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625" w:rsidRPr="00E76BF3" w:rsidRDefault="00E32625" w:rsidP="009D1C89">
      <w:pPr>
        <w:ind w:right="-1"/>
        <w:jc w:val="center"/>
        <w:rPr>
          <w:lang w:val="uk-UA" w:eastAsia="uk-UA"/>
        </w:rPr>
      </w:pPr>
    </w:p>
    <w:p w:rsidR="00E32625" w:rsidRPr="00E76BF3" w:rsidRDefault="00E32625" w:rsidP="009D1C89">
      <w:pPr>
        <w:ind w:left="567" w:right="282"/>
        <w:jc w:val="center"/>
        <w:rPr>
          <w:b/>
          <w:bCs/>
          <w:sz w:val="32"/>
          <w:szCs w:val="32"/>
          <w:lang w:val="uk-UA" w:eastAsia="uk-UA"/>
        </w:rPr>
      </w:pPr>
      <w:r w:rsidRPr="00E76BF3">
        <w:rPr>
          <w:b/>
          <w:bCs/>
          <w:sz w:val="32"/>
          <w:szCs w:val="32"/>
          <w:lang w:val="uk-UA" w:eastAsia="uk-UA"/>
        </w:rPr>
        <w:t>Кропивницьке вище професійне училище</w:t>
      </w:r>
    </w:p>
    <w:p w:rsidR="00E32625" w:rsidRPr="00E76BF3" w:rsidRDefault="00E32625" w:rsidP="009D1C89">
      <w:pPr>
        <w:ind w:left="567" w:right="282"/>
        <w:jc w:val="center"/>
        <w:rPr>
          <w:b/>
          <w:bCs/>
          <w:sz w:val="32"/>
          <w:szCs w:val="32"/>
          <w:lang w:val="uk-UA" w:eastAsia="uk-UA"/>
        </w:rPr>
      </w:pPr>
    </w:p>
    <w:p w:rsidR="00E32625" w:rsidRPr="00E76BF3" w:rsidRDefault="00E32625" w:rsidP="009D1C89">
      <w:pPr>
        <w:ind w:left="567" w:right="282"/>
        <w:rPr>
          <w:i/>
          <w:iCs/>
          <w:lang w:val="uk-UA" w:eastAsia="uk-UA"/>
        </w:rPr>
      </w:pPr>
    </w:p>
    <w:tbl>
      <w:tblPr>
        <w:tblW w:w="9498" w:type="dxa"/>
        <w:tblInd w:w="-106" w:type="dxa"/>
        <w:tblLayout w:type="fixed"/>
        <w:tblLook w:val="01E0"/>
      </w:tblPr>
      <w:tblGrid>
        <w:gridCol w:w="3832"/>
        <w:gridCol w:w="1722"/>
        <w:gridCol w:w="3944"/>
      </w:tblGrid>
      <w:tr w:rsidR="00E32625" w:rsidRPr="008F0A93">
        <w:trPr>
          <w:trHeight w:val="1742"/>
        </w:trPr>
        <w:tc>
          <w:tcPr>
            <w:tcW w:w="3832" w:type="dxa"/>
          </w:tcPr>
          <w:p w:rsidR="00E32625" w:rsidRPr="00E76BF3" w:rsidRDefault="00E32625" w:rsidP="009D1C89">
            <w:pPr>
              <w:rPr>
                <w:b/>
                <w:bCs/>
                <w:lang w:val="uk-UA"/>
              </w:rPr>
            </w:pPr>
            <w:r w:rsidRPr="00E76BF3">
              <w:rPr>
                <w:lang w:val="uk-UA"/>
              </w:rPr>
              <w:br w:type="page"/>
            </w:r>
            <w:r w:rsidRPr="00E76BF3">
              <w:rPr>
                <w:b/>
                <w:bCs/>
                <w:lang w:val="uk-UA"/>
              </w:rPr>
              <w:t>ПОГОДЖЕНО</w:t>
            </w:r>
          </w:p>
          <w:p w:rsidR="00E32625" w:rsidRPr="00E76BF3" w:rsidRDefault="00E32625" w:rsidP="00B56295">
            <w:pPr>
              <w:jc w:val="both"/>
              <w:rPr>
                <w:lang w:val="uk-UA"/>
              </w:rPr>
            </w:pPr>
            <w:r w:rsidRPr="00E76BF3">
              <w:rPr>
                <w:lang w:val="uk-UA"/>
              </w:rPr>
              <w:t>Керівник департаменту інформаційних технологій Кіровоградське РУ ПАТ КБ «Приватбанк</w:t>
            </w:r>
          </w:p>
          <w:p w:rsidR="00E32625" w:rsidRPr="00E76BF3" w:rsidRDefault="00E32625" w:rsidP="009D1C89">
            <w:pPr>
              <w:rPr>
                <w:lang w:val="uk-UA"/>
              </w:rPr>
            </w:pPr>
          </w:p>
          <w:p w:rsidR="00E32625" w:rsidRPr="00E76BF3" w:rsidRDefault="00E32625" w:rsidP="00B56295">
            <w:pPr>
              <w:jc w:val="right"/>
              <w:rPr>
                <w:lang w:val="uk-UA"/>
              </w:rPr>
            </w:pPr>
            <w:r w:rsidRPr="00E76BF3">
              <w:rPr>
                <w:lang w:val="uk-UA"/>
              </w:rPr>
              <w:t>В.К. Матвєєв</w:t>
            </w:r>
          </w:p>
          <w:p w:rsidR="00E32625" w:rsidRPr="00E76BF3" w:rsidRDefault="00E32625" w:rsidP="009D1C89">
            <w:pPr>
              <w:rPr>
                <w:lang w:val="uk-UA"/>
              </w:rPr>
            </w:pPr>
            <w:r w:rsidRPr="00E76BF3">
              <w:rPr>
                <w:lang w:val="uk-UA"/>
              </w:rPr>
              <w:t>«____» ____________   2018р.</w:t>
            </w:r>
          </w:p>
          <w:p w:rsidR="00E32625" w:rsidRPr="00E76BF3" w:rsidRDefault="00E32625" w:rsidP="009D1C89">
            <w:pPr>
              <w:rPr>
                <w:lang w:val="uk-UA"/>
              </w:rPr>
            </w:pPr>
            <w:r w:rsidRPr="00E76BF3">
              <w:rPr>
                <w:lang w:val="uk-UA"/>
              </w:rPr>
              <w:t xml:space="preserve">  </w:t>
            </w:r>
          </w:p>
          <w:p w:rsidR="00E32625" w:rsidRPr="00E76BF3" w:rsidRDefault="00E32625" w:rsidP="009D1C89">
            <w:pPr>
              <w:rPr>
                <w:lang w:val="uk-UA"/>
              </w:rPr>
            </w:pPr>
            <w:r w:rsidRPr="00E76BF3">
              <w:rPr>
                <w:lang w:val="uk-UA"/>
              </w:rPr>
              <w:t>М.П.</w:t>
            </w:r>
          </w:p>
        </w:tc>
        <w:tc>
          <w:tcPr>
            <w:tcW w:w="1722" w:type="dxa"/>
          </w:tcPr>
          <w:p w:rsidR="00E32625" w:rsidRPr="00E76BF3" w:rsidRDefault="00E32625" w:rsidP="009D1C89">
            <w:pPr>
              <w:rPr>
                <w:lang w:val="uk-UA"/>
              </w:rPr>
            </w:pPr>
          </w:p>
        </w:tc>
        <w:tc>
          <w:tcPr>
            <w:tcW w:w="3944" w:type="dxa"/>
          </w:tcPr>
          <w:p w:rsidR="00E32625" w:rsidRPr="00E76BF3" w:rsidRDefault="00E32625" w:rsidP="009D1C89">
            <w:pPr>
              <w:rPr>
                <w:b/>
                <w:bCs/>
                <w:lang w:val="uk-UA"/>
              </w:rPr>
            </w:pPr>
            <w:r w:rsidRPr="00E76BF3">
              <w:rPr>
                <w:b/>
                <w:bCs/>
                <w:lang w:val="uk-UA"/>
              </w:rPr>
              <w:t>ЗАТВЕРДЖУЮ</w:t>
            </w:r>
          </w:p>
          <w:p w:rsidR="00E32625" w:rsidRPr="00E76BF3" w:rsidRDefault="00E32625" w:rsidP="009D1C89">
            <w:pPr>
              <w:rPr>
                <w:lang w:val="uk-UA"/>
              </w:rPr>
            </w:pPr>
            <w:r w:rsidRPr="00E76BF3">
              <w:rPr>
                <w:lang w:val="uk-UA"/>
              </w:rPr>
              <w:t xml:space="preserve">Директор Кропивницького вищого професійного училища     </w:t>
            </w:r>
          </w:p>
          <w:p w:rsidR="00E32625" w:rsidRPr="00E76BF3" w:rsidRDefault="00E32625" w:rsidP="009D1C89">
            <w:pPr>
              <w:rPr>
                <w:lang w:val="uk-UA"/>
              </w:rPr>
            </w:pPr>
          </w:p>
          <w:p w:rsidR="00E32625" w:rsidRPr="00E76BF3" w:rsidRDefault="00E32625" w:rsidP="009D1C89">
            <w:pPr>
              <w:rPr>
                <w:lang w:val="uk-UA"/>
              </w:rPr>
            </w:pPr>
          </w:p>
          <w:p w:rsidR="00E32625" w:rsidRPr="00E76BF3" w:rsidRDefault="00E32625" w:rsidP="009D1C89">
            <w:pPr>
              <w:rPr>
                <w:lang w:val="uk-UA"/>
              </w:rPr>
            </w:pPr>
          </w:p>
          <w:p w:rsidR="00E32625" w:rsidRPr="00E76BF3" w:rsidRDefault="00E32625" w:rsidP="00B56295">
            <w:pPr>
              <w:jc w:val="right"/>
              <w:rPr>
                <w:lang w:val="uk-UA"/>
              </w:rPr>
            </w:pPr>
            <w:r w:rsidRPr="00E76BF3">
              <w:rPr>
                <w:lang w:val="uk-UA"/>
              </w:rPr>
              <w:t>О.Б.Рацул</w:t>
            </w:r>
          </w:p>
          <w:p w:rsidR="00E32625" w:rsidRPr="00E76BF3" w:rsidRDefault="00E32625" w:rsidP="009D1C89">
            <w:pPr>
              <w:rPr>
                <w:lang w:val="uk-UA"/>
              </w:rPr>
            </w:pPr>
            <w:r w:rsidRPr="00E76BF3">
              <w:rPr>
                <w:lang w:val="uk-UA"/>
              </w:rPr>
              <w:t>«____» ____________   2018р.</w:t>
            </w:r>
          </w:p>
          <w:p w:rsidR="00E32625" w:rsidRPr="00E76BF3" w:rsidRDefault="00E32625" w:rsidP="009D1C89">
            <w:pPr>
              <w:rPr>
                <w:lang w:val="uk-UA"/>
              </w:rPr>
            </w:pPr>
          </w:p>
          <w:p w:rsidR="00E32625" w:rsidRPr="00E76BF3" w:rsidRDefault="00E32625" w:rsidP="009D1C89">
            <w:pPr>
              <w:rPr>
                <w:lang w:val="uk-UA"/>
              </w:rPr>
            </w:pPr>
            <w:r w:rsidRPr="00E76BF3">
              <w:rPr>
                <w:lang w:val="uk-UA"/>
              </w:rPr>
              <w:t>М.П.</w:t>
            </w:r>
          </w:p>
        </w:tc>
      </w:tr>
    </w:tbl>
    <w:p w:rsidR="00E32625" w:rsidRPr="00E76BF3" w:rsidRDefault="00E32625" w:rsidP="009D1C89">
      <w:pPr>
        <w:ind w:left="567" w:right="282"/>
        <w:rPr>
          <w:i/>
          <w:iCs/>
          <w:lang w:val="uk-UA" w:eastAsia="uk-UA"/>
        </w:rPr>
      </w:pPr>
    </w:p>
    <w:p w:rsidR="00E32625" w:rsidRPr="00E76BF3" w:rsidRDefault="00E32625" w:rsidP="009D1C89">
      <w:pPr>
        <w:jc w:val="both"/>
        <w:rPr>
          <w:b/>
          <w:bCs/>
          <w:lang w:val="uk-UA"/>
        </w:rPr>
      </w:pPr>
    </w:p>
    <w:p w:rsidR="00E32625" w:rsidRPr="00E76BF3" w:rsidRDefault="00E32625" w:rsidP="009D1C89">
      <w:pPr>
        <w:ind w:right="282"/>
        <w:rPr>
          <w:b/>
          <w:bCs/>
          <w:lang w:val="uk-UA"/>
        </w:rPr>
      </w:pPr>
    </w:p>
    <w:p w:rsidR="00E32625" w:rsidRPr="00E76BF3" w:rsidRDefault="00E32625" w:rsidP="009D1C89">
      <w:pPr>
        <w:ind w:right="282"/>
        <w:jc w:val="center"/>
        <w:rPr>
          <w:b/>
          <w:bCs/>
          <w:lang w:val="uk-UA"/>
        </w:rPr>
      </w:pPr>
    </w:p>
    <w:p w:rsidR="00E32625" w:rsidRPr="00E76BF3" w:rsidRDefault="00E32625" w:rsidP="009D1C89">
      <w:pPr>
        <w:ind w:right="282"/>
        <w:jc w:val="center"/>
        <w:rPr>
          <w:b/>
          <w:bCs/>
          <w:lang w:val="uk-UA"/>
        </w:rPr>
      </w:pPr>
    </w:p>
    <w:p w:rsidR="00E32625" w:rsidRPr="00E76BF3" w:rsidRDefault="00E32625" w:rsidP="009D1C89">
      <w:pPr>
        <w:ind w:right="282"/>
        <w:jc w:val="center"/>
        <w:rPr>
          <w:b/>
          <w:bCs/>
          <w:i/>
          <w:iCs/>
          <w:sz w:val="40"/>
          <w:szCs w:val="40"/>
          <w:lang w:val="uk-UA"/>
        </w:rPr>
      </w:pPr>
      <w:r w:rsidRPr="00E76BF3">
        <w:rPr>
          <w:b/>
          <w:bCs/>
          <w:sz w:val="40"/>
          <w:szCs w:val="40"/>
          <w:lang w:val="uk-UA"/>
        </w:rPr>
        <w:t xml:space="preserve">Освітня програма </w:t>
      </w:r>
    </w:p>
    <w:p w:rsidR="00E32625" w:rsidRPr="00E76BF3" w:rsidRDefault="00E32625" w:rsidP="009D1C89">
      <w:pPr>
        <w:ind w:right="282"/>
        <w:jc w:val="center"/>
        <w:rPr>
          <w:b/>
          <w:bCs/>
          <w:i/>
          <w:iCs/>
          <w:sz w:val="40"/>
          <w:szCs w:val="40"/>
          <w:lang w:val="uk-UA"/>
        </w:rPr>
      </w:pPr>
      <w:r w:rsidRPr="00E76BF3">
        <w:rPr>
          <w:b/>
          <w:bCs/>
          <w:sz w:val="40"/>
          <w:szCs w:val="40"/>
          <w:lang w:val="uk-UA"/>
        </w:rPr>
        <w:t xml:space="preserve">для підготовки кваліфікованих робітників </w:t>
      </w:r>
    </w:p>
    <w:p w:rsidR="00E32625" w:rsidRPr="00E76BF3" w:rsidRDefault="00E32625" w:rsidP="009D1C89">
      <w:pPr>
        <w:ind w:left="1372" w:hanging="1372"/>
        <w:rPr>
          <w:b/>
          <w:bCs/>
          <w:color w:val="auto"/>
          <w:sz w:val="40"/>
          <w:szCs w:val="40"/>
          <w:lang w:val="uk-UA" w:eastAsia="ru-RU"/>
        </w:rPr>
      </w:pPr>
      <w:r w:rsidRPr="00E76BF3">
        <w:rPr>
          <w:b/>
          <w:bCs/>
          <w:sz w:val="40"/>
          <w:szCs w:val="40"/>
          <w:lang w:val="uk-UA"/>
        </w:rPr>
        <w:t>з професії 4113 «</w:t>
      </w:r>
      <w:r w:rsidRPr="00E76BF3">
        <w:rPr>
          <w:b/>
          <w:bCs/>
          <w:color w:val="auto"/>
          <w:sz w:val="40"/>
          <w:szCs w:val="40"/>
          <w:lang w:val="uk-UA"/>
        </w:rPr>
        <w:t>Оператор з обробки інформації та програмного забезпечення»</w:t>
      </w:r>
    </w:p>
    <w:p w:rsidR="00E32625" w:rsidRPr="00E76BF3" w:rsidRDefault="00E32625" w:rsidP="009D1C89">
      <w:pPr>
        <w:ind w:left="2977" w:hanging="2977"/>
        <w:rPr>
          <w:color w:val="auto"/>
          <w:lang w:val="uk-UA" w:eastAsia="ru-RU"/>
        </w:rPr>
      </w:pPr>
      <w:r w:rsidRPr="00E76BF3">
        <w:rPr>
          <w:b/>
          <w:bCs/>
          <w:color w:val="auto"/>
          <w:lang w:val="uk-UA" w:eastAsia="ru-RU"/>
        </w:rPr>
        <w:t xml:space="preserve"> </w:t>
      </w:r>
    </w:p>
    <w:p w:rsidR="00E32625" w:rsidRPr="00E76BF3" w:rsidRDefault="00E32625" w:rsidP="009D1C89">
      <w:pPr>
        <w:rPr>
          <w:b/>
          <w:bCs/>
          <w:color w:val="auto"/>
          <w:lang w:val="uk-UA" w:eastAsia="ru-RU"/>
        </w:rPr>
      </w:pPr>
      <w:r w:rsidRPr="00E76BF3">
        <w:rPr>
          <w:b/>
          <w:bCs/>
          <w:color w:val="auto"/>
          <w:lang w:val="uk-UA" w:eastAsia="ru-RU"/>
        </w:rPr>
        <w:t>Професійні кваліфікації</w:t>
      </w:r>
      <w:r w:rsidRPr="00E76BF3">
        <w:rPr>
          <w:color w:val="auto"/>
          <w:lang w:val="uk-UA" w:eastAsia="ru-RU"/>
        </w:rPr>
        <w:t>:</w:t>
      </w:r>
      <w:r w:rsidRPr="00E76BF3">
        <w:rPr>
          <w:b/>
          <w:bCs/>
          <w:color w:val="auto"/>
          <w:lang w:val="uk-UA" w:eastAsia="ru-RU"/>
        </w:rPr>
        <w:t xml:space="preserve"> </w:t>
      </w:r>
    </w:p>
    <w:p w:rsidR="00E32625" w:rsidRPr="00E76BF3" w:rsidRDefault="00E32625" w:rsidP="009D1C89">
      <w:pPr>
        <w:rPr>
          <w:color w:val="auto"/>
          <w:sz w:val="30"/>
          <w:szCs w:val="30"/>
          <w:lang w:val="uk-UA"/>
        </w:rPr>
      </w:pPr>
      <w:r w:rsidRPr="00E76BF3">
        <w:rPr>
          <w:color w:val="auto"/>
          <w:sz w:val="30"/>
          <w:szCs w:val="30"/>
          <w:lang w:val="uk-UA"/>
        </w:rPr>
        <w:t>оператор з обробки інформації та програмного забезпечення ІІ категорії,</w:t>
      </w:r>
    </w:p>
    <w:p w:rsidR="00E32625" w:rsidRPr="00E76BF3" w:rsidRDefault="00E32625" w:rsidP="009D1C89">
      <w:pPr>
        <w:rPr>
          <w:color w:val="auto"/>
          <w:sz w:val="30"/>
          <w:szCs w:val="30"/>
          <w:lang w:val="uk-UA"/>
        </w:rPr>
      </w:pPr>
      <w:r w:rsidRPr="00E76BF3">
        <w:rPr>
          <w:color w:val="auto"/>
          <w:sz w:val="30"/>
          <w:szCs w:val="30"/>
          <w:lang w:val="uk-UA"/>
        </w:rPr>
        <w:t>оператор з обробки інформації та програмного забезпечення І категорії</w:t>
      </w:r>
    </w:p>
    <w:p w:rsidR="00E32625" w:rsidRPr="00E76BF3" w:rsidRDefault="00E32625" w:rsidP="009D1C89">
      <w:pPr>
        <w:keepNext/>
        <w:shd w:val="clear" w:color="auto" w:fill="FFFFFF"/>
        <w:ind w:left="1867" w:hanging="1867"/>
        <w:jc w:val="center"/>
        <w:outlineLvl w:val="6"/>
        <w:rPr>
          <w:b/>
          <w:bCs/>
          <w:color w:val="auto"/>
          <w:lang w:val="uk-UA"/>
        </w:rPr>
      </w:pPr>
    </w:p>
    <w:p w:rsidR="00E32625" w:rsidRPr="00E76BF3" w:rsidRDefault="00E32625" w:rsidP="009D1C89">
      <w:pPr>
        <w:ind w:right="282"/>
        <w:rPr>
          <w:lang w:val="uk-UA" w:eastAsia="uk-UA"/>
        </w:rPr>
      </w:pPr>
    </w:p>
    <w:p w:rsidR="00E32625" w:rsidRPr="00E76BF3" w:rsidRDefault="00E32625" w:rsidP="009D1C89">
      <w:pPr>
        <w:rPr>
          <w:b/>
          <w:bCs/>
          <w:lang w:val="uk-UA"/>
        </w:rPr>
      </w:pPr>
    </w:p>
    <w:p w:rsidR="00E32625" w:rsidRPr="00E76BF3" w:rsidRDefault="00E32625" w:rsidP="009D1C89">
      <w:pPr>
        <w:ind w:left="4816" w:firstLine="4"/>
        <w:rPr>
          <w:sz w:val="24"/>
          <w:szCs w:val="24"/>
          <w:lang w:val="uk-UA"/>
        </w:rPr>
      </w:pPr>
      <w:r w:rsidRPr="00E76BF3">
        <w:rPr>
          <w:b/>
          <w:bCs/>
          <w:sz w:val="24"/>
          <w:szCs w:val="24"/>
          <w:lang w:val="uk-UA"/>
        </w:rPr>
        <w:t xml:space="preserve">СХВАЛЕНО  </w:t>
      </w:r>
      <w:r w:rsidRPr="00E76BF3">
        <w:rPr>
          <w:sz w:val="24"/>
          <w:szCs w:val="24"/>
          <w:lang w:val="uk-UA"/>
        </w:rPr>
        <w:t xml:space="preserve">педагогічною радою </w:t>
      </w:r>
    </w:p>
    <w:p w:rsidR="00E32625" w:rsidRPr="00E76BF3" w:rsidRDefault="00E32625" w:rsidP="009D1C89">
      <w:pPr>
        <w:ind w:left="4816" w:firstLine="4"/>
        <w:rPr>
          <w:sz w:val="24"/>
          <w:szCs w:val="24"/>
          <w:lang w:val="uk-UA"/>
        </w:rPr>
      </w:pPr>
      <w:r w:rsidRPr="00E76BF3">
        <w:rPr>
          <w:sz w:val="24"/>
          <w:szCs w:val="24"/>
          <w:lang w:val="uk-UA"/>
        </w:rPr>
        <w:t xml:space="preserve">Кропивницького вищого професійного училища Протокол № ____ </w:t>
      </w:r>
    </w:p>
    <w:p w:rsidR="00E32625" w:rsidRPr="00E76BF3" w:rsidRDefault="00E32625" w:rsidP="009D1C89">
      <w:pPr>
        <w:ind w:left="4816" w:firstLine="4"/>
        <w:rPr>
          <w:sz w:val="24"/>
          <w:szCs w:val="24"/>
          <w:lang w:val="uk-UA"/>
        </w:rPr>
      </w:pPr>
      <w:r w:rsidRPr="00E76BF3">
        <w:rPr>
          <w:sz w:val="24"/>
          <w:szCs w:val="24"/>
          <w:lang w:val="uk-UA"/>
        </w:rPr>
        <w:t>від «____» _____________   2018р.</w:t>
      </w:r>
    </w:p>
    <w:p w:rsidR="00E32625" w:rsidRPr="00E76BF3" w:rsidRDefault="00E32625" w:rsidP="009D1C89">
      <w:pPr>
        <w:ind w:firstLine="4820"/>
        <w:rPr>
          <w:sz w:val="24"/>
          <w:szCs w:val="24"/>
          <w:lang w:val="uk-UA"/>
        </w:rPr>
      </w:pPr>
    </w:p>
    <w:p w:rsidR="00E32625" w:rsidRPr="00E76BF3" w:rsidRDefault="00E32625" w:rsidP="009D1C89">
      <w:pPr>
        <w:ind w:firstLine="4820"/>
        <w:rPr>
          <w:b/>
          <w:bCs/>
          <w:sz w:val="24"/>
          <w:szCs w:val="24"/>
          <w:lang w:val="uk-UA"/>
        </w:rPr>
      </w:pPr>
    </w:p>
    <w:p w:rsidR="00E32625" w:rsidRPr="00E76BF3" w:rsidRDefault="00E32625" w:rsidP="009D1C89">
      <w:pPr>
        <w:ind w:firstLine="4820"/>
        <w:rPr>
          <w:b/>
          <w:bCs/>
          <w:sz w:val="24"/>
          <w:szCs w:val="24"/>
          <w:lang w:val="uk-UA"/>
        </w:rPr>
      </w:pPr>
      <w:r w:rsidRPr="00E76BF3">
        <w:rPr>
          <w:b/>
          <w:bCs/>
          <w:sz w:val="24"/>
          <w:szCs w:val="24"/>
          <w:lang w:val="uk-UA"/>
        </w:rPr>
        <w:t xml:space="preserve">РОЗГЛЯНУТО </w:t>
      </w:r>
    </w:p>
    <w:p w:rsidR="00E32625" w:rsidRPr="00E76BF3" w:rsidRDefault="00E32625" w:rsidP="009D1C89">
      <w:pPr>
        <w:ind w:firstLine="4820"/>
        <w:rPr>
          <w:sz w:val="24"/>
          <w:szCs w:val="24"/>
          <w:lang w:val="uk-UA"/>
        </w:rPr>
      </w:pPr>
      <w:r w:rsidRPr="00E76BF3">
        <w:rPr>
          <w:sz w:val="24"/>
          <w:szCs w:val="24"/>
          <w:lang w:val="uk-UA"/>
        </w:rPr>
        <w:t xml:space="preserve">на засіданні методичної комісії </w:t>
      </w:r>
    </w:p>
    <w:p w:rsidR="00E32625" w:rsidRPr="00E76BF3" w:rsidRDefault="00E32625" w:rsidP="009D1C89">
      <w:pPr>
        <w:ind w:firstLine="4820"/>
        <w:rPr>
          <w:sz w:val="24"/>
          <w:szCs w:val="24"/>
          <w:lang w:val="uk-UA"/>
        </w:rPr>
      </w:pPr>
      <w:r w:rsidRPr="00E76BF3">
        <w:rPr>
          <w:sz w:val="24"/>
          <w:szCs w:val="24"/>
          <w:lang w:val="uk-UA"/>
        </w:rPr>
        <w:t xml:space="preserve">з економічного напрямку на напрямку </w:t>
      </w:r>
    </w:p>
    <w:p w:rsidR="00E32625" w:rsidRPr="00E76BF3" w:rsidRDefault="00E32625" w:rsidP="009D1C89">
      <w:pPr>
        <w:ind w:firstLine="4820"/>
        <w:rPr>
          <w:sz w:val="24"/>
          <w:szCs w:val="24"/>
          <w:lang w:val="uk-UA"/>
        </w:rPr>
      </w:pPr>
      <w:r w:rsidRPr="00E76BF3">
        <w:rPr>
          <w:sz w:val="24"/>
          <w:szCs w:val="24"/>
          <w:lang w:val="uk-UA"/>
        </w:rPr>
        <w:t>інформаційних технологій</w:t>
      </w:r>
    </w:p>
    <w:p w:rsidR="00E32625" w:rsidRPr="00E76BF3" w:rsidRDefault="00E32625" w:rsidP="009D1C89">
      <w:pPr>
        <w:ind w:firstLine="4820"/>
        <w:rPr>
          <w:sz w:val="24"/>
          <w:szCs w:val="24"/>
          <w:lang w:val="uk-UA"/>
        </w:rPr>
      </w:pPr>
      <w:r w:rsidRPr="00E76BF3">
        <w:rPr>
          <w:sz w:val="24"/>
          <w:szCs w:val="24"/>
          <w:lang w:val="uk-UA"/>
        </w:rPr>
        <w:t xml:space="preserve">Протокол № ____ </w:t>
      </w:r>
    </w:p>
    <w:p w:rsidR="00E32625" w:rsidRPr="00E76BF3" w:rsidRDefault="00E32625" w:rsidP="009D1C89">
      <w:pPr>
        <w:ind w:firstLine="4820"/>
        <w:rPr>
          <w:sz w:val="24"/>
          <w:szCs w:val="24"/>
          <w:lang w:val="uk-UA"/>
        </w:rPr>
      </w:pPr>
      <w:r w:rsidRPr="00E76BF3">
        <w:rPr>
          <w:sz w:val="24"/>
          <w:szCs w:val="24"/>
          <w:lang w:val="uk-UA"/>
        </w:rPr>
        <w:t>від «____» _____________   2018р.</w:t>
      </w:r>
    </w:p>
    <w:p w:rsidR="00E32625" w:rsidRPr="00E76BF3" w:rsidRDefault="00E32625" w:rsidP="009D1C89">
      <w:pPr>
        <w:pStyle w:val="NoSpacing"/>
        <w:jc w:val="center"/>
        <w:rPr>
          <w:i/>
          <w:iCs/>
          <w:color w:val="0D0D0D"/>
          <w:sz w:val="32"/>
          <w:szCs w:val="32"/>
          <w:lang w:val="uk-UA"/>
        </w:rPr>
      </w:pPr>
      <w:r w:rsidRPr="00E76BF3">
        <w:rPr>
          <w:i/>
          <w:iCs/>
          <w:color w:val="0D0D0D"/>
          <w:sz w:val="32"/>
          <w:szCs w:val="32"/>
          <w:lang w:val="uk-UA"/>
        </w:rPr>
        <w:br w:type="page"/>
      </w:r>
    </w:p>
    <w:p w:rsidR="00E32625" w:rsidRPr="00E76BF3" w:rsidRDefault="00E32625" w:rsidP="009D1C89">
      <w:pPr>
        <w:pStyle w:val="NoSpacing"/>
        <w:jc w:val="center"/>
        <w:rPr>
          <w:b/>
          <w:bCs/>
          <w:color w:val="0D0D0D"/>
          <w:sz w:val="32"/>
          <w:szCs w:val="32"/>
          <w:lang w:val="uk-UA"/>
        </w:rPr>
      </w:pPr>
      <w:r w:rsidRPr="00E76BF3">
        <w:rPr>
          <w:b/>
          <w:bCs/>
          <w:color w:val="0D0D0D"/>
          <w:sz w:val="32"/>
          <w:szCs w:val="32"/>
          <w:lang w:val="uk-UA"/>
        </w:rPr>
        <w:t>Пояснювальна записка</w:t>
      </w:r>
    </w:p>
    <w:p w:rsidR="00E32625" w:rsidRPr="00E76BF3" w:rsidRDefault="00E32625" w:rsidP="009D1C89">
      <w:pPr>
        <w:pStyle w:val="NoSpacing"/>
        <w:jc w:val="center"/>
        <w:rPr>
          <w:i/>
          <w:iCs/>
          <w:color w:val="0D0D0D"/>
          <w:sz w:val="32"/>
          <w:szCs w:val="32"/>
          <w:lang w:val="uk-UA"/>
        </w:rPr>
      </w:pPr>
    </w:p>
    <w:p w:rsidR="00E32625" w:rsidRPr="00E76BF3" w:rsidRDefault="00E32625" w:rsidP="00B56295">
      <w:pPr>
        <w:tabs>
          <w:tab w:val="left" w:pos="9639"/>
        </w:tabs>
        <w:ind w:right="-55" w:firstLine="709"/>
        <w:jc w:val="both"/>
        <w:rPr>
          <w:lang w:val="uk-UA"/>
        </w:rPr>
      </w:pPr>
      <w:r w:rsidRPr="00E76BF3">
        <w:rPr>
          <w:lang w:val="uk-UA" w:eastAsia="uk-UA"/>
        </w:rPr>
        <w:t xml:space="preserve">Освітня програма розроблена за </w:t>
      </w:r>
      <w:r w:rsidRPr="00E76BF3">
        <w:rPr>
          <w:lang w:val="uk-UA"/>
        </w:rPr>
        <w:t xml:space="preserve">4113 J.62.00-63.10-2017, затвердженого наказом Міністерства освіти і науки України від </w:t>
      </w:r>
      <w:r w:rsidRPr="00E76BF3">
        <w:rPr>
          <w:lang w:val="uk-UA" w:eastAsia="ru-RU"/>
        </w:rPr>
        <w:t>22 грудня 2017 р. № 1651</w:t>
      </w:r>
      <w:r w:rsidRPr="00E76BF3">
        <w:rPr>
          <w:lang w:val="uk-UA"/>
        </w:rPr>
        <w:t xml:space="preserve"> на основі модульно-предметного підходу.</w:t>
      </w:r>
    </w:p>
    <w:p w:rsidR="00E32625" w:rsidRPr="00E76BF3" w:rsidRDefault="00E32625" w:rsidP="00B56295">
      <w:pPr>
        <w:tabs>
          <w:tab w:val="left" w:pos="9639"/>
        </w:tabs>
        <w:ind w:right="-55" w:firstLine="709"/>
        <w:jc w:val="both"/>
        <w:rPr>
          <w:lang w:val="uk-UA"/>
        </w:rPr>
      </w:pPr>
      <w:r w:rsidRPr="00E76BF3">
        <w:rPr>
          <w:lang w:val="uk-UA"/>
        </w:rPr>
        <w:t>Даний документ містить:</w:t>
      </w:r>
    </w:p>
    <w:p w:rsidR="00E32625" w:rsidRPr="00E76BF3" w:rsidRDefault="00E32625" w:rsidP="00B56295">
      <w:pPr>
        <w:ind w:firstLine="709"/>
        <w:jc w:val="both"/>
        <w:rPr>
          <w:color w:val="auto"/>
          <w:sz w:val="30"/>
          <w:szCs w:val="30"/>
          <w:lang w:val="uk-UA"/>
        </w:rPr>
      </w:pPr>
      <w:r w:rsidRPr="00E76BF3">
        <w:rPr>
          <w:lang w:val="uk-UA"/>
        </w:rPr>
        <w:t xml:space="preserve">- освітньо-кваліфікаційні характеристики випускника закладу професійної (професійно-технічної) освіти з професії </w:t>
      </w:r>
      <w:r w:rsidRPr="00E76BF3">
        <w:rPr>
          <w:color w:val="auto"/>
          <w:lang w:val="uk-UA"/>
        </w:rPr>
        <w:t>4113  «</w:t>
      </w:r>
      <w:r w:rsidRPr="00E76BF3">
        <w:rPr>
          <w:color w:val="auto"/>
          <w:sz w:val="30"/>
          <w:szCs w:val="30"/>
          <w:lang w:val="uk-UA"/>
        </w:rPr>
        <w:t>Оператор з обробки інформації та програмного забезпечення»  ІІ та І категорії.</w:t>
      </w:r>
    </w:p>
    <w:p w:rsidR="00E32625" w:rsidRPr="00E76BF3" w:rsidRDefault="00E32625" w:rsidP="00B56295">
      <w:pPr>
        <w:pStyle w:val="NoSpacing"/>
        <w:ind w:firstLine="709"/>
        <w:jc w:val="both"/>
        <w:rPr>
          <w:lang w:val="uk-UA"/>
        </w:rPr>
      </w:pPr>
      <w:r w:rsidRPr="00E76BF3">
        <w:rPr>
          <w:lang w:val="uk-UA"/>
        </w:rPr>
        <w:t>- навчальний план, який відображає складові компоненти загальнопрофесійної, професійно-теоретичної, професійно-практичної підготовок із відповідними назвами навчальних предметів та кількістю годин на їх вивчення</w:t>
      </w:r>
    </w:p>
    <w:p w:rsidR="00E32625" w:rsidRPr="00E76BF3" w:rsidRDefault="00E32625" w:rsidP="00B56295">
      <w:pPr>
        <w:tabs>
          <w:tab w:val="left" w:pos="9639"/>
        </w:tabs>
        <w:ind w:right="-55" w:firstLine="709"/>
        <w:jc w:val="both"/>
        <w:rPr>
          <w:lang w:val="uk-UA"/>
        </w:rPr>
      </w:pPr>
      <w:r w:rsidRPr="00E76BF3">
        <w:rPr>
          <w:lang w:val="uk-UA"/>
        </w:rPr>
        <w:t>- навчальні програми предметів та виробничого навчання з вимогами до знань та умінь.</w:t>
      </w:r>
    </w:p>
    <w:p w:rsidR="00E32625" w:rsidRPr="00E76BF3" w:rsidRDefault="00E32625" w:rsidP="00B56295">
      <w:pPr>
        <w:tabs>
          <w:tab w:val="left" w:pos="9639"/>
        </w:tabs>
        <w:ind w:right="-55" w:firstLine="709"/>
        <w:jc w:val="both"/>
        <w:rPr>
          <w:lang w:val="uk-UA"/>
        </w:rPr>
      </w:pPr>
      <w:r w:rsidRPr="00E76BF3">
        <w:rPr>
          <w:lang w:val="uk-UA"/>
        </w:rPr>
        <w:t xml:space="preserve">Перелік навчальних предметів, їх назви та кількість годин на вивчення визначені відповідно до змісту загальнопрофесійних та професійних компетентностей базового (загальнопрофесійного) та професійних модулів, зазначених рівнів кваліфікації у освітній програмі.  </w:t>
      </w:r>
    </w:p>
    <w:p w:rsidR="00E32625" w:rsidRPr="00E76BF3" w:rsidRDefault="00E32625" w:rsidP="00B56295">
      <w:pPr>
        <w:tabs>
          <w:tab w:val="left" w:pos="9639"/>
        </w:tabs>
        <w:ind w:right="-55" w:firstLine="709"/>
        <w:jc w:val="both"/>
        <w:rPr>
          <w:lang w:val="uk-UA"/>
        </w:rPr>
      </w:pPr>
      <w:r w:rsidRPr="00E76BF3">
        <w:rPr>
          <w:lang w:val="uk-UA"/>
        </w:rPr>
        <w:t>Зміст навчальних програм, вимоги до знань та умінь до осіб, які здобувають професію, розроблені на основі змісту загальнопрофесійних та професійних компетентностей навчальних модулів СП(ПТ)О з професії 4113 «Оператор з обробки інформації та програмного забезпечення».</w:t>
      </w:r>
    </w:p>
    <w:p w:rsidR="00E32625" w:rsidRPr="00E76BF3" w:rsidRDefault="00E32625" w:rsidP="009D1C89">
      <w:pPr>
        <w:tabs>
          <w:tab w:val="left" w:pos="9639"/>
        </w:tabs>
        <w:ind w:right="-55" w:firstLine="709"/>
        <w:jc w:val="both"/>
        <w:rPr>
          <w:lang w:val="uk-UA"/>
        </w:rPr>
      </w:pPr>
    </w:p>
    <w:p w:rsidR="00E32625" w:rsidRPr="00E76BF3" w:rsidRDefault="00E32625" w:rsidP="009D1C89">
      <w:pPr>
        <w:tabs>
          <w:tab w:val="left" w:pos="9639"/>
        </w:tabs>
        <w:ind w:right="-55" w:firstLine="709"/>
        <w:jc w:val="both"/>
        <w:rPr>
          <w:lang w:val="uk-UA"/>
        </w:rPr>
      </w:pPr>
    </w:p>
    <w:p w:rsidR="00E32625" w:rsidRPr="00E76BF3" w:rsidRDefault="00E32625" w:rsidP="009D1C89">
      <w:pPr>
        <w:pStyle w:val="NoSpacing"/>
        <w:jc w:val="center"/>
        <w:rPr>
          <w:i/>
          <w:iCs/>
          <w:color w:val="0D0D0D"/>
          <w:sz w:val="32"/>
          <w:szCs w:val="32"/>
          <w:lang w:val="uk-UA"/>
        </w:rPr>
      </w:pPr>
    </w:p>
    <w:p w:rsidR="00E32625" w:rsidRPr="00E76BF3" w:rsidRDefault="00E32625" w:rsidP="009D1C89">
      <w:pPr>
        <w:pStyle w:val="NoSpacing"/>
        <w:jc w:val="center"/>
        <w:rPr>
          <w:i/>
          <w:iCs/>
          <w:color w:val="0D0D0D"/>
          <w:sz w:val="32"/>
          <w:szCs w:val="32"/>
          <w:lang w:val="uk-UA"/>
        </w:rPr>
      </w:pPr>
    </w:p>
    <w:p w:rsidR="00E32625" w:rsidRPr="00E76BF3" w:rsidRDefault="00E32625" w:rsidP="009D1C89">
      <w:pPr>
        <w:pStyle w:val="NoSpacing"/>
        <w:jc w:val="center"/>
        <w:rPr>
          <w:i/>
          <w:iCs/>
          <w:color w:val="0D0D0D"/>
          <w:sz w:val="32"/>
          <w:szCs w:val="32"/>
          <w:lang w:val="uk-UA"/>
        </w:rPr>
      </w:pPr>
    </w:p>
    <w:p w:rsidR="00E32625" w:rsidRPr="00E76BF3" w:rsidRDefault="00E32625" w:rsidP="009D1C89">
      <w:pPr>
        <w:pStyle w:val="NoSpacing"/>
        <w:jc w:val="center"/>
        <w:rPr>
          <w:i/>
          <w:iCs/>
          <w:color w:val="0D0D0D"/>
          <w:sz w:val="32"/>
          <w:szCs w:val="32"/>
          <w:lang w:val="uk-UA"/>
        </w:rPr>
      </w:pPr>
    </w:p>
    <w:p w:rsidR="00E32625" w:rsidRPr="00E76BF3" w:rsidRDefault="00E32625" w:rsidP="009D1C89">
      <w:pPr>
        <w:pStyle w:val="NoSpacing"/>
        <w:jc w:val="center"/>
        <w:rPr>
          <w:i/>
          <w:iCs/>
          <w:color w:val="0D0D0D"/>
          <w:sz w:val="32"/>
          <w:szCs w:val="32"/>
          <w:lang w:val="uk-UA"/>
        </w:rPr>
      </w:pPr>
    </w:p>
    <w:p w:rsidR="00E32625" w:rsidRPr="00E76BF3" w:rsidRDefault="00E32625" w:rsidP="009D1C89">
      <w:pPr>
        <w:pStyle w:val="NoSpacing"/>
        <w:jc w:val="center"/>
        <w:rPr>
          <w:i/>
          <w:iCs/>
          <w:color w:val="0D0D0D"/>
          <w:sz w:val="32"/>
          <w:szCs w:val="32"/>
          <w:lang w:val="uk-UA"/>
        </w:rPr>
      </w:pPr>
    </w:p>
    <w:p w:rsidR="00E32625" w:rsidRPr="00E76BF3" w:rsidRDefault="00E32625" w:rsidP="009D1C89">
      <w:pPr>
        <w:pStyle w:val="NoSpacing"/>
        <w:jc w:val="center"/>
        <w:rPr>
          <w:i/>
          <w:iCs/>
          <w:color w:val="0D0D0D"/>
          <w:sz w:val="32"/>
          <w:szCs w:val="32"/>
          <w:lang w:val="uk-UA"/>
        </w:rPr>
      </w:pPr>
    </w:p>
    <w:p w:rsidR="00E32625" w:rsidRPr="00E76BF3" w:rsidRDefault="00E32625" w:rsidP="009D1C89">
      <w:pPr>
        <w:pStyle w:val="NoSpacing"/>
        <w:jc w:val="center"/>
        <w:rPr>
          <w:i/>
          <w:iCs/>
          <w:color w:val="0D0D0D"/>
          <w:sz w:val="32"/>
          <w:szCs w:val="32"/>
          <w:lang w:val="uk-UA"/>
        </w:rPr>
      </w:pPr>
    </w:p>
    <w:p w:rsidR="00E32625" w:rsidRPr="00E76BF3" w:rsidRDefault="00E32625" w:rsidP="009D1C89">
      <w:pPr>
        <w:pStyle w:val="NoSpacing"/>
        <w:jc w:val="center"/>
        <w:rPr>
          <w:i/>
          <w:iCs/>
          <w:color w:val="0D0D0D"/>
          <w:sz w:val="32"/>
          <w:szCs w:val="32"/>
          <w:lang w:val="uk-UA"/>
        </w:rPr>
      </w:pPr>
    </w:p>
    <w:p w:rsidR="00E32625" w:rsidRPr="00E76BF3" w:rsidRDefault="00E32625" w:rsidP="009D1C89">
      <w:pPr>
        <w:pStyle w:val="NoSpacing"/>
        <w:jc w:val="center"/>
        <w:rPr>
          <w:i/>
          <w:iCs/>
          <w:color w:val="0D0D0D"/>
          <w:sz w:val="32"/>
          <w:szCs w:val="32"/>
          <w:lang w:val="uk-UA"/>
        </w:rPr>
      </w:pPr>
    </w:p>
    <w:p w:rsidR="00E32625" w:rsidRPr="00E76BF3" w:rsidRDefault="00E32625" w:rsidP="009D1C89">
      <w:pPr>
        <w:pStyle w:val="NoSpacing"/>
        <w:jc w:val="center"/>
        <w:rPr>
          <w:i/>
          <w:iCs/>
          <w:color w:val="0D0D0D"/>
          <w:sz w:val="32"/>
          <w:szCs w:val="32"/>
          <w:lang w:val="uk-UA"/>
        </w:rPr>
      </w:pPr>
    </w:p>
    <w:p w:rsidR="00E32625" w:rsidRPr="00E76BF3" w:rsidRDefault="00E32625" w:rsidP="009D1C89">
      <w:pPr>
        <w:pStyle w:val="NoSpacing"/>
        <w:jc w:val="center"/>
        <w:rPr>
          <w:i/>
          <w:iCs/>
          <w:color w:val="0D0D0D"/>
          <w:sz w:val="32"/>
          <w:szCs w:val="32"/>
          <w:lang w:val="uk-UA"/>
        </w:rPr>
      </w:pPr>
    </w:p>
    <w:p w:rsidR="00E32625" w:rsidRPr="00E76BF3" w:rsidRDefault="00E32625" w:rsidP="009D1C89">
      <w:pPr>
        <w:pStyle w:val="NoSpacing"/>
        <w:jc w:val="center"/>
        <w:rPr>
          <w:i/>
          <w:iCs/>
          <w:color w:val="0D0D0D"/>
          <w:sz w:val="32"/>
          <w:szCs w:val="32"/>
          <w:lang w:val="uk-UA"/>
        </w:rPr>
      </w:pPr>
    </w:p>
    <w:p w:rsidR="00E32625" w:rsidRPr="00E76BF3" w:rsidRDefault="00E32625" w:rsidP="009D1C89">
      <w:pPr>
        <w:pStyle w:val="NoSpacing"/>
        <w:jc w:val="center"/>
        <w:rPr>
          <w:i/>
          <w:iCs/>
          <w:color w:val="0D0D0D"/>
          <w:sz w:val="32"/>
          <w:szCs w:val="32"/>
          <w:lang w:val="uk-UA"/>
        </w:rPr>
      </w:pPr>
    </w:p>
    <w:p w:rsidR="00E32625" w:rsidRPr="00E76BF3" w:rsidRDefault="00E32625" w:rsidP="009D1C89">
      <w:pPr>
        <w:pStyle w:val="NoSpacing"/>
        <w:jc w:val="center"/>
        <w:rPr>
          <w:i/>
          <w:iCs/>
          <w:color w:val="0D0D0D"/>
          <w:sz w:val="32"/>
          <w:szCs w:val="32"/>
          <w:lang w:val="uk-UA"/>
        </w:rPr>
      </w:pPr>
    </w:p>
    <w:p w:rsidR="00E32625" w:rsidRPr="00E76BF3" w:rsidRDefault="00E32625" w:rsidP="009D1C89">
      <w:pPr>
        <w:pStyle w:val="NoSpacing"/>
        <w:jc w:val="center"/>
        <w:rPr>
          <w:i/>
          <w:iCs/>
          <w:color w:val="0D0D0D"/>
          <w:sz w:val="32"/>
          <w:szCs w:val="32"/>
          <w:lang w:val="uk-UA"/>
        </w:rPr>
      </w:pPr>
    </w:p>
    <w:p w:rsidR="00E32625" w:rsidRPr="00E76BF3" w:rsidRDefault="00E32625" w:rsidP="009D1C89">
      <w:pPr>
        <w:pStyle w:val="NoSpacing"/>
        <w:jc w:val="center"/>
        <w:rPr>
          <w:i/>
          <w:iCs/>
          <w:color w:val="0D0D0D"/>
          <w:sz w:val="32"/>
          <w:szCs w:val="32"/>
          <w:lang w:val="uk-UA"/>
        </w:rPr>
      </w:pPr>
    </w:p>
    <w:p w:rsidR="00E32625" w:rsidRPr="00E76BF3" w:rsidRDefault="00E32625" w:rsidP="009D1C89">
      <w:pPr>
        <w:pStyle w:val="NoSpacing"/>
        <w:jc w:val="center"/>
        <w:rPr>
          <w:i/>
          <w:iCs/>
          <w:color w:val="0D0D0D"/>
          <w:sz w:val="32"/>
          <w:szCs w:val="32"/>
          <w:lang w:val="uk-UA"/>
        </w:rPr>
      </w:pPr>
    </w:p>
    <w:p w:rsidR="00E32625" w:rsidRPr="00E76BF3" w:rsidRDefault="00E32625" w:rsidP="009D1C89">
      <w:pPr>
        <w:pStyle w:val="NoSpacing"/>
        <w:jc w:val="center"/>
        <w:rPr>
          <w:i/>
          <w:iCs/>
          <w:color w:val="0D0D0D"/>
          <w:sz w:val="32"/>
          <w:szCs w:val="32"/>
          <w:lang w:val="uk-UA"/>
        </w:rPr>
      </w:pPr>
    </w:p>
    <w:p w:rsidR="00E32625" w:rsidRPr="00E76BF3" w:rsidRDefault="00E32625" w:rsidP="009D1C89">
      <w:pPr>
        <w:widowControl/>
        <w:autoSpaceDE/>
        <w:autoSpaceDN/>
        <w:adjustRightInd/>
        <w:jc w:val="center"/>
        <w:rPr>
          <w:b/>
          <w:bCs/>
          <w:color w:val="auto"/>
          <w:sz w:val="30"/>
          <w:szCs w:val="30"/>
          <w:lang w:val="uk-UA"/>
        </w:rPr>
      </w:pPr>
      <w:r w:rsidRPr="00E76BF3">
        <w:rPr>
          <w:b/>
          <w:bCs/>
          <w:color w:val="auto"/>
          <w:lang w:val="uk-UA"/>
        </w:rPr>
        <w:t>Професійна</w:t>
      </w:r>
      <w:r w:rsidRPr="00E76BF3">
        <w:rPr>
          <w:b/>
          <w:bCs/>
          <w:color w:val="auto"/>
          <w:lang w:val="uk-UA" w:eastAsia="ru-RU"/>
        </w:rPr>
        <w:t xml:space="preserve"> кваліфікація</w:t>
      </w:r>
      <w:r w:rsidRPr="00E76BF3">
        <w:rPr>
          <w:color w:val="auto"/>
          <w:lang w:val="uk-UA" w:eastAsia="ru-RU"/>
        </w:rPr>
        <w:t>:</w:t>
      </w:r>
      <w:r w:rsidRPr="00E76BF3">
        <w:rPr>
          <w:b/>
          <w:bCs/>
          <w:color w:val="auto"/>
          <w:lang w:val="uk-UA" w:eastAsia="ru-RU"/>
        </w:rPr>
        <w:t xml:space="preserve"> </w:t>
      </w:r>
      <w:r w:rsidRPr="00E76BF3">
        <w:rPr>
          <w:b/>
          <w:bCs/>
          <w:color w:val="auto"/>
          <w:sz w:val="30"/>
          <w:szCs w:val="30"/>
          <w:lang w:val="uk-UA"/>
        </w:rPr>
        <w:t>оператор з обробки інформації</w:t>
      </w:r>
    </w:p>
    <w:p w:rsidR="00E32625" w:rsidRPr="00E76BF3" w:rsidRDefault="00E32625" w:rsidP="009D1C89">
      <w:pPr>
        <w:widowControl/>
        <w:autoSpaceDE/>
        <w:autoSpaceDN/>
        <w:adjustRightInd/>
        <w:jc w:val="center"/>
        <w:rPr>
          <w:b/>
          <w:bCs/>
          <w:color w:val="auto"/>
          <w:sz w:val="30"/>
          <w:szCs w:val="30"/>
          <w:lang w:val="uk-UA"/>
        </w:rPr>
      </w:pPr>
      <w:r w:rsidRPr="00E76BF3">
        <w:rPr>
          <w:b/>
          <w:bCs/>
          <w:color w:val="auto"/>
          <w:sz w:val="30"/>
          <w:szCs w:val="30"/>
          <w:lang w:val="uk-UA"/>
        </w:rPr>
        <w:t>та програмного забезпечення ІІ категорії</w:t>
      </w:r>
    </w:p>
    <w:p w:rsidR="00E32625" w:rsidRPr="00E76BF3" w:rsidRDefault="00E32625" w:rsidP="009D1C89">
      <w:pPr>
        <w:numPr>
          <w:ilvl w:val="0"/>
          <w:numId w:val="3"/>
        </w:numPr>
        <w:tabs>
          <w:tab w:val="clear" w:pos="720"/>
          <w:tab w:val="left" w:pos="1080"/>
          <w:tab w:val="left" w:pos="3165"/>
        </w:tabs>
        <w:ind w:left="-284" w:right="-143" w:firstLine="709"/>
        <w:rPr>
          <w:b/>
          <w:bCs/>
          <w:i/>
          <w:iCs/>
          <w:color w:val="auto"/>
          <w:lang w:val="uk-UA"/>
        </w:rPr>
      </w:pPr>
      <w:r w:rsidRPr="00E76BF3">
        <w:rPr>
          <w:b/>
          <w:bCs/>
          <w:i/>
          <w:iCs/>
          <w:color w:val="auto"/>
          <w:lang w:val="uk-UA"/>
        </w:rPr>
        <w:t>Кваліфікаційна характеристика</w:t>
      </w:r>
    </w:p>
    <w:p w:rsidR="00E32625" w:rsidRPr="00E76BF3" w:rsidRDefault="00E32625" w:rsidP="009D1C89">
      <w:pPr>
        <w:ind w:left="-284" w:right="-143" w:firstLine="709"/>
        <w:jc w:val="both"/>
        <w:rPr>
          <w:color w:val="auto"/>
          <w:lang w:val="uk-UA"/>
        </w:rPr>
      </w:pPr>
      <w:r w:rsidRPr="00E76BF3">
        <w:rPr>
          <w:b/>
          <w:bCs/>
          <w:color w:val="auto"/>
          <w:lang w:val="uk-UA"/>
        </w:rPr>
        <w:t>Завдання та обов’язки.</w:t>
      </w:r>
      <w:r w:rsidRPr="00E76BF3">
        <w:rPr>
          <w:color w:val="auto"/>
          <w:lang w:val="uk-UA"/>
        </w:rPr>
        <w:t xml:space="preserve"> Виконує роботи під керівництвом оператора з обробки інформації та програмного забезпечення вищої кваліфікації або керівника підрозділу. Дотримується порядку виконання технологічних операцій з обробки текстової та табличної інформації, комп’ютерної графіки тощо. Здійснює комп’ютерну верстку. Підтримує установлене системне та прикладне програмне забезпечення. Створює та підтримує відповідні бази даних. Обслуговує обладнання інформаційних систем відповідно до встановленого порядку. Встановлює, налагоджує та забезпечує роботу окремих компонентів та конфігурацій операційних систем. Підтримує у належному стані окремі вузли апаратури з обробки інформації та програмного забезпечення. У межах своєї компетенції забезпечує захист інформації на комп’ютерному обладнанні та у локальних мережах. Готує та розміщує відповідні матеріали у мережі Інтернет. За завданням керівництва аналізує якість окремих послуг компаній, які організовують і забезпечують доступ користувачів до мережі Інтернет. </w:t>
      </w:r>
    </w:p>
    <w:p w:rsidR="00E32625" w:rsidRPr="00E76BF3" w:rsidRDefault="00E32625" w:rsidP="009D1C89">
      <w:pPr>
        <w:ind w:left="-284" w:right="-143" w:firstLine="709"/>
        <w:jc w:val="both"/>
        <w:rPr>
          <w:color w:val="auto"/>
          <w:lang w:val="uk-UA"/>
        </w:rPr>
      </w:pPr>
      <w:r w:rsidRPr="00E76BF3">
        <w:rPr>
          <w:b/>
          <w:bCs/>
          <w:color w:val="auto"/>
          <w:lang w:val="uk-UA"/>
        </w:rPr>
        <w:t xml:space="preserve">Повинен знати: </w:t>
      </w:r>
      <w:r w:rsidRPr="00E76BF3">
        <w:rPr>
          <w:color w:val="auto"/>
          <w:lang w:val="uk-UA"/>
        </w:rPr>
        <w:t>правила та порядок обробки інформації із застосуванням програмного забезпечення; техніко-експлуатаційні характеристики обладнання інформаційних систем; структуру та порядок установлення операційних систем; порядок налагодження та обслуговування системного та прикладного програмного забезпечення; порядок установлення сервісних програм; методи створення та підтримки баз даних; основні мови програмування; методи захисту інформації на персональних комп’ютерах та в мережах; основні поняття та технічні характеристики мережевих систем; загальні правила налагодження та обслуговування мережевих систем; основи електротехніки; англійську мову у межах, необхідних для виконання своїх завдань та обов’язків; основи трудового законодавства, правила та норми внутрішнього трудового розпорядку, охорони праці, протипожежної безпеки.</w:t>
      </w:r>
    </w:p>
    <w:p w:rsidR="00E32625" w:rsidRPr="00E76BF3" w:rsidRDefault="00E32625" w:rsidP="009D1C89">
      <w:pPr>
        <w:ind w:left="-284" w:right="-143" w:firstLine="709"/>
        <w:jc w:val="both"/>
        <w:rPr>
          <w:color w:val="auto"/>
          <w:lang w:val="uk-UA"/>
        </w:rPr>
      </w:pPr>
      <w:r w:rsidRPr="00E76BF3">
        <w:rPr>
          <w:b/>
          <w:bCs/>
          <w:color w:val="auto"/>
          <w:lang w:val="uk-UA"/>
        </w:rPr>
        <w:t xml:space="preserve">Кваліфікаційні вимоги. </w:t>
      </w:r>
      <w:r w:rsidRPr="00E76BF3">
        <w:rPr>
          <w:color w:val="auto"/>
          <w:lang w:val="uk-UA"/>
        </w:rPr>
        <w:t>Професійно-технічна освіта відповідного напряму підготовки за освітньо-кваліфікаційним рівнем «кваліфікований робітник».</w:t>
      </w:r>
    </w:p>
    <w:p w:rsidR="00E32625" w:rsidRPr="00E76BF3" w:rsidRDefault="00E32625" w:rsidP="009D1C89">
      <w:pPr>
        <w:ind w:left="-284" w:right="-143" w:firstLine="709"/>
        <w:jc w:val="both"/>
        <w:rPr>
          <w:b/>
          <w:bCs/>
          <w:color w:val="auto"/>
          <w:lang w:val="uk-UA"/>
        </w:rPr>
      </w:pPr>
      <w:r w:rsidRPr="00E76BF3">
        <w:rPr>
          <w:b/>
          <w:bCs/>
          <w:color w:val="auto"/>
          <w:lang w:val="uk-UA"/>
        </w:rPr>
        <w:t>Приклади робіт</w:t>
      </w:r>
    </w:p>
    <w:p w:rsidR="00E32625" w:rsidRPr="00E76BF3" w:rsidRDefault="00E32625" w:rsidP="009D1C89">
      <w:pPr>
        <w:ind w:left="-284" w:right="-143"/>
        <w:jc w:val="both"/>
        <w:rPr>
          <w:color w:val="auto"/>
          <w:lang w:val="uk-UA"/>
        </w:rPr>
      </w:pPr>
      <w:r w:rsidRPr="00E76BF3">
        <w:rPr>
          <w:color w:val="auto"/>
          <w:lang w:val="uk-UA"/>
        </w:rPr>
        <w:t>1. Встановлення операційної системи, налагодження її конфігурації.</w:t>
      </w:r>
    </w:p>
    <w:p w:rsidR="00E32625" w:rsidRPr="00E76BF3" w:rsidRDefault="00E32625" w:rsidP="009D1C89">
      <w:pPr>
        <w:ind w:left="-284" w:right="-143"/>
        <w:jc w:val="both"/>
        <w:rPr>
          <w:color w:val="auto"/>
          <w:lang w:val="uk-UA"/>
        </w:rPr>
      </w:pPr>
      <w:r w:rsidRPr="00E76BF3">
        <w:rPr>
          <w:color w:val="auto"/>
          <w:lang w:val="uk-UA"/>
        </w:rPr>
        <w:t xml:space="preserve">2. Встановлення програмного забезпечення глобальних та лінійних мереж. </w:t>
      </w:r>
    </w:p>
    <w:p w:rsidR="00E32625" w:rsidRPr="00E76BF3" w:rsidRDefault="00E32625" w:rsidP="009D1C89">
      <w:pPr>
        <w:ind w:left="-284" w:right="-143"/>
        <w:jc w:val="both"/>
        <w:rPr>
          <w:color w:val="auto"/>
          <w:lang w:val="uk-UA"/>
        </w:rPr>
      </w:pPr>
      <w:r w:rsidRPr="00E76BF3">
        <w:rPr>
          <w:color w:val="auto"/>
          <w:lang w:val="uk-UA"/>
        </w:rPr>
        <w:t xml:space="preserve">3. Встановлення, налагодження та оновлення драйверів. </w:t>
      </w:r>
    </w:p>
    <w:p w:rsidR="00E32625" w:rsidRPr="00E76BF3" w:rsidRDefault="00E32625" w:rsidP="009D1C89">
      <w:pPr>
        <w:ind w:left="-284" w:right="-143"/>
        <w:jc w:val="both"/>
        <w:rPr>
          <w:color w:val="auto"/>
          <w:lang w:val="uk-UA"/>
        </w:rPr>
      </w:pPr>
      <w:r w:rsidRPr="00E76BF3">
        <w:rPr>
          <w:color w:val="auto"/>
          <w:lang w:val="uk-UA"/>
        </w:rPr>
        <w:t xml:space="preserve">4. Тестування вузлів обладнання або окремих елементів персонального комп’ютера та периферійного обладнання. </w:t>
      </w:r>
    </w:p>
    <w:p w:rsidR="00E32625" w:rsidRPr="00E76BF3" w:rsidRDefault="00E32625" w:rsidP="009D1C89">
      <w:pPr>
        <w:ind w:left="-284" w:right="-143"/>
        <w:jc w:val="both"/>
        <w:rPr>
          <w:color w:val="auto"/>
          <w:lang w:val="uk-UA"/>
        </w:rPr>
      </w:pPr>
      <w:r w:rsidRPr="00E76BF3">
        <w:rPr>
          <w:color w:val="auto"/>
          <w:lang w:val="uk-UA"/>
        </w:rPr>
        <w:t xml:space="preserve">5. Встановлення програм захисту інформації на персональні комп’ютери та локальні системи. </w:t>
      </w:r>
    </w:p>
    <w:p w:rsidR="00E32625" w:rsidRPr="00E76BF3" w:rsidRDefault="00E32625" w:rsidP="009D1C89">
      <w:pPr>
        <w:ind w:left="-284" w:right="-143"/>
        <w:jc w:val="both"/>
        <w:rPr>
          <w:color w:val="auto"/>
          <w:lang w:val="uk-UA"/>
        </w:rPr>
      </w:pPr>
      <w:r w:rsidRPr="00E76BF3">
        <w:rPr>
          <w:color w:val="auto"/>
          <w:lang w:val="uk-UA"/>
        </w:rPr>
        <w:t xml:space="preserve">6. Виконання операцій з текстовим редактором, електронною таблицею, базами даних, мультимедійними компонентами. </w:t>
      </w:r>
    </w:p>
    <w:p w:rsidR="00E32625" w:rsidRPr="00E76BF3" w:rsidRDefault="00E32625" w:rsidP="009D1C89">
      <w:pPr>
        <w:ind w:left="-284" w:right="-143"/>
        <w:jc w:val="both"/>
        <w:rPr>
          <w:color w:val="auto"/>
          <w:lang w:val="uk-UA"/>
        </w:rPr>
      </w:pPr>
      <w:r w:rsidRPr="00E76BF3">
        <w:rPr>
          <w:color w:val="auto"/>
          <w:lang w:val="uk-UA"/>
        </w:rPr>
        <w:t xml:space="preserve">7. Підготовка матеріалів для сайту та їх розміщення. </w:t>
      </w:r>
    </w:p>
    <w:p w:rsidR="00E32625" w:rsidRPr="00E76BF3" w:rsidRDefault="00E32625" w:rsidP="009D1C89">
      <w:pPr>
        <w:ind w:left="-284" w:right="-143"/>
        <w:jc w:val="both"/>
        <w:rPr>
          <w:color w:val="auto"/>
          <w:lang w:val="uk-UA"/>
        </w:rPr>
      </w:pPr>
      <w:r w:rsidRPr="00E76BF3">
        <w:rPr>
          <w:color w:val="auto"/>
          <w:lang w:val="uk-UA"/>
        </w:rPr>
        <w:t>8. Форматування різного виду документів.</w:t>
      </w:r>
    </w:p>
    <w:p w:rsidR="00E32625" w:rsidRPr="00E76BF3" w:rsidRDefault="00E32625" w:rsidP="009D1C89">
      <w:pPr>
        <w:ind w:left="-284" w:right="-143"/>
        <w:jc w:val="both"/>
        <w:rPr>
          <w:color w:val="auto"/>
          <w:lang w:val="uk-UA"/>
        </w:rPr>
      </w:pPr>
      <w:r w:rsidRPr="00E76BF3">
        <w:rPr>
          <w:color w:val="auto"/>
          <w:lang w:val="uk-UA"/>
        </w:rPr>
        <w:t>9. Створення та ведення бази даних. Створення запитів, звітів. Виконання операцій за допомогою програмного забезпечення.</w:t>
      </w:r>
    </w:p>
    <w:p w:rsidR="00E32625" w:rsidRPr="00E76BF3" w:rsidRDefault="00E32625" w:rsidP="009D1C89">
      <w:pPr>
        <w:tabs>
          <w:tab w:val="left" w:pos="1080"/>
          <w:tab w:val="left" w:pos="3165"/>
        </w:tabs>
        <w:ind w:right="119" w:firstLine="709"/>
        <w:jc w:val="both"/>
        <w:rPr>
          <w:i/>
          <w:iCs/>
          <w:color w:val="auto"/>
          <w:lang w:val="uk-UA"/>
        </w:rPr>
      </w:pPr>
      <w:r w:rsidRPr="00E76BF3">
        <w:rPr>
          <w:b/>
          <w:bCs/>
          <w:i/>
          <w:iCs/>
          <w:color w:val="auto"/>
          <w:lang w:val="uk-UA"/>
        </w:rPr>
        <w:t>2. Вимоги до освітнього, освітньо-кваліфікаційного рівнів, професійної кваліфікації осіб, які навчатимуться за професією Оператор з обробки інформації та програмного забезпечення ІІ категорії</w:t>
      </w:r>
    </w:p>
    <w:p w:rsidR="00E32625" w:rsidRPr="00E76BF3" w:rsidRDefault="00E32625" w:rsidP="009D1C89">
      <w:pPr>
        <w:tabs>
          <w:tab w:val="left" w:pos="720"/>
        </w:tabs>
        <w:ind w:firstLine="709"/>
        <w:jc w:val="both"/>
        <w:rPr>
          <w:color w:val="auto"/>
          <w:lang w:val="uk-UA"/>
        </w:rPr>
      </w:pPr>
      <w:r w:rsidRPr="00E76BF3">
        <w:rPr>
          <w:color w:val="auto"/>
          <w:lang w:val="uk-UA"/>
        </w:rPr>
        <w:t xml:space="preserve">2.1. При вступі на навчання </w:t>
      </w:r>
    </w:p>
    <w:p w:rsidR="00E32625" w:rsidRPr="00E76BF3" w:rsidRDefault="00E32625" w:rsidP="009D1C89">
      <w:pPr>
        <w:tabs>
          <w:tab w:val="left" w:pos="720"/>
        </w:tabs>
        <w:ind w:firstLine="709"/>
        <w:jc w:val="both"/>
        <w:rPr>
          <w:color w:val="auto"/>
          <w:lang w:val="uk-UA"/>
        </w:rPr>
      </w:pPr>
      <w:r w:rsidRPr="00E76BF3">
        <w:rPr>
          <w:color w:val="auto"/>
          <w:lang w:val="uk-UA"/>
        </w:rPr>
        <w:t>Повна або базова загальна середня освіта.</w:t>
      </w:r>
    </w:p>
    <w:p w:rsidR="00E32625" w:rsidRPr="00E76BF3" w:rsidRDefault="00E32625" w:rsidP="009D1C89">
      <w:pPr>
        <w:tabs>
          <w:tab w:val="left" w:pos="720"/>
        </w:tabs>
        <w:ind w:firstLine="709"/>
        <w:jc w:val="both"/>
        <w:rPr>
          <w:color w:val="auto"/>
          <w:lang w:val="uk-UA"/>
        </w:rPr>
      </w:pPr>
      <w:r w:rsidRPr="00E76BF3">
        <w:rPr>
          <w:color w:val="auto"/>
          <w:lang w:val="uk-UA"/>
        </w:rPr>
        <w:t>2.2. Після закінчення навчання</w:t>
      </w:r>
    </w:p>
    <w:p w:rsidR="00E32625" w:rsidRPr="00E76BF3" w:rsidRDefault="00E32625" w:rsidP="009D1C89">
      <w:pPr>
        <w:tabs>
          <w:tab w:val="left" w:pos="720"/>
        </w:tabs>
        <w:ind w:firstLine="709"/>
        <w:jc w:val="both"/>
        <w:rPr>
          <w:color w:val="auto"/>
          <w:lang w:val="uk-UA"/>
        </w:rPr>
      </w:pPr>
      <w:r w:rsidRPr="00E76BF3">
        <w:rPr>
          <w:color w:val="auto"/>
          <w:lang w:val="uk-UA"/>
        </w:rPr>
        <w:t xml:space="preserve">Повна загальна середня освіта та професійна (професійно-технічна) освіта, освітньо-кваліфікаційний рівень «кваліфікований робітник» ІІ категорії за професією Оператор з обробки інформації та програмного забезпечення. </w:t>
      </w:r>
    </w:p>
    <w:p w:rsidR="00E32625" w:rsidRPr="00E76BF3" w:rsidRDefault="00E32625" w:rsidP="009D1C89">
      <w:pPr>
        <w:jc w:val="both"/>
        <w:rPr>
          <w:color w:val="auto"/>
          <w:u w:val="single"/>
          <w:lang w:val="uk-UA"/>
        </w:rPr>
      </w:pPr>
    </w:p>
    <w:p w:rsidR="00E32625" w:rsidRPr="00E76BF3" w:rsidRDefault="00E32625" w:rsidP="009D1C89">
      <w:pPr>
        <w:jc w:val="both"/>
        <w:rPr>
          <w:color w:val="auto"/>
          <w:u w:val="single"/>
          <w:lang w:val="uk-UA"/>
        </w:rPr>
      </w:pPr>
    </w:p>
    <w:p w:rsidR="00E32625" w:rsidRPr="00E76BF3" w:rsidRDefault="00E32625" w:rsidP="009D1C89">
      <w:pPr>
        <w:jc w:val="both"/>
        <w:rPr>
          <w:color w:val="auto"/>
          <w:u w:val="single"/>
          <w:lang w:val="uk-UA"/>
        </w:rPr>
      </w:pPr>
    </w:p>
    <w:p w:rsidR="00E32625" w:rsidRPr="00E76BF3" w:rsidRDefault="00E32625" w:rsidP="009D1C89">
      <w:pPr>
        <w:jc w:val="both"/>
        <w:rPr>
          <w:color w:val="auto"/>
          <w:u w:val="single"/>
          <w:lang w:val="uk-UA"/>
        </w:rPr>
      </w:pPr>
    </w:p>
    <w:p w:rsidR="00E32625" w:rsidRPr="00E76BF3" w:rsidRDefault="00E32625" w:rsidP="009D1C89">
      <w:pPr>
        <w:jc w:val="both"/>
        <w:rPr>
          <w:color w:val="auto"/>
          <w:u w:val="single"/>
          <w:lang w:val="uk-UA"/>
        </w:rPr>
      </w:pPr>
    </w:p>
    <w:p w:rsidR="00E32625" w:rsidRPr="00E76BF3" w:rsidRDefault="00E32625" w:rsidP="009D1C89">
      <w:pPr>
        <w:jc w:val="both"/>
        <w:rPr>
          <w:color w:val="auto"/>
          <w:u w:val="single"/>
          <w:lang w:val="uk-UA"/>
        </w:rPr>
      </w:pPr>
    </w:p>
    <w:p w:rsidR="00E32625" w:rsidRPr="00E76BF3" w:rsidRDefault="00E32625" w:rsidP="009D1C89">
      <w:pPr>
        <w:jc w:val="both"/>
        <w:rPr>
          <w:color w:val="auto"/>
          <w:u w:val="single"/>
          <w:lang w:val="uk-UA"/>
        </w:rPr>
      </w:pPr>
    </w:p>
    <w:p w:rsidR="00E32625" w:rsidRPr="00E76BF3" w:rsidRDefault="00E32625" w:rsidP="009D1C89">
      <w:pPr>
        <w:jc w:val="both"/>
        <w:rPr>
          <w:color w:val="auto"/>
          <w:u w:val="single"/>
          <w:lang w:val="uk-UA"/>
        </w:rPr>
      </w:pPr>
    </w:p>
    <w:p w:rsidR="00E32625" w:rsidRPr="00E76BF3" w:rsidRDefault="00E32625" w:rsidP="009D1C89">
      <w:pPr>
        <w:jc w:val="both"/>
        <w:rPr>
          <w:color w:val="auto"/>
          <w:u w:val="single"/>
          <w:lang w:val="uk-UA"/>
        </w:rPr>
      </w:pPr>
    </w:p>
    <w:p w:rsidR="00E32625" w:rsidRPr="00E76BF3" w:rsidRDefault="00E32625" w:rsidP="009D1C89">
      <w:pPr>
        <w:jc w:val="both"/>
        <w:rPr>
          <w:color w:val="auto"/>
          <w:u w:val="single"/>
          <w:lang w:val="uk-UA"/>
        </w:rPr>
      </w:pPr>
    </w:p>
    <w:p w:rsidR="00E32625" w:rsidRPr="00E76BF3" w:rsidRDefault="00E32625" w:rsidP="009D1C89">
      <w:pPr>
        <w:jc w:val="both"/>
        <w:rPr>
          <w:color w:val="auto"/>
          <w:u w:val="single"/>
          <w:lang w:val="uk-UA"/>
        </w:rPr>
      </w:pPr>
    </w:p>
    <w:p w:rsidR="00E32625" w:rsidRPr="00E76BF3" w:rsidRDefault="00E32625" w:rsidP="009D1C89">
      <w:pPr>
        <w:jc w:val="both"/>
        <w:rPr>
          <w:color w:val="auto"/>
          <w:u w:val="single"/>
          <w:lang w:val="uk-UA"/>
        </w:rPr>
      </w:pPr>
    </w:p>
    <w:p w:rsidR="00E32625" w:rsidRPr="00E76BF3" w:rsidRDefault="00E32625" w:rsidP="009D1C89">
      <w:pPr>
        <w:jc w:val="both"/>
        <w:rPr>
          <w:color w:val="auto"/>
          <w:u w:val="single"/>
          <w:lang w:val="uk-UA"/>
        </w:rPr>
      </w:pPr>
    </w:p>
    <w:p w:rsidR="00E32625" w:rsidRPr="00E76BF3" w:rsidRDefault="00E32625" w:rsidP="009D1C89">
      <w:pPr>
        <w:jc w:val="both"/>
        <w:rPr>
          <w:color w:val="auto"/>
          <w:u w:val="single"/>
          <w:lang w:val="uk-UA"/>
        </w:rPr>
      </w:pPr>
    </w:p>
    <w:p w:rsidR="00E32625" w:rsidRPr="00E76BF3" w:rsidRDefault="00E32625" w:rsidP="009D1C89">
      <w:pPr>
        <w:jc w:val="both"/>
        <w:rPr>
          <w:color w:val="auto"/>
          <w:u w:val="single"/>
          <w:lang w:val="uk-UA"/>
        </w:rPr>
      </w:pPr>
    </w:p>
    <w:p w:rsidR="00E32625" w:rsidRPr="00E76BF3" w:rsidRDefault="00E32625" w:rsidP="009D1C89">
      <w:pPr>
        <w:jc w:val="both"/>
        <w:rPr>
          <w:color w:val="auto"/>
          <w:u w:val="single"/>
          <w:lang w:val="uk-UA"/>
        </w:rPr>
      </w:pPr>
    </w:p>
    <w:p w:rsidR="00E32625" w:rsidRPr="00E76BF3" w:rsidRDefault="00E32625" w:rsidP="009D1C89">
      <w:pPr>
        <w:jc w:val="both"/>
        <w:rPr>
          <w:color w:val="auto"/>
          <w:u w:val="single"/>
          <w:lang w:val="uk-UA"/>
        </w:rPr>
      </w:pPr>
    </w:p>
    <w:p w:rsidR="00E32625" w:rsidRPr="00E76BF3" w:rsidRDefault="00E32625" w:rsidP="009D1C89">
      <w:pPr>
        <w:jc w:val="both"/>
        <w:rPr>
          <w:color w:val="auto"/>
          <w:u w:val="single"/>
          <w:lang w:val="uk-UA"/>
        </w:rPr>
      </w:pPr>
    </w:p>
    <w:p w:rsidR="00E32625" w:rsidRPr="00E76BF3" w:rsidRDefault="00E32625" w:rsidP="009D1C89">
      <w:pPr>
        <w:jc w:val="both"/>
        <w:rPr>
          <w:color w:val="auto"/>
          <w:u w:val="single"/>
          <w:lang w:val="uk-UA"/>
        </w:rPr>
      </w:pPr>
    </w:p>
    <w:p w:rsidR="00E32625" w:rsidRPr="00E76BF3" w:rsidRDefault="00E32625" w:rsidP="009D1C89">
      <w:pPr>
        <w:jc w:val="both"/>
        <w:rPr>
          <w:color w:val="auto"/>
          <w:u w:val="single"/>
          <w:lang w:val="uk-UA"/>
        </w:rPr>
      </w:pPr>
    </w:p>
    <w:p w:rsidR="00E32625" w:rsidRPr="00E76BF3" w:rsidRDefault="00E32625" w:rsidP="009D1C89">
      <w:pPr>
        <w:jc w:val="both"/>
        <w:rPr>
          <w:color w:val="auto"/>
          <w:u w:val="single"/>
          <w:lang w:val="uk-UA"/>
        </w:rPr>
      </w:pPr>
    </w:p>
    <w:p w:rsidR="00E32625" w:rsidRPr="00E76BF3" w:rsidRDefault="00E32625" w:rsidP="009D1C89">
      <w:pPr>
        <w:jc w:val="both"/>
        <w:rPr>
          <w:color w:val="auto"/>
          <w:u w:val="single"/>
          <w:lang w:val="uk-UA"/>
        </w:rPr>
      </w:pPr>
    </w:p>
    <w:p w:rsidR="00E32625" w:rsidRPr="00E76BF3" w:rsidRDefault="00E32625" w:rsidP="009D1C89">
      <w:pPr>
        <w:jc w:val="both"/>
        <w:rPr>
          <w:color w:val="auto"/>
          <w:u w:val="single"/>
          <w:lang w:val="uk-UA"/>
        </w:rPr>
      </w:pPr>
    </w:p>
    <w:p w:rsidR="00E32625" w:rsidRPr="00E76BF3" w:rsidRDefault="00E32625" w:rsidP="009D1C89">
      <w:pPr>
        <w:jc w:val="both"/>
        <w:rPr>
          <w:color w:val="auto"/>
          <w:u w:val="single"/>
          <w:lang w:val="uk-UA"/>
        </w:rPr>
      </w:pPr>
    </w:p>
    <w:p w:rsidR="00E32625" w:rsidRPr="00E76BF3" w:rsidRDefault="00E32625" w:rsidP="009D1C89">
      <w:pPr>
        <w:jc w:val="both"/>
        <w:rPr>
          <w:color w:val="auto"/>
          <w:u w:val="single"/>
          <w:lang w:val="uk-UA"/>
        </w:rPr>
      </w:pPr>
    </w:p>
    <w:p w:rsidR="00E32625" w:rsidRPr="00E76BF3" w:rsidRDefault="00E32625" w:rsidP="009D1C89">
      <w:pPr>
        <w:jc w:val="both"/>
        <w:rPr>
          <w:color w:val="auto"/>
          <w:u w:val="single"/>
          <w:lang w:val="uk-UA"/>
        </w:rPr>
      </w:pPr>
    </w:p>
    <w:p w:rsidR="00E32625" w:rsidRPr="00E76BF3" w:rsidRDefault="00E32625" w:rsidP="009D1C89">
      <w:pPr>
        <w:jc w:val="both"/>
        <w:rPr>
          <w:color w:val="auto"/>
          <w:u w:val="single"/>
          <w:lang w:val="uk-UA"/>
        </w:rPr>
      </w:pPr>
    </w:p>
    <w:p w:rsidR="00E32625" w:rsidRPr="00E76BF3" w:rsidRDefault="00E32625" w:rsidP="009D1C89">
      <w:pPr>
        <w:jc w:val="both"/>
        <w:rPr>
          <w:color w:val="auto"/>
          <w:u w:val="single"/>
          <w:lang w:val="uk-UA"/>
        </w:rPr>
      </w:pPr>
    </w:p>
    <w:p w:rsidR="00E32625" w:rsidRPr="00E76BF3" w:rsidRDefault="00E32625" w:rsidP="009D1C89">
      <w:pPr>
        <w:jc w:val="both"/>
        <w:rPr>
          <w:color w:val="auto"/>
          <w:u w:val="single"/>
          <w:lang w:val="uk-UA"/>
        </w:rPr>
      </w:pPr>
    </w:p>
    <w:p w:rsidR="00E32625" w:rsidRPr="00E76BF3" w:rsidRDefault="00E32625" w:rsidP="009D1C89">
      <w:pPr>
        <w:jc w:val="both"/>
        <w:rPr>
          <w:color w:val="auto"/>
          <w:u w:val="single"/>
          <w:lang w:val="uk-UA"/>
        </w:rPr>
      </w:pPr>
    </w:p>
    <w:p w:rsidR="00E32625" w:rsidRPr="00E76BF3" w:rsidRDefault="00E32625" w:rsidP="009D1C89">
      <w:pPr>
        <w:jc w:val="both"/>
        <w:rPr>
          <w:color w:val="auto"/>
          <w:u w:val="single"/>
          <w:lang w:val="uk-UA"/>
        </w:rPr>
      </w:pPr>
    </w:p>
    <w:p w:rsidR="00E32625" w:rsidRPr="00E76BF3" w:rsidRDefault="00E32625" w:rsidP="009D1C89">
      <w:pPr>
        <w:jc w:val="both"/>
        <w:rPr>
          <w:color w:val="auto"/>
          <w:u w:val="single"/>
          <w:lang w:val="uk-UA"/>
        </w:rPr>
      </w:pPr>
    </w:p>
    <w:p w:rsidR="00E32625" w:rsidRPr="00E76BF3" w:rsidRDefault="00E32625" w:rsidP="009D1C89">
      <w:pPr>
        <w:jc w:val="both"/>
        <w:rPr>
          <w:color w:val="auto"/>
          <w:u w:val="single"/>
          <w:lang w:val="uk-UA"/>
        </w:rPr>
      </w:pPr>
    </w:p>
    <w:p w:rsidR="00E32625" w:rsidRPr="00E76BF3" w:rsidRDefault="00E32625" w:rsidP="009D1C89">
      <w:pPr>
        <w:jc w:val="both"/>
        <w:rPr>
          <w:color w:val="auto"/>
          <w:u w:val="single"/>
          <w:lang w:val="uk-UA"/>
        </w:rPr>
      </w:pPr>
    </w:p>
    <w:p w:rsidR="00E32625" w:rsidRPr="00E76BF3" w:rsidRDefault="00E32625" w:rsidP="009D1C89">
      <w:pPr>
        <w:jc w:val="both"/>
        <w:rPr>
          <w:color w:val="auto"/>
          <w:u w:val="single"/>
          <w:lang w:val="uk-UA"/>
        </w:rPr>
      </w:pPr>
    </w:p>
    <w:p w:rsidR="00E32625" w:rsidRPr="00E76BF3" w:rsidRDefault="00E32625" w:rsidP="009D1C89">
      <w:pPr>
        <w:jc w:val="both"/>
        <w:rPr>
          <w:color w:val="auto"/>
          <w:u w:val="single"/>
          <w:lang w:val="uk-UA"/>
        </w:rPr>
      </w:pPr>
    </w:p>
    <w:p w:rsidR="00E32625" w:rsidRPr="00E76BF3" w:rsidRDefault="00E32625" w:rsidP="009D1C89">
      <w:pPr>
        <w:jc w:val="both"/>
        <w:rPr>
          <w:color w:val="auto"/>
          <w:u w:val="single"/>
          <w:lang w:val="uk-UA"/>
        </w:rPr>
      </w:pPr>
    </w:p>
    <w:p w:rsidR="00E32625" w:rsidRPr="00E76BF3" w:rsidRDefault="00E32625" w:rsidP="009D1C89">
      <w:pPr>
        <w:jc w:val="both"/>
        <w:rPr>
          <w:color w:val="auto"/>
          <w:u w:val="single"/>
          <w:lang w:val="uk-UA"/>
        </w:rPr>
      </w:pPr>
    </w:p>
    <w:p w:rsidR="00E32625" w:rsidRPr="00E76BF3" w:rsidRDefault="00E32625" w:rsidP="009D1C89">
      <w:pPr>
        <w:jc w:val="both"/>
        <w:rPr>
          <w:color w:val="auto"/>
          <w:u w:val="single"/>
          <w:lang w:val="uk-UA"/>
        </w:rPr>
      </w:pPr>
    </w:p>
    <w:p w:rsidR="00E32625" w:rsidRPr="00E76BF3" w:rsidRDefault="00E32625" w:rsidP="009D1C89">
      <w:pPr>
        <w:jc w:val="both"/>
        <w:rPr>
          <w:color w:val="auto"/>
          <w:u w:val="single"/>
          <w:lang w:val="uk-UA"/>
        </w:rPr>
      </w:pPr>
    </w:p>
    <w:p w:rsidR="00E32625" w:rsidRPr="00E76BF3" w:rsidRDefault="00E32625" w:rsidP="009D1C89">
      <w:pPr>
        <w:jc w:val="both"/>
        <w:rPr>
          <w:color w:val="auto"/>
          <w:u w:val="single"/>
          <w:lang w:val="uk-UA"/>
        </w:rPr>
      </w:pPr>
    </w:p>
    <w:p w:rsidR="00E32625" w:rsidRPr="00E76BF3" w:rsidRDefault="00E32625" w:rsidP="009D1C89">
      <w:pPr>
        <w:jc w:val="both"/>
        <w:rPr>
          <w:color w:val="auto"/>
          <w:u w:val="single"/>
          <w:lang w:val="uk-UA"/>
        </w:rPr>
      </w:pPr>
    </w:p>
    <w:p w:rsidR="00E32625" w:rsidRPr="00E76BF3" w:rsidRDefault="00E32625" w:rsidP="00C26BEF">
      <w:pPr>
        <w:widowControl/>
        <w:autoSpaceDE/>
        <w:autoSpaceDN/>
        <w:adjustRightInd/>
        <w:jc w:val="center"/>
        <w:rPr>
          <w:b/>
          <w:bCs/>
          <w:color w:val="0D0D0D"/>
          <w:sz w:val="32"/>
          <w:szCs w:val="32"/>
          <w:lang w:val="uk-UA"/>
        </w:rPr>
      </w:pPr>
      <w:r w:rsidRPr="00E76BF3">
        <w:rPr>
          <w:b/>
          <w:bCs/>
          <w:color w:val="0D0D0D"/>
          <w:sz w:val="32"/>
          <w:szCs w:val="32"/>
          <w:lang w:val="uk-UA"/>
        </w:rPr>
        <w:t>Навчальний план підготовки кваліфікованих робітників</w:t>
      </w:r>
    </w:p>
    <w:p w:rsidR="00E32625" w:rsidRPr="00E76BF3" w:rsidRDefault="00E32625" w:rsidP="00C26BEF">
      <w:pPr>
        <w:ind w:left="3780"/>
        <w:rPr>
          <w:color w:val="0D0D0D"/>
          <w:lang w:val="uk-UA" w:eastAsia="ru-RU"/>
        </w:rPr>
      </w:pPr>
      <w:r w:rsidRPr="00E76BF3">
        <w:rPr>
          <w:color w:val="0D0D0D"/>
          <w:lang w:val="uk-UA"/>
        </w:rPr>
        <w:t xml:space="preserve">Професія:  </w:t>
      </w:r>
      <w:r w:rsidRPr="00E76BF3">
        <w:rPr>
          <w:color w:val="auto"/>
          <w:lang w:val="uk-UA"/>
        </w:rPr>
        <w:t>4113  «</w:t>
      </w:r>
      <w:r w:rsidRPr="00E76BF3">
        <w:rPr>
          <w:color w:val="auto"/>
          <w:sz w:val="30"/>
          <w:szCs w:val="30"/>
          <w:lang w:val="uk-UA"/>
        </w:rPr>
        <w:t xml:space="preserve">Оператор з обробки  інформації та програмного забезпечення» </w:t>
      </w:r>
    </w:p>
    <w:p w:rsidR="00E32625" w:rsidRPr="00E76BF3" w:rsidRDefault="00E32625" w:rsidP="00C26BEF">
      <w:pPr>
        <w:ind w:left="3780"/>
        <w:rPr>
          <w:color w:val="0D0D0D"/>
          <w:lang w:val="uk-UA" w:eastAsia="ru-RU"/>
        </w:rPr>
      </w:pPr>
      <w:r w:rsidRPr="00E76BF3">
        <w:rPr>
          <w:color w:val="0D0D0D"/>
          <w:lang w:val="uk-UA"/>
        </w:rPr>
        <w:t xml:space="preserve">Кваліфікація:  </w:t>
      </w:r>
      <w:r w:rsidRPr="00E76BF3">
        <w:rPr>
          <w:color w:val="auto"/>
          <w:sz w:val="30"/>
          <w:szCs w:val="30"/>
          <w:lang w:val="uk-UA"/>
        </w:rPr>
        <w:t>ІІ категорія</w:t>
      </w:r>
    </w:p>
    <w:p w:rsidR="00E32625" w:rsidRPr="00E76BF3" w:rsidRDefault="00E32625" w:rsidP="00C26BEF">
      <w:pPr>
        <w:ind w:left="3780"/>
        <w:rPr>
          <w:color w:val="0D0D0D"/>
          <w:u w:val="single"/>
          <w:lang w:val="uk-UA"/>
        </w:rPr>
      </w:pPr>
      <w:r w:rsidRPr="00E76BF3">
        <w:rPr>
          <w:color w:val="0D0D0D"/>
          <w:lang w:val="uk-UA"/>
        </w:rPr>
        <w:t xml:space="preserve">Загальний фонд навчального часу –   </w:t>
      </w:r>
      <w:r w:rsidRPr="00E76BF3">
        <w:rPr>
          <w:color w:val="auto"/>
          <w:u w:val="single"/>
          <w:lang w:val="uk-UA"/>
        </w:rPr>
        <w:t>1310 годин</w:t>
      </w:r>
      <w:r w:rsidRPr="00E76BF3">
        <w:rPr>
          <w:color w:val="0D0D0D"/>
          <w:u w:val="single"/>
          <w:lang w:val="uk-UA"/>
        </w:rPr>
        <w:t xml:space="preserve"> </w:t>
      </w:r>
    </w:p>
    <w:p w:rsidR="00E32625" w:rsidRPr="00E76BF3" w:rsidRDefault="00E32625" w:rsidP="00C26BEF">
      <w:pPr>
        <w:ind w:left="2268"/>
        <w:rPr>
          <w:color w:val="auto"/>
          <w:u w:val="single"/>
          <w:lang w:val="uk-UA"/>
        </w:rPr>
      </w:pPr>
    </w:p>
    <w:tbl>
      <w:tblPr>
        <w:tblW w:w="98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125"/>
        <w:gridCol w:w="709"/>
        <w:gridCol w:w="567"/>
        <w:gridCol w:w="709"/>
        <w:gridCol w:w="709"/>
        <w:gridCol w:w="708"/>
        <w:gridCol w:w="709"/>
        <w:gridCol w:w="709"/>
        <w:gridCol w:w="709"/>
        <w:gridCol w:w="640"/>
        <w:gridCol w:w="6"/>
      </w:tblGrid>
      <w:tr w:rsidR="00E32625" w:rsidRPr="00E76BF3">
        <w:trPr>
          <w:trHeight w:val="194"/>
        </w:trPr>
        <w:tc>
          <w:tcPr>
            <w:tcW w:w="567" w:type="dxa"/>
            <w:vMerge w:val="restart"/>
            <w:vAlign w:val="center"/>
          </w:tcPr>
          <w:p w:rsidR="00E32625" w:rsidRPr="00E76BF3" w:rsidRDefault="00E32625" w:rsidP="009D1C89">
            <w:pPr>
              <w:jc w:val="center"/>
              <w:rPr>
                <w:b/>
                <w:bCs/>
                <w:color w:val="auto"/>
                <w:sz w:val="16"/>
                <w:szCs w:val="16"/>
                <w:lang w:val="uk-UA"/>
              </w:rPr>
            </w:pPr>
            <w:r w:rsidRPr="00E76BF3">
              <w:rPr>
                <w:rFonts w:eastAsia="MS Mincho"/>
                <w:b/>
                <w:bCs/>
                <w:color w:val="auto"/>
                <w:sz w:val="16"/>
                <w:szCs w:val="16"/>
                <w:lang w:val="uk-UA"/>
              </w:rPr>
              <w:t>№ з/п</w:t>
            </w:r>
          </w:p>
        </w:tc>
        <w:tc>
          <w:tcPr>
            <w:tcW w:w="3125" w:type="dxa"/>
            <w:vMerge w:val="restart"/>
            <w:vAlign w:val="center"/>
          </w:tcPr>
          <w:p w:rsidR="00E32625" w:rsidRPr="00E76BF3" w:rsidRDefault="00E32625" w:rsidP="009D1C89">
            <w:pPr>
              <w:jc w:val="center"/>
              <w:rPr>
                <w:b/>
                <w:bCs/>
                <w:color w:val="auto"/>
                <w:sz w:val="16"/>
                <w:szCs w:val="16"/>
                <w:lang w:val="uk-UA"/>
              </w:rPr>
            </w:pPr>
            <w:r w:rsidRPr="00E76BF3">
              <w:rPr>
                <w:rFonts w:eastAsia="MS Mincho"/>
                <w:b/>
                <w:bCs/>
                <w:color w:val="auto"/>
                <w:sz w:val="16"/>
                <w:szCs w:val="16"/>
                <w:lang w:val="uk-UA"/>
              </w:rPr>
              <w:t>Напрям підготовки</w:t>
            </w:r>
          </w:p>
        </w:tc>
        <w:tc>
          <w:tcPr>
            <w:tcW w:w="6175" w:type="dxa"/>
            <w:gridSpan w:val="10"/>
            <w:vAlign w:val="center"/>
          </w:tcPr>
          <w:p w:rsidR="00E32625" w:rsidRPr="00E76BF3" w:rsidRDefault="00E32625" w:rsidP="009D1C89">
            <w:pPr>
              <w:jc w:val="center"/>
              <w:rPr>
                <w:b/>
                <w:bCs/>
                <w:color w:val="auto"/>
                <w:sz w:val="16"/>
                <w:szCs w:val="16"/>
                <w:lang w:val="uk-UA"/>
              </w:rPr>
            </w:pPr>
            <w:r w:rsidRPr="00E76BF3">
              <w:rPr>
                <w:rFonts w:eastAsia="MS Mincho"/>
                <w:b/>
                <w:bCs/>
                <w:color w:val="auto"/>
                <w:sz w:val="16"/>
                <w:szCs w:val="16"/>
                <w:lang w:val="uk-UA"/>
              </w:rPr>
              <w:t>Кількість годин</w:t>
            </w:r>
          </w:p>
        </w:tc>
      </w:tr>
      <w:tr w:rsidR="00E32625" w:rsidRPr="00E76BF3">
        <w:trPr>
          <w:gridAfter w:val="1"/>
          <w:wAfter w:w="6" w:type="dxa"/>
          <w:trHeight w:val="421"/>
        </w:trPr>
        <w:tc>
          <w:tcPr>
            <w:tcW w:w="567" w:type="dxa"/>
            <w:vMerge/>
            <w:vAlign w:val="center"/>
          </w:tcPr>
          <w:p w:rsidR="00E32625" w:rsidRPr="00E76BF3" w:rsidRDefault="00E32625" w:rsidP="009D1C89">
            <w:pPr>
              <w:widowControl/>
              <w:autoSpaceDE/>
              <w:autoSpaceDN/>
              <w:adjustRightInd/>
              <w:rPr>
                <w:b/>
                <w:bCs/>
                <w:color w:val="auto"/>
                <w:sz w:val="16"/>
                <w:szCs w:val="16"/>
                <w:lang w:val="uk-UA"/>
              </w:rPr>
            </w:pPr>
          </w:p>
        </w:tc>
        <w:tc>
          <w:tcPr>
            <w:tcW w:w="3125" w:type="dxa"/>
            <w:vMerge/>
            <w:vAlign w:val="center"/>
          </w:tcPr>
          <w:p w:rsidR="00E32625" w:rsidRPr="00E76BF3" w:rsidRDefault="00E32625" w:rsidP="009D1C89">
            <w:pPr>
              <w:widowControl/>
              <w:autoSpaceDE/>
              <w:autoSpaceDN/>
              <w:adjustRightInd/>
              <w:rPr>
                <w:b/>
                <w:bCs/>
                <w:color w:val="auto"/>
                <w:sz w:val="16"/>
                <w:szCs w:val="16"/>
                <w:lang w:val="uk-UA"/>
              </w:rPr>
            </w:pPr>
          </w:p>
        </w:tc>
        <w:tc>
          <w:tcPr>
            <w:tcW w:w="709" w:type="dxa"/>
            <w:vAlign w:val="center"/>
          </w:tcPr>
          <w:p w:rsidR="00E32625" w:rsidRPr="00E76BF3" w:rsidRDefault="00E32625" w:rsidP="009D1C89">
            <w:pPr>
              <w:ind w:right="-108"/>
              <w:jc w:val="center"/>
              <w:rPr>
                <w:b/>
                <w:bCs/>
                <w:color w:val="auto"/>
                <w:sz w:val="16"/>
                <w:szCs w:val="16"/>
                <w:lang w:val="uk-UA"/>
              </w:rPr>
            </w:pPr>
            <w:r w:rsidRPr="00E76BF3">
              <w:rPr>
                <w:rFonts w:eastAsia="MS Mincho"/>
                <w:b/>
                <w:bCs/>
                <w:color w:val="auto"/>
                <w:sz w:val="16"/>
                <w:szCs w:val="16"/>
                <w:lang w:val="uk-UA"/>
              </w:rPr>
              <w:t>Всього годин</w:t>
            </w:r>
          </w:p>
        </w:tc>
        <w:tc>
          <w:tcPr>
            <w:tcW w:w="567" w:type="dxa"/>
            <w:vAlign w:val="center"/>
          </w:tcPr>
          <w:p w:rsidR="00E32625" w:rsidRPr="00E76BF3" w:rsidRDefault="00E32625" w:rsidP="009D1C89">
            <w:pPr>
              <w:ind w:left="-101"/>
              <w:jc w:val="center"/>
              <w:rPr>
                <w:b/>
                <w:bCs/>
                <w:color w:val="auto"/>
                <w:sz w:val="16"/>
                <w:szCs w:val="16"/>
                <w:lang w:val="uk-UA"/>
              </w:rPr>
            </w:pPr>
            <w:r w:rsidRPr="00E76BF3">
              <w:rPr>
                <w:b/>
                <w:bCs/>
                <w:color w:val="auto"/>
                <w:sz w:val="16"/>
                <w:szCs w:val="16"/>
                <w:lang w:val="uk-UA"/>
              </w:rPr>
              <w:t>ЗПБ</w:t>
            </w:r>
          </w:p>
        </w:tc>
        <w:tc>
          <w:tcPr>
            <w:tcW w:w="709" w:type="dxa"/>
            <w:vAlign w:val="center"/>
          </w:tcPr>
          <w:p w:rsidR="00E32625" w:rsidRPr="00E76BF3" w:rsidRDefault="00E32625" w:rsidP="009D1C89">
            <w:pPr>
              <w:ind w:left="-77"/>
              <w:jc w:val="center"/>
              <w:rPr>
                <w:b/>
                <w:bCs/>
                <w:color w:val="auto"/>
                <w:sz w:val="16"/>
                <w:szCs w:val="16"/>
                <w:shd w:val="clear" w:color="auto" w:fill="FFFFFF"/>
                <w:lang w:val="uk-UA"/>
              </w:rPr>
            </w:pPr>
            <w:r w:rsidRPr="00E76BF3">
              <w:rPr>
                <w:rStyle w:val="4"/>
                <w:rFonts w:ascii="Times New Roman" w:eastAsia="MS Mincho" w:hAnsi="Times New Roman" w:cs="Times New Roman"/>
                <w:b/>
                <w:bCs/>
                <w:color w:val="auto"/>
                <w:sz w:val="16"/>
                <w:szCs w:val="16"/>
                <w:lang w:val="uk-UA" w:eastAsia="uk-UA"/>
              </w:rPr>
              <w:t>ООІ та ПЗ –2.1</w:t>
            </w:r>
          </w:p>
        </w:tc>
        <w:tc>
          <w:tcPr>
            <w:tcW w:w="709" w:type="dxa"/>
            <w:vAlign w:val="center"/>
          </w:tcPr>
          <w:p w:rsidR="00E32625" w:rsidRPr="00E76BF3" w:rsidRDefault="00E32625" w:rsidP="009D1C89">
            <w:pPr>
              <w:ind w:right="-108"/>
              <w:jc w:val="center"/>
              <w:rPr>
                <w:b/>
                <w:bCs/>
                <w:color w:val="auto"/>
                <w:sz w:val="16"/>
                <w:szCs w:val="16"/>
                <w:lang w:val="uk-UA"/>
              </w:rPr>
            </w:pPr>
            <w:r w:rsidRPr="00E76BF3">
              <w:rPr>
                <w:rStyle w:val="4"/>
                <w:rFonts w:ascii="Times New Roman" w:eastAsia="MS Mincho" w:hAnsi="Times New Roman" w:cs="Times New Roman"/>
                <w:b/>
                <w:bCs/>
                <w:color w:val="auto"/>
                <w:sz w:val="16"/>
                <w:szCs w:val="16"/>
                <w:lang w:val="uk-UA" w:eastAsia="uk-UA"/>
              </w:rPr>
              <w:t>ООІ та</w:t>
            </w:r>
            <w:r w:rsidRPr="00E76BF3">
              <w:rPr>
                <w:rStyle w:val="4"/>
                <w:rFonts w:ascii="Times New Roman" w:eastAsia="MS Mincho" w:hAnsi="Times New Roman" w:cs="Times New Roman"/>
                <w:b/>
                <w:bCs/>
                <w:color w:val="auto"/>
                <w:sz w:val="16"/>
                <w:szCs w:val="16"/>
                <w:lang w:val="uk-UA" w:eastAsia="uk-UA"/>
              </w:rPr>
              <w:br/>
              <w:t>ПЗ –2.2</w:t>
            </w:r>
          </w:p>
        </w:tc>
        <w:tc>
          <w:tcPr>
            <w:tcW w:w="708" w:type="dxa"/>
            <w:vAlign w:val="center"/>
          </w:tcPr>
          <w:p w:rsidR="00E32625" w:rsidRPr="00E76BF3" w:rsidRDefault="00E32625" w:rsidP="009D1C89">
            <w:pPr>
              <w:ind w:left="-66" w:right="-108"/>
              <w:jc w:val="center"/>
              <w:rPr>
                <w:b/>
                <w:bCs/>
                <w:color w:val="auto"/>
                <w:sz w:val="16"/>
                <w:szCs w:val="16"/>
                <w:lang w:val="uk-UA"/>
              </w:rPr>
            </w:pPr>
            <w:r w:rsidRPr="00E76BF3">
              <w:rPr>
                <w:rStyle w:val="4"/>
                <w:rFonts w:ascii="Times New Roman" w:eastAsia="MS Mincho" w:hAnsi="Times New Roman" w:cs="Times New Roman"/>
                <w:b/>
                <w:bCs/>
                <w:color w:val="auto"/>
                <w:sz w:val="16"/>
                <w:szCs w:val="16"/>
                <w:lang w:val="uk-UA" w:eastAsia="uk-UA"/>
              </w:rPr>
              <w:t>ООІ та</w:t>
            </w:r>
            <w:r w:rsidRPr="00E76BF3">
              <w:rPr>
                <w:rStyle w:val="4"/>
                <w:rFonts w:ascii="Times New Roman" w:eastAsia="MS Mincho" w:hAnsi="Times New Roman" w:cs="Times New Roman"/>
                <w:b/>
                <w:bCs/>
                <w:color w:val="auto"/>
                <w:sz w:val="16"/>
                <w:szCs w:val="16"/>
                <w:lang w:val="uk-UA" w:eastAsia="uk-UA"/>
              </w:rPr>
              <w:br/>
              <w:t>ПЗ –2.3</w:t>
            </w:r>
          </w:p>
        </w:tc>
        <w:tc>
          <w:tcPr>
            <w:tcW w:w="709" w:type="dxa"/>
            <w:vAlign w:val="center"/>
          </w:tcPr>
          <w:p w:rsidR="00E32625" w:rsidRPr="00E76BF3" w:rsidRDefault="00E32625" w:rsidP="009D1C89">
            <w:pPr>
              <w:ind w:left="-52" w:right="-108"/>
              <w:jc w:val="center"/>
              <w:rPr>
                <w:b/>
                <w:bCs/>
                <w:color w:val="auto"/>
                <w:sz w:val="16"/>
                <w:szCs w:val="16"/>
                <w:lang w:val="uk-UA"/>
              </w:rPr>
            </w:pPr>
            <w:r w:rsidRPr="00E76BF3">
              <w:rPr>
                <w:rStyle w:val="4"/>
                <w:rFonts w:ascii="Times New Roman" w:eastAsia="MS Mincho" w:hAnsi="Times New Roman" w:cs="Times New Roman"/>
                <w:b/>
                <w:bCs/>
                <w:color w:val="auto"/>
                <w:sz w:val="16"/>
                <w:szCs w:val="16"/>
                <w:lang w:val="uk-UA" w:eastAsia="uk-UA"/>
              </w:rPr>
              <w:t>ООІ та</w:t>
            </w:r>
            <w:r w:rsidRPr="00E76BF3">
              <w:rPr>
                <w:rStyle w:val="4"/>
                <w:rFonts w:ascii="Times New Roman" w:eastAsia="MS Mincho" w:hAnsi="Times New Roman" w:cs="Times New Roman"/>
                <w:b/>
                <w:bCs/>
                <w:color w:val="auto"/>
                <w:sz w:val="16"/>
                <w:szCs w:val="16"/>
                <w:lang w:val="uk-UA" w:eastAsia="uk-UA"/>
              </w:rPr>
              <w:br/>
              <w:t>ПЗ –2.4</w:t>
            </w:r>
          </w:p>
        </w:tc>
        <w:tc>
          <w:tcPr>
            <w:tcW w:w="709" w:type="dxa"/>
            <w:vAlign w:val="center"/>
          </w:tcPr>
          <w:p w:rsidR="00E32625" w:rsidRPr="00E76BF3" w:rsidRDefault="00E32625" w:rsidP="009D1C89">
            <w:pPr>
              <w:ind w:left="-38" w:right="-108"/>
              <w:jc w:val="center"/>
              <w:rPr>
                <w:b/>
                <w:bCs/>
                <w:color w:val="auto"/>
                <w:sz w:val="16"/>
                <w:szCs w:val="16"/>
                <w:lang w:val="uk-UA"/>
              </w:rPr>
            </w:pPr>
            <w:r w:rsidRPr="00E76BF3">
              <w:rPr>
                <w:rStyle w:val="4"/>
                <w:rFonts w:ascii="Times New Roman" w:eastAsia="MS Mincho" w:hAnsi="Times New Roman" w:cs="Times New Roman"/>
                <w:b/>
                <w:bCs/>
                <w:color w:val="auto"/>
                <w:sz w:val="16"/>
                <w:szCs w:val="16"/>
                <w:lang w:val="uk-UA" w:eastAsia="uk-UA"/>
              </w:rPr>
              <w:t>ООІ та</w:t>
            </w:r>
            <w:r w:rsidRPr="00E76BF3">
              <w:rPr>
                <w:rStyle w:val="4"/>
                <w:rFonts w:ascii="Times New Roman" w:eastAsia="MS Mincho" w:hAnsi="Times New Roman" w:cs="Times New Roman"/>
                <w:b/>
                <w:bCs/>
                <w:color w:val="auto"/>
                <w:sz w:val="16"/>
                <w:szCs w:val="16"/>
                <w:lang w:val="uk-UA" w:eastAsia="uk-UA"/>
              </w:rPr>
              <w:br/>
              <w:t>ПЗ –2.5</w:t>
            </w:r>
          </w:p>
        </w:tc>
        <w:tc>
          <w:tcPr>
            <w:tcW w:w="709" w:type="dxa"/>
            <w:vAlign w:val="center"/>
          </w:tcPr>
          <w:p w:rsidR="00E32625" w:rsidRPr="00E76BF3" w:rsidRDefault="00E32625" w:rsidP="009D1C89">
            <w:pPr>
              <w:ind w:right="-108"/>
              <w:jc w:val="center"/>
              <w:rPr>
                <w:b/>
                <w:bCs/>
                <w:color w:val="auto"/>
                <w:sz w:val="16"/>
                <w:szCs w:val="16"/>
                <w:lang w:val="uk-UA"/>
              </w:rPr>
            </w:pPr>
            <w:r w:rsidRPr="00E76BF3">
              <w:rPr>
                <w:rStyle w:val="4"/>
                <w:rFonts w:ascii="Times New Roman" w:eastAsia="MS Mincho" w:hAnsi="Times New Roman" w:cs="Times New Roman"/>
                <w:b/>
                <w:bCs/>
                <w:color w:val="auto"/>
                <w:sz w:val="16"/>
                <w:szCs w:val="16"/>
                <w:lang w:val="uk-UA" w:eastAsia="uk-UA"/>
              </w:rPr>
              <w:t>ООІ та</w:t>
            </w:r>
            <w:r w:rsidRPr="00E76BF3">
              <w:rPr>
                <w:rStyle w:val="4"/>
                <w:rFonts w:ascii="Times New Roman" w:eastAsia="MS Mincho" w:hAnsi="Times New Roman" w:cs="Times New Roman"/>
                <w:b/>
                <w:bCs/>
                <w:color w:val="auto"/>
                <w:sz w:val="16"/>
                <w:szCs w:val="16"/>
                <w:lang w:val="uk-UA" w:eastAsia="uk-UA"/>
              </w:rPr>
              <w:br/>
              <w:t>ПЗ –2.6</w:t>
            </w:r>
          </w:p>
        </w:tc>
        <w:tc>
          <w:tcPr>
            <w:tcW w:w="640" w:type="dxa"/>
            <w:vAlign w:val="center"/>
          </w:tcPr>
          <w:p w:rsidR="00E32625" w:rsidRPr="00E76BF3" w:rsidRDefault="00E32625" w:rsidP="009D1C89">
            <w:pPr>
              <w:ind w:left="-66" w:right="-108"/>
              <w:jc w:val="center"/>
              <w:rPr>
                <w:b/>
                <w:bCs/>
                <w:color w:val="auto"/>
                <w:sz w:val="16"/>
                <w:szCs w:val="16"/>
                <w:lang w:val="uk-UA"/>
              </w:rPr>
            </w:pPr>
            <w:r w:rsidRPr="00E76BF3">
              <w:rPr>
                <w:rStyle w:val="4"/>
                <w:rFonts w:ascii="Times New Roman" w:eastAsia="MS Mincho" w:hAnsi="Times New Roman" w:cs="Times New Roman"/>
                <w:b/>
                <w:bCs/>
                <w:color w:val="auto"/>
                <w:sz w:val="16"/>
                <w:szCs w:val="16"/>
                <w:lang w:val="uk-UA" w:eastAsia="uk-UA"/>
              </w:rPr>
              <w:t>ООІ та</w:t>
            </w:r>
            <w:r w:rsidRPr="00E76BF3">
              <w:rPr>
                <w:rStyle w:val="4"/>
                <w:rFonts w:ascii="Times New Roman" w:eastAsia="MS Mincho" w:hAnsi="Times New Roman" w:cs="Times New Roman"/>
                <w:b/>
                <w:bCs/>
                <w:color w:val="auto"/>
                <w:sz w:val="16"/>
                <w:szCs w:val="16"/>
                <w:lang w:val="uk-UA" w:eastAsia="uk-UA"/>
              </w:rPr>
              <w:br/>
              <w:t>ПЗ –2.7</w:t>
            </w:r>
          </w:p>
        </w:tc>
      </w:tr>
      <w:tr w:rsidR="00E32625" w:rsidRPr="00E76BF3">
        <w:trPr>
          <w:gridAfter w:val="1"/>
          <w:wAfter w:w="6" w:type="dxa"/>
          <w:trHeight w:val="252"/>
        </w:trPr>
        <w:tc>
          <w:tcPr>
            <w:tcW w:w="567" w:type="dxa"/>
            <w:vAlign w:val="center"/>
          </w:tcPr>
          <w:p w:rsidR="00E32625" w:rsidRPr="00E76BF3" w:rsidRDefault="00E32625" w:rsidP="009D1C89">
            <w:pPr>
              <w:jc w:val="center"/>
              <w:rPr>
                <w:color w:val="auto"/>
                <w:sz w:val="24"/>
                <w:szCs w:val="24"/>
                <w:lang w:val="uk-UA"/>
              </w:rPr>
            </w:pPr>
            <w:r w:rsidRPr="00E76BF3">
              <w:rPr>
                <w:rFonts w:eastAsia="MS Mincho"/>
                <w:color w:val="auto"/>
                <w:sz w:val="24"/>
                <w:szCs w:val="24"/>
                <w:lang w:val="uk-UA"/>
              </w:rPr>
              <w:t>1</w:t>
            </w:r>
          </w:p>
        </w:tc>
        <w:tc>
          <w:tcPr>
            <w:tcW w:w="3125" w:type="dxa"/>
            <w:vAlign w:val="center"/>
          </w:tcPr>
          <w:p w:rsidR="00E32625" w:rsidRPr="00E76BF3" w:rsidRDefault="00E32625" w:rsidP="009D1C89">
            <w:pPr>
              <w:ind w:right="-73"/>
              <w:rPr>
                <w:color w:val="auto"/>
                <w:sz w:val="24"/>
                <w:szCs w:val="24"/>
                <w:lang w:val="uk-UA"/>
              </w:rPr>
            </w:pPr>
            <w:r w:rsidRPr="00E76BF3">
              <w:rPr>
                <w:rFonts w:eastAsia="MS Mincho"/>
                <w:color w:val="auto"/>
                <w:sz w:val="24"/>
                <w:szCs w:val="24"/>
                <w:lang w:val="uk-UA"/>
              </w:rPr>
              <w:t>Загальнопрофесійна підготовка</w:t>
            </w:r>
          </w:p>
        </w:tc>
        <w:tc>
          <w:tcPr>
            <w:tcW w:w="709" w:type="dxa"/>
            <w:vAlign w:val="center"/>
          </w:tcPr>
          <w:p w:rsidR="00E32625" w:rsidRPr="00E76BF3" w:rsidRDefault="00E32625" w:rsidP="009D1C89">
            <w:pPr>
              <w:jc w:val="center"/>
              <w:rPr>
                <w:b/>
                <w:bCs/>
                <w:color w:val="auto"/>
                <w:sz w:val="24"/>
                <w:szCs w:val="24"/>
                <w:lang w:val="uk-UA"/>
              </w:rPr>
            </w:pPr>
            <w:r w:rsidRPr="00E76BF3">
              <w:rPr>
                <w:b/>
                <w:bCs/>
                <w:color w:val="auto"/>
                <w:sz w:val="24"/>
                <w:szCs w:val="24"/>
                <w:lang w:val="uk-UA"/>
              </w:rPr>
              <w:t>54</w:t>
            </w:r>
          </w:p>
        </w:tc>
        <w:tc>
          <w:tcPr>
            <w:tcW w:w="567"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54</w:t>
            </w:r>
          </w:p>
        </w:tc>
        <w:tc>
          <w:tcPr>
            <w:tcW w:w="709"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708"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640" w:type="dxa"/>
            <w:vAlign w:val="center"/>
          </w:tcPr>
          <w:p w:rsidR="00E32625" w:rsidRPr="00E76BF3" w:rsidRDefault="00E32625" w:rsidP="009D1C89">
            <w:pPr>
              <w:jc w:val="center"/>
              <w:rPr>
                <w:color w:val="auto"/>
                <w:sz w:val="24"/>
                <w:szCs w:val="24"/>
                <w:lang w:val="uk-UA"/>
              </w:rPr>
            </w:pPr>
          </w:p>
        </w:tc>
      </w:tr>
      <w:tr w:rsidR="00E32625" w:rsidRPr="00E76BF3">
        <w:trPr>
          <w:gridAfter w:val="1"/>
          <w:wAfter w:w="6" w:type="dxa"/>
          <w:trHeight w:val="252"/>
        </w:trPr>
        <w:tc>
          <w:tcPr>
            <w:tcW w:w="567" w:type="dxa"/>
            <w:vAlign w:val="center"/>
          </w:tcPr>
          <w:p w:rsidR="00E32625" w:rsidRPr="00E76BF3" w:rsidRDefault="00E32625" w:rsidP="009D1C89">
            <w:pPr>
              <w:rPr>
                <w:rFonts w:eastAsia="MS Mincho"/>
                <w:color w:val="auto"/>
                <w:sz w:val="24"/>
                <w:szCs w:val="24"/>
                <w:lang w:val="uk-UA"/>
              </w:rPr>
            </w:pPr>
            <w:r w:rsidRPr="00E76BF3">
              <w:rPr>
                <w:rFonts w:eastAsia="MS Mincho"/>
                <w:color w:val="auto"/>
                <w:sz w:val="24"/>
                <w:szCs w:val="24"/>
                <w:lang w:val="uk-UA"/>
              </w:rPr>
              <w:t>1.1</w:t>
            </w:r>
          </w:p>
        </w:tc>
        <w:tc>
          <w:tcPr>
            <w:tcW w:w="3125" w:type="dxa"/>
            <w:vAlign w:val="center"/>
          </w:tcPr>
          <w:p w:rsidR="00E32625" w:rsidRPr="00E76BF3" w:rsidRDefault="00E32625" w:rsidP="009D1C89">
            <w:pPr>
              <w:ind w:right="-73"/>
              <w:rPr>
                <w:rFonts w:eastAsia="MS Mincho"/>
                <w:color w:val="auto"/>
                <w:sz w:val="24"/>
                <w:szCs w:val="24"/>
                <w:lang w:val="uk-UA"/>
              </w:rPr>
            </w:pPr>
            <w:r w:rsidRPr="00E76BF3">
              <w:rPr>
                <w:rFonts w:eastAsia="MS Mincho"/>
                <w:color w:val="auto"/>
                <w:sz w:val="24"/>
                <w:szCs w:val="24"/>
                <w:lang w:val="uk-UA"/>
              </w:rPr>
              <w:t>Основи галузевої економіки і підприємництва</w:t>
            </w:r>
          </w:p>
        </w:tc>
        <w:tc>
          <w:tcPr>
            <w:tcW w:w="709"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6</w:t>
            </w:r>
          </w:p>
        </w:tc>
        <w:tc>
          <w:tcPr>
            <w:tcW w:w="567"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6</w:t>
            </w:r>
          </w:p>
        </w:tc>
        <w:tc>
          <w:tcPr>
            <w:tcW w:w="709"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708"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640" w:type="dxa"/>
            <w:vAlign w:val="center"/>
          </w:tcPr>
          <w:p w:rsidR="00E32625" w:rsidRPr="00E76BF3" w:rsidRDefault="00E32625" w:rsidP="009D1C89">
            <w:pPr>
              <w:jc w:val="center"/>
              <w:rPr>
                <w:color w:val="auto"/>
                <w:sz w:val="24"/>
                <w:szCs w:val="24"/>
                <w:lang w:val="uk-UA"/>
              </w:rPr>
            </w:pPr>
          </w:p>
        </w:tc>
      </w:tr>
      <w:tr w:rsidR="00E32625" w:rsidRPr="00E76BF3">
        <w:trPr>
          <w:gridAfter w:val="1"/>
          <w:wAfter w:w="6" w:type="dxa"/>
          <w:trHeight w:val="252"/>
        </w:trPr>
        <w:tc>
          <w:tcPr>
            <w:tcW w:w="567" w:type="dxa"/>
            <w:vAlign w:val="center"/>
          </w:tcPr>
          <w:p w:rsidR="00E32625" w:rsidRPr="00E76BF3" w:rsidRDefault="00E32625" w:rsidP="009D1C89">
            <w:pPr>
              <w:jc w:val="center"/>
              <w:rPr>
                <w:rFonts w:eastAsia="MS Mincho"/>
                <w:color w:val="auto"/>
                <w:sz w:val="24"/>
                <w:szCs w:val="24"/>
                <w:lang w:val="uk-UA"/>
              </w:rPr>
            </w:pPr>
            <w:r w:rsidRPr="00E76BF3">
              <w:rPr>
                <w:rFonts w:eastAsia="MS Mincho"/>
                <w:color w:val="auto"/>
                <w:sz w:val="24"/>
                <w:szCs w:val="24"/>
                <w:lang w:val="uk-UA"/>
              </w:rPr>
              <w:t>1.2</w:t>
            </w:r>
          </w:p>
        </w:tc>
        <w:tc>
          <w:tcPr>
            <w:tcW w:w="3125" w:type="dxa"/>
            <w:vAlign w:val="center"/>
          </w:tcPr>
          <w:p w:rsidR="00E32625" w:rsidRPr="00E76BF3" w:rsidRDefault="00E32625" w:rsidP="009D1C89">
            <w:pPr>
              <w:ind w:right="-73"/>
              <w:rPr>
                <w:rFonts w:eastAsia="MS Mincho"/>
                <w:color w:val="auto"/>
                <w:sz w:val="24"/>
                <w:szCs w:val="24"/>
                <w:lang w:val="uk-UA"/>
              </w:rPr>
            </w:pPr>
            <w:r w:rsidRPr="00E76BF3">
              <w:rPr>
                <w:rFonts w:eastAsia="MS Mincho"/>
                <w:color w:val="auto"/>
                <w:sz w:val="24"/>
                <w:szCs w:val="24"/>
                <w:lang w:val="uk-UA"/>
              </w:rPr>
              <w:t>Основи трудового законодавства</w:t>
            </w:r>
          </w:p>
        </w:tc>
        <w:tc>
          <w:tcPr>
            <w:tcW w:w="709"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6</w:t>
            </w:r>
          </w:p>
        </w:tc>
        <w:tc>
          <w:tcPr>
            <w:tcW w:w="567"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6</w:t>
            </w:r>
          </w:p>
        </w:tc>
        <w:tc>
          <w:tcPr>
            <w:tcW w:w="709"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708"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640" w:type="dxa"/>
            <w:vAlign w:val="center"/>
          </w:tcPr>
          <w:p w:rsidR="00E32625" w:rsidRPr="00E76BF3" w:rsidRDefault="00E32625" w:rsidP="009D1C89">
            <w:pPr>
              <w:jc w:val="center"/>
              <w:rPr>
                <w:color w:val="auto"/>
                <w:sz w:val="24"/>
                <w:szCs w:val="24"/>
                <w:lang w:val="uk-UA"/>
              </w:rPr>
            </w:pPr>
          </w:p>
        </w:tc>
      </w:tr>
      <w:tr w:rsidR="00E32625" w:rsidRPr="00E76BF3">
        <w:trPr>
          <w:gridAfter w:val="1"/>
          <w:wAfter w:w="6" w:type="dxa"/>
          <w:trHeight w:val="252"/>
        </w:trPr>
        <w:tc>
          <w:tcPr>
            <w:tcW w:w="567" w:type="dxa"/>
            <w:vAlign w:val="center"/>
          </w:tcPr>
          <w:p w:rsidR="00E32625" w:rsidRPr="00E76BF3" w:rsidRDefault="00E32625" w:rsidP="009D1C89">
            <w:pPr>
              <w:jc w:val="center"/>
              <w:rPr>
                <w:rFonts w:eastAsia="MS Mincho"/>
                <w:color w:val="auto"/>
                <w:sz w:val="24"/>
                <w:szCs w:val="24"/>
                <w:lang w:val="uk-UA"/>
              </w:rPr>
            </w:pPr>
            <w:r w:rsidRPr="00E76BF3">
              <w:rPr>
                <w:rFonts w:eastAsia="MS Mincho"/>
                <w:color w:val="auto"/>
                <w:sz w:val="24"/>
                <w:szCs w:val="24"/>
                <w:lang w:val="uk-UA"/>
              </w:rPr>
              <w:t>1.3</w:t>
            </w:r>
          </w:p>
        </w:tc>
        <w:tc>
          <w:tcPr>
            <w:tcW w:w="3125" w:type="dxa"/>
            <w:vAlign w:val="center"/>
          </w:tcPr>
          <w:p w:rsidR="00E32625" w:rsidRPr="00E76BF3" w:rsidRDefault="00E32625" w:rsidP="009D1C89">
            <w:pPr>
              <w:ind w:right="-73"/>
              <w:rPr>
                <w:rFonts w:eastAsia="MS Mincho"/>
                <w:color w:val="auto"/>
                <w:sz w:val="24"/>
                <w:szCs w:val="24"/>
                <w:lang w:val="uk-UA"/>
              </w:rPr>
            </w:pPr>
            <w:r w:rsidRPr="00E76BF3">
              <w:rPr>
                <w:rFonts w:eastAsia="MS Mincho"/>
                <w:color w:val="auto"/>
                <w:sz w:val="24"/>
                <w:szCs w:val="24"/>
                <w:lang w:val="uk-UA"/>
              </w:rPr>
              <w:t>Охорона праці</w:t>
            </w:r>
          </w:p>
        </w:tc>
        <w:tc>
          <w:tcPr>
            <w:tcW w:w="709"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30</w:t>
            </w:r>
          </w:p>
        </w:tc>
        <w:tc>
          <w:tcPr>
            <w:tcW w:w="567"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30</w:t>
            </w:r>
          </w:p>
        </w:tc>
        <w:tc>
          <w:tcPr>
            <w:tcW w:w="709"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708"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640" w:type="dxa"/>
            <w:vAlign w:val="center"/>
          </w:tcPr>
          <w:p w:rsidR="00E32625" w:rsidRPr="00E76BF3" w:rsidRDefault="00E32625" w:rsidP="009D1C89">
            <w:pPr>
              <w:jc w:val="center"/>
              <w:rPr>
                <w:color w:val="auto"/>
                <w:sz w:val="24"/>
                <w:szCs w:val="24"/>
                <w:lang w:val="uk-UA"/>
              </w:rPr>
            </w:pPr>
          </w:p>
        </w:tc>
      </w:tr>
      <w:tr w:rsidR="00E32625" w:rsidRPr="00E76BF3">
        <w:trPr>
          <w:gridAfter w:val="1"/>
          <w:wAfter w:w="6" w:type="dxa"/>
          <w:trHeight w:val="252"/>
        </w:trPr>
        <w:tc>
          <w:tcPr>
            <w:tcW w:w="567" w:type="dxa"/>
            <w:vAlign w:val="center"/>
          </w:tcPr>
          <w:p w:rsidR="00E32625" w:rsidRPr="00E76BF3" w:rsidRDefault="00E32625" w:rsidP="009D1C89">
            <w:pPr>
              <w:jc w:val="center"/>
              <w:rPr>
                <w:rFonts w:eastAsia="MS Mincho"/>
                <w:color w:val="auto"/>
                <w:sz w:val="24"/>
                <w:szCs w:val="24"/>
                <w:lang w:val="uk-UA"/>
              </w:rPr>
            </w:pPr>
            <w:r w:rsidRPr="00E76BF3">
              <w:rPr>
                <w:rFonts w:eastAsia="MS Mincho"/>
                <w:color w:val="auto"/>
                <w:sz w:val="24"/>
                <w:szCs w:val="24"/>
                <w:lang w:val="uk-UA"/>
              </w:rPr>
              <w:t>1.4</w:t>
            </w:r>
          </w:p>
        </w:tc>
        <w:tc>
          <w:tcPr>
            <w:tcW w:w="3125" w:type="dxa"/>
            <w:vAlign w:val="center"/>
          </w:tcPr>
          <w:p w:rsidR="00E32625" w:rsidRPr="00E76BF3" w:rsidRDefault="00E32625" w:rsidP="009D1C89">
            <w:pPr>
              <w:ind w:right="-73"/>
              <w:rPr>
                <w:rFonts w:eastAsia="MS Mincho"/>
                <w:color w:val="auto"/>
                <w:sz w:val="24"/>
                <w:szCs w:val="24"/>
                <w:lang w:val="uk-UA"/>
              </w:rPr>
            </w:pPr>
            <w:r w:rsidRPr="00E76BF3">
              <w:rPr>
                <w:rFonts w:eastAsia="MS Mincho"/>
                <w:color w:val="auto"/>
                <w:sz w:val="24"/>
                <w:szCs w:val="24"/>
                <w:lang w:val="uk-UA"/>
              </w:rPr>
              <w:t>Основи електротехніки</w:t>
            </w:r>
          </w:p>
        </w:tc>
        <w:tc>
          <w:tcPr>
            <w:tcW w:w="709"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6</w:t>
            </w:r>
          </w:p>
        </w:tc>
        <w:tc>
          <w:tcPr>
            <w:tcW w:w="567"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6</w:t>
            </w:r>
          </w:p>
        </w:tc>
        <w:tc>
          <w:tcPr>
            <w:tcW w:w="709"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708"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640" w:type="dxa"/>
            <w:vAlign w:val="center"/>
          </w:tcPr>
          <w:p w:rsidR="00E32625" w:rsidRPr="00E76BF3" w:rsidRDefault="00E32625" w:rsidP="009D1C89">
            <w:pPr>
              <w:jc w:val="center"/>
              <w:rPr>
                <w:color w:val="auto"/>
                <w:sz w:val="24"/>
                <w:szCs w:val="24"/>
                <w:lang w:val="uk-UA"/>
              </w:rPr>
            </w:pPr>
          </w:p>
        </w:tc>
      </w:tr>
      <w:tr w:rsidR="00E32625" w:rsidRPr="00E76BF3">
        <w:trPr>
          <w:gridAfter w:val="1"/>
          <w:wAfter w:w="6" w:type="dxa"/>
          <w:trHeight w:val="309"/>
        </w:trPr>
        <w:tc>
          <w:tcPr>
            <w:tcW w:w="567"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1.5</w:t>
            </w:r>
          </w:p>
        </w:tc>
        <w:tc>
          <w:tcPr>
            <w:tcW w:w="3125" w:type="dxa"/>
            <w:vAlign w:val="center"/>
          </w:tcPr>
          <w:p w:rsidR="00E32625" w:rsidRPr="00E76BF3" w:rsidRDefault="00E32625" w:rsidP="009D1C89">
            <w:pPr>
              <w:ind w:right="-108"/>
              <w:rPr>
                <w:color w:val="auto"/>
                <w:sz w:val="24"/>
                <w:szCs w:val="24"/>
                <w:lang w:val="uk-UA"/>
              </w:rPr>
            </w:pPr>
            <w:r w:rsidRPr="00E76BF3">
              <w:rPr>
                <w:color w:val="auto"/>
                <w:sz w:val="24"/>
                <w:szCs w:val="24"/>
                <w:lang w:val="uk-UA"/>
              </w:rPr>
              <w:t>Професійна етика</w:t>
            </w:r>
          </w:p>
        </w:tc>
        <w:tc>
          <w:tcPr>
            <w:tcW w:w="709"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6</w:t>
            </w:r>
          </w:p>
        </w:tc>
        <w:tc>
          <w:tcPr>
            <w:tcW w:w="567"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6</w:t>
            </w:r>
          </w:p>
        </w:tc>
        <w:tc>
          <w:tcPr>
            <w:tcW w:w="709"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708"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640" w:type="dxa"/>
            <w:vAlign w:val="center"/>
          </w:tcPr>
          <w:p w:rsidR="00E32625" w:rsidRPr="00E76BF3" w:rsidRDefault="00E32625" w:rsidP="009D1C89">
            <w:pPr>
              <w:jc w:val="center"/>
              <w:rPr>
                <w:color w:val="auto"/>
                <w:sz w:val="24"/>
                <w:szCs w:val="24"/>
                <w:lang w:val="uk-UA"/>
              </w:rPr>
            </w:pPr>
          </w:p>
        </w:tc>
      </w:tr>
      <w:tr w:rsidR="00E32625" w:rsidRPr="00E76BF3">
        <w:trPr>
          <w:gridAfter w:val="1"/>
          <w:wAfter w:w="6" w:type="dxa"/>
          <w:trHeight w:val="445"/>
        </w:trPr>
        <w:tc>
          <w:tcPr>
            <w:tcW w:w="567" w:type="dxa"/>
            <w:vAlign w:val="center"/>
          </w:tcPr>
          <w:p w:rsidR="00E32625" w:rsidRPr="00E76BF3" w:rsidRDefault="00E32625" w:rsidP="009D1C89">
            <w:pPr>
              <w:jc w:val="center"/>
              <w:rPr>
                <w:color w:val="auto"/>
                <w:sz w:val="24"/>
                <w:szCs w:val="24"/>
                <w:lang w:val="uk-UA"/>
              </w:rPr>
            </w:pPr>
            <w:r w:rsidRPr="00E76BF3">
              <w:rPr>
                <w:rFonts w:eastAsia="MS Mincho"/>
                <w:color w:val="auto"/>
                <w:sz w:val="24"/>
                <w:szCs w:val="24"/>
                <w:lang w:val="uk-UA"/>
              </w:rPr>
              <w:t>2</w:t>
            </w:r>
          </w:p>
        </w:tc>
        <w:tc>
          <w:tcPr>
            <w:tcW w:w="3125" w:type="dxa"/>
            <w:vAlign w:val="center"/>
          </w:tcPr>
          <w:p w:rsidR="00E32625" w:rsidRPr="00E76BF3" w:rsidRDefault="00E32625" w:rsidP="009D1C89">
            <w:pPr>
              <w:ind w:right="-108"/>
              <w:rPr>
                <w:color w:val="auto"/>
                <w:sz w:val="24"/>
                <w:szCs w:val="24"/>
                <w:lang w:val="uk-UA"/>
              </w:rPr>
            </w:pPr>
            <w:r w:rsidRPr="00E76BF3">
              <w:rPr>
                <w:rFonts w:eastAsia="MS Mincho"/>
                <w:color w:val="auto"/>
                <w:sz w:val="24"/>
                <w:szCs w:val="24"/>
                <w:lang w:val="uk-UA"/>
              </w:rPr>
              <w:t>Професійно-теоретична підготовка</w:t>
            </w:r>
          </w:p>
        </w:tc>
        <w:tc>
          <w:tcPr>
            <w:tcW w:w="709" w:type="dxa"/>
            <w:vAlign w:val="center"/>
          </w:tcPr>
          <w:p w:rsidR="00E32625" w:rsidRPr="00E76BF3" w:rsidRDefault="00E32625" w:rsidP="009D1C89">
            <w:pPr>
              <w:jc w:val="center"/>
              <w:rPr>
                <w:b/>
                <w:bCs/>
                <w:color w:val="auto"/>
                <w:sz w:val="24"/>
                <w:szCs w:val="24"/>
                <w:lang w:val="uk-UA"/>
              </w:rPr>
            </w:pPr>
            <w:r w:rsidRPr="00E76BF3">
              <w:rPr>
                <w:b/>
                <w:bCs/>
                <w:color w:val="auto"/>
                <w:sz w:val="24"/>
                <w:szCs w:val="24"/>
                <w:lang w:val="uk-UA"/>
              </w:rPr>
              <w:t>404</w:t>
            </w:r>
          </w:p>
        </w:tc>
        <w:tc>
          <w:tcPr>
            <w:tcW w:w="567"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20</w:t>
            </w:r>
          </w:p>
        </w:tc>
        <w:tc>
          <w:tcPr>
            <w:tcW w:w="709"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10</w:t>
            </w:r>
          </w:p>
        </w:tc>
        <w:tc>
          <w:tcPr>
            <w:tcW w:w="708"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51</w:t>
            </w:r>
          </w:p>
        </w:tc>
        <w:tc>
          <w:tcPr>
            <w:tcW w:w="709"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230</w:t>
            </w:r>
          </w:p>
        </w:tc>
        <w:tc>
          <w:tcPr>
            <w:tcW w:w="709"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20</w:t>
            </w:r>
          </w:p>
        </w:tc>
        <w:tc>
          <w:tcPr>
            <w:tcW w:w="709"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63</w:t>
            </w:r>
          </w:p>
        </w:tc>
        <w:tc>
          <w:tcPr>
            <w:tcW w:w="640"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10</w:t>
            </w:r>
          </w:p>
        </w:tc>
      </w:tr>
      <w:tr w:rsidR="00E32625" w:rsidRPr="00E76BF3">
        <w:trPr>
          <w:gridAfter w:val="1"/>
          <w:wAfter w:w="6" w:type="dxa"/>
          <w:trHeight w:val="250"/>
        </w:trPr>
        <w:tc>
          <w:tcPr>
            <w:tcW w:w="567" w:type="dxa"/>
            <w:vAlign w:val="center"/>
          </w:tcPr>
          <w:p w:rsidR="00E32625" w:rsidRPr="00E76BF3" w:rsidRDefault="00E32625" w:rsidP="009D1C89">
            <w:pPr>
              <w:jc w:val="center"/>
              <w:rPr>
                <w:rFonts w:eastAsia="MS Mincho"/>
                <w:color w:val="auto"/>
                <w:sz w:val="24"/>
                <w:szCs w:val="24"/>
                <w:lang w:val="uk-UA"/>
              </w:rPr>
            </w:pPr>
            <w:r w:rsidRPr="00E76BF3">
              <w:rPr>
                <w:rFonts w:eastAsia="MS Mincho"/>
                <w:color w:val="auto"/>
                <w:sz w:val="24"/>
                <w:szCs w:val="24"/>
                <w:lang w:val="uk-UA"/>
              </w:rPr>
              <w:t>2.1</w:t>
            </w:r>
          </w:p>
        </w:tc>
        <w:tc>
          <w:tcPr>
            <w:tcW w:w="3125" w:type="dxa"/>
            <w:vAlign w:val="center"/>
          </w:tcPr>
          <w:p w:rsidR="00E32625" w:rsidRPr="00E76BF3" w:rsidRDefault="00E32625" w:rsidP="009D1C89">
            <w:pPr>
              <w:ind w:right="-108"/>
              <w:rPr>
                <w:rFonts w:eastAsia="MS Mincho"/>
                <w:color w:val="auto"/>
                <w:sz w:val="24"/>
                <w:szCs w:val="24"/>
                <w:lang w:val="uk-UA"/>
              </w:rPr>
            </w:pPr>
            <w:r w:rsidRPr="00E76BF3">
              <w:rPr>
                <w:rFonts w:eastAsia="MS Mincho"/>
                <w:color w:val="auto"/>
                <w:sz w:val="24"/>
                <w:szCs w:val="24"/>
                <w:lang w:val="uk-UA"/>
              </w:rPr>
              <w:t>Обслуговування обладнання інформаційних систем</w:t>
            </w:r>
          </w:p>
        </w:tc>
        <w:tc>
          <w:tcPr>
            <w:tcW w:w="709" w:type="dxa"/>
            <w:vAlign w:val="center"/>
          </w:tcPr>
          <w:p w:rsidR="00E32625" w:rsidRPr="00E76BF3" w:rsidRDefault="00E32625" w:rsidP="009D1C89">
            <w:pPr>
              <w:jc w:val="center"/>
              <w:rPr>
                <w:b/>
                <w:bCs/>
                <w:color w:val="auto"/>
                <w:sz w:val="24"/>
                <w:szCs w:val="24"/>
                <w:lang w:val="uk-UA"/>
              </w:rPr>
            </w:pPr>
            <w:r w:rsidRPr="00E76BF3">
              <w:rPr>
                <w:b/>
                <w:bCs/>
                <w:color w:val="auto"/>
                <w:sz w:val="24"/>
                <w:szCs w:val="24"/>
                <w:lang w:val="uk-UA"/>
              </w:rPr>
              <w:t>20</w:t>
            </w:r>
          </w:p>
        </w:tc>
        <w:tc>
          <w:tcPr>
            <w:tcW w:w="567"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20</w:t>
            </w:r>
          </w:p>
        </w:tc>
        <w:tc>
          <w:tcPr>
            <w:tcW w:w="709" w:type="dxa"/>
            <w:vAlign w:val="center"/>
          </w:tcPr>
          <w:p w:rsidR="00E32625" w:rsidRPr="00E76BF3" w:rsidRDefault="00E32625" w:rsidP="009D1C89">
            <w:pPr>
              <w:jc w:val="center"/>
              <w:rPr>
                <w:color w:val="auto"/>
                <w:sz w:val="24"/>
                <w:szCs w:val="24"/>
                <w:lang w:val="uk-UA"/>
              </w:rPr>
            </w:pPr>
          </w:p>
        </w:tc>
        <w:tc>
          <w:tcPr>
            <w:tcW w:w="708"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640" w:type="dxa"/>
            <w:vAlign w:val="center"/>
          </w:tcPr>
          <w:p w:rsidR="00E32625" w:rsidRPr="00E76BF3" w:rsidRDefault="00E32625" w:rsidP="009D1C89">
            <w:pPr>
              <w:jc w:val="center"/>
              <w:rPr>
                <w:color w:val="auto"/>
                <w:sz w:val="24"/>
                <w:szCs w:val="24"/>
                <w:lang w:val="uk-UA"/>
              </w:rPr>
            </w:pPr>
          </w:p>
        </w:tc>
      </w:tr>
      <w:tr w:rsidR="00E32625" w:rsidRPr="00E76BF3">
        <w:trPr>
          <w:gridAfter w:val="1"/>
          <w:wAfter w:w="6" w:type="dxa"/>
          <w:trHeight w:val="250"/>
        </w:trPr>
        <w:tc>
          <w:tcPr>
            <w:tcW w:w="567" w:type="dxa"/>
            <w:vAlign w:val="center"/>
          </w:tcPr>
          <w:p w:rsidR="00E32625" w:rsidRPr="00E76BF3" w:rsidRDefault="00E32625" w:rsidP="009D1C89">
            <w:pPr>
              <w:jc w:val="center"/>
              <w:rPr>
                <w:rFonts w:eastAsia="MS Mincho"/>
                <w:color w:val="auto"/>
                <w:sz w:val="24"/>
                <w:szCs w:val="24"/>
                <w:lang w:val="uk-UA"/>
              </w:rPr>
            </w:pPr>
            <w:r w:rsidRPr="00E76BF3">
              <w:rPr>
                <w:rFonts w:eastAsia="MS Mincho"/>
                <w:color w:val="auto"/>
                <w:sz w:val="24"/>
                <w:szCs w:val="24"/>
                <w:lang w:val="uk-UA"/>
              </w:rPr>
              <w:t>2.2</w:t>
            </w:r>
          </w:p>
        </w:tc>
        <w:tc>
          <w:tcPr>
            <w:tcW w:w="3125" w:type="dxa"/>
            <w:vAlign w:val="center"/>
          </w:tcPr>
          <w:p w:rsidR="00E32625" w:rsidRPr="00E76BF3" w:rsidRDefault="00E32625" w:rsidP="009D1C89">
            <w:pPr>
              <w:ind w:right="-108"/>
              <w:rPr>
                <w:rFonts w:eastAsia="MS Mincho"/>
                <w:color w:val="auto"/>
                <w:sz w:val="24"/>
                <w:szCs w:val="24"/>
                <w:lang w:val="uk-UA"/>
              </w:rPr>
            </w:pPr>
            <w:r w:rsidRPr="00E76BF3">
              <w:rPr>
                <w:rFonts w:eastAsia="MS Mincho"/>
                <w:color w:val="auto"/>
                <w:sz w:val="24"/>
                <w:szCs w:val="24"/>
                <w:lang w:val="uk-UA"/>
              </w:rPr>
              <w:t>Іноземна спецтермінологія інформаційних систем</w:t>
            </w:r>
          </w:p>
        </w:tc>
        <w:tc>
          <w:tcPr>
            <w:tcW w:w="709" w:type="dxa"/>
            <w:vAlign w:val="center"/>
          </w:tcPr>
          <w:p w:rsidR="00E32625" w:rsidRPr="00E76BF3" w:rsidRDefault="00E32625" w:rsidP="009D1C89">
            <w:pPr>
              <w:jc w:val="center"/>
              <w:rPr>
                <w:b/>
                <w:bCs/>
                <w:color w:val="auto"/>
                <w:sz w:val="24"/>
                <w:szCs w:val="24"/>
                <w:lang w:val="uk-UA"/>
              </w:rPr>
            </w:pPr>
            <w:r w:rsidRPr="00E76BF3">
              <w:rPr>
                <w:b/>
                <w:bCs/>
                <w:color w:val="auto"/>
                <w:sz w:val="24"/>
                <w:szCs w:val="24"/>
                <w:lang w:val="uk-UA"/>
              </w:rPr>
              <w:t>10</w:t>
            </w:r>
          </w:p>
        </w:tc>
        <w:tc>
          <w:tcPr>
            <w:tcW w:w="567"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10</w:t>
            </w:r>
          </w:p>
        </w:tc>
        <w:tc>
          <w:tcPr>
            <w:tcW w:w="708"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640" w:type="dxa"/>
            <w:vAlign w:val="center"/>
          </w:tcPr>
          <w:p w:rsidR="00E32625" w:rsidRPr="00E76BF3" w:rsidRDefault="00E32625" w:rsidP="009D1C89">
            <w:pPr>
              <w:jc w:val="center"/>
              <w:rPr>
                <w:color w:val="auto"/>
                <w:sz w:val="24"/>
                <w:szCs w:val="24"/>
                <w:lang w:val="uk-UA"/>
              </w:rPr>
            </w:pPr>
          </w:p>
        </w:tc>
      </w:tr>
      <w:tr w:rsidR="00E32625" w:rsidRPr="00E76BF3">
        <w:trPr>
          <w:gridAfter w:val="1"/>
          <w:wAfter w:w="6" w:type="dxa"/>
          <w:trHeight w:val="250"/>
        </w:trPr>
        <w:tc>
          <w:tcPr>
            <w:tcW w:w="567" w:type="dxa"/>
            <w:vAlign w:val="center"/>
          </w:tcPr>
          <w:p w:rsidR="00E32625" w:rsidRPr="00E76BF3" w:rsidRDefault="00E32625" w:rsidP="009D1C89">
            <w:pPr>
              <w:jc w:val="center"/>
              <w:rPr>
                <w:rFonts w:eastAsia="MS Mincho"/>
                <w:color w:val="auto"/>
                <w:sz w:val="24"/>
                <w:szCs w:val="24"/>
                <w:lang w:val="uk-UA"/>
              </w:rPr>
            </w:pPr>
            <w:r w:rsidRPr="00E76BF3">
              <w:rPr>
                <w:rFonts w:eastAsia="MS Mincho"/>
                <w:color w:val="auto"/>
                <w:sz w:val="24"/>
                <w:szCs w:val="24"/>
                <w:lang w:val="uk-UA"/>
              </w:rPr>
              <w:t>2.3</w:t>
            </w:r>
          </w:p>
        </w:tc>
        <w:tc>
          <w:tcPr>
            <w:tcW w:w="3125" w:type="dxa"/>
            <w:vAlign w:val="center"/>
          </w:tcPr>
          <w:p w:rsidR="00E32625" w:rsidRPr="00E76BF3" w:rsidRDefault="00E32625" w:rsidP="009D1C89">
            <w:pPr>
              <w:ind w:right="-108"/>
              <w:rPr>
                <w:rFonts w:eastAsia="MS Mincho"/>
                <w:color w:val="auto"/>
                <w:sz w:val="24"/>
                <w:szCs w:val="24"/>
                <w:lang w:val="uk-UA"/>
              </w:rPr>
            </w:pPr>
            <w:r w:rsidRPr="00E76BF3">
              <w:rPr>
                <w:rFonts w:eastAsia="MS Mincho"/>
                <w:color w:val="auto"/>
                <w:sz w:val="24"/>
                <w:szCs w:val="24"/>
                <w:lang w:val="uk-UA"/>
              </w:rPr>
              <w:t>Операційні системи та їх обслуговування</w:t>
            </w:r>
          </w:p>
        </w:tc>
        <w:tc>
          <w:tcPr>
            <w:tcW w:w="709" w:type="dxa"/>
            <w:vAlign w:val="center"/>
          </w:tcPr>
          <w:p w:rsidR="00E32625" w:rsidRPr="00E76BF3" w:rsidRDefault="00E32625" w:rsidP="009D1C89">
            <w:pPr>
              <w:jc w:val="center"/>
              <w:rPr>
                <w:b/>
                <w:bCs/>
                <w:color w:val="auto"/>
                <w:sz w:val="24"/>
                <w:szCs w:val="24"/>
                <w:lang w:val="uk-UA"/>
              </w:rPr>
            </w:pPr>
            <w:r w:rsidRPr="00E76BF3">
              <w:rPr>
                <w:b/>
                <w:bCs/>
                <w:color w:val="auto"/>
                <w:sz w:val="24"/>
                <w:szCs w:val="24"/>
                <w:lang w:val="uk-UA"/>
              </w:rPr>
              <w:t>51</w:t>
            </w:r>
          </w:p>
        </w:tc>
        <w:tc>
          <w:tcPr>
            <w:tcW w:w="567"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708"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51</w:t>
            </w:r>
          </w:p>
        </w:tc>
        <w:tc>
          <w:tcPr>
            <w:tcW w:w="709"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640" w:type="dxa"/>
            <w:vAlign w:val="center"/>
          </w:tcPr>
          <w:p w:rsidR="00E32625" w:rsidRPr="00E76BF3" w:rsidRDefault="00E32625" w:rsidP="009D1C89">
            <w:pPr>
              <w:jc w:val="center"/>
              <w:rPr>
                <w:color w:val="auto"/>
                <w:sz w:val="24"/>
                <w:szCs w:val="24"/>
                <w:lang w:val="uk-UA"/>
              </w:rPr>
            </w:pPr>
          </w:p>
        </w:tc>
      </w:tr>
      <w:tr w:rsidR="00E32625" w:rsidRPr="00E76BF3">
        <w:trPr>
          <w:gridAfter w:val="1"/>
          <w:wAfter w:w="6" w:type="dxa"/>
          <w:trHeight w:val="250"/>
        </w:trPr>
        <w:tc>
          <w:tcPr>
            <w:tcW w:w="567" w:type="dxa"/>
            <w:vAlign w:val="center"/>
          </w:tcPr>
          <w:p w:rsidR="00E32625" w:rsidRPr="00E76BF3" w:rsidRDefault="00E32625" w:rsidP="009D1C89">
            <w:pPr>
              <w:jc w:val="center"/>
              <w:rPr>
                <w:rFonts w:eastAsia="MS Mincho"/>
                <w:color w:val="auto"/>
                <w:sz w:val="24"/>
                <w:szCs w:val="24"/>
                <w:lang w:val="uk-UA"/>
              </w:rPr>
            </w:pPr>
            <w:r w:rsidRPr="00E76BF3">
              <w:rPr>
                <w:rFonts w:eastAsia="MS Mincho"/>
                <w:color w:val="auto"/>
                <w:sz w:val="24"/>
                <w:szCs w:val="24"/>
                <w:lang w:val="uk-UA"/>
              </w:rPr>
              <w:t>2.4</w:t>
            </w:r>
          </w:p>
        </w:tc>
        <w:tc>
          <w:tcPr>
            <w:tcW w:w="3125" w:type="dxa"/>
            <w:vAlign w:val="center"/>
          </w:tcPr>
          <w:p w:rsidR="00E32625" w:rsidRPr="00E76BF3" w:rsidRDefault="00E32625" w:rsidP="009D1C89">
            <w:pPr>
              <w:ind w:right="-108"/>
              <w:rPr>
                <w:rFonts w:eastAsia="MS Mincho"/>
                <w:color w:val="auto"/>
                <w:sz w:val="24"/>
                <w:szCs w:val="24"/>
                <w:lang w:val="uk-UA"/>
              </w:rPr>
            </w:pPr>
            <w:r w:rsidRPr="00E76BF3">
              <w:rPr>
                <w:rFonts w:eastAsia="MS Mincho"/>
                <w:color w:val="auto"/>
                <w:sz w:val="24"/>
                <w:szCs w:val="24"/>
                <w:lang w:val="uk-UA"/>
              </w:rPr>
              <w:t xml:space="preserve">Основи комп’ютерної графіки  </w:t>
            </w:r>
          </w:p>
        </w:tc>
        <w:tc>
          <w:tcPr>
            <w:tcW w:w="709" w:type="dxa"/>
            <w:vAlign w:val="center"/>
          </w:tcPr>
          <w:p w:rsidR="00E32625" w:rsidRPr="00E76BF3" w:rsidRDefault="00E32625" w:rsidP="009D1C89">
            <w:pPr>
              <w:jc w:val="center"/>
              <w:rPr>
                <w:b/>
                <w:bCs/>
                <w:color w:val="auto"/>
                <w:sz w:val="24"/>
                <w:szCs w:val="24"/>
                <w:lang w:val="uk-UA"/>
              </w:rPr>
            </w:pPr>
            <w:r w:rsidRPr="00E76BF3">
              <w:rPr>
                <w:b/>
                <w:bCs/>
                <w:color w:val="auto"/>
                <w:sz w:val="24"/>
                <w:szCs w:val="24"/>
                <w:lang w:val="uk-UA"/>
              </w:rPr>
              <w:t>77</w:t>
            </w:r>
          </w:p>
        </w:tc>
        <w:tc>
          <w:tcPr>
            <w:tcW w:w="567"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708"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77</w:t>
            </w:r>
          </w:p>
        </w:tc>
        <w:tc>
          <w:tcPr>
            <w:tcW w:w="709"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640" w:type="dxa"/>
            <w:vAlign w:val="center"/>
          </w:tcPr>
          <w:p w:rsidR="00E32625" w:rsidRPr="00E76BF3" w:rsidRDefault="00E32625" w:rsidP="009D1C89">
            <w:pPr>
              <w:jc w:val="center"/>
              <w:rPr>
                <w:color w:val="auto"/>
                <w:sz w:val="24"/>
                <w:szCs w:val="24"/>
                <w:lang w:val="uk-UA"/>
              </w:rPr>
            </w:pPr>
          </w:p>
        </w:tc>
      </w:tr>
      <w:tr w:rsidR="00E32625" w:rsidRPr="00E76BF3">
        <w:trPr>
          <w:gridAfter w:val="1"/>
          <w:wAfter w:w="6" w:type="dxa"/>
          <w:trHeight w:val="250"/>
        </w:trPr>
        <w:tc>
          <w:tcPr>
            <w:tcW w:w="567" w:type="dxa"/>
            <w:vAlign w:val="center"/>
          </w:tcPr>
          <w:p w:rsidR="00E32625" w:rsidRPr="00E76BF3" w:rsidRDefault="00E32625" w:rsidP="009D1C89">
            <w:pPr>
              <w:jc w:val="center"/>
              <w:rPr>
                <w:rFonts w:eastAsia="MS Mincho"/>
                <w:color w:val="auto"/>
                <w:sz w:val="24"/>
                <w:szCs w:val="24"/>
                <w:lang w:val="uk-UA"/>
              </w:rPr>
            </w:pPr>
            <w:r w:rsidRPr="00E76BF3">
              <w:rPr>
                <w:rFonts w:eastAsia="MS Mincho"/>
                <w:color w:val="auto"/>
                <w:sz w:val="24"/>
                <w:szCs w:val="24"/>
                <w:lang w:val="uk-UA"/>
              </w:rPr>
              <w:t>2.4</w:t>
            </w:r>
          </w:p>
        </w:tc>
        <w:tc>
          <w:tcPr>
            <w:tcW w:w="3125" w:type="dxa"/>
            <w:vAlign w:val="center"/>
          </w:tcPr>
          <w:p w:rsidR="00E32625" w:rsidRPr="00E76BF3" w:rsidRDefault="00E32625" w:rsidP="009D1C89">
            <w:pPr>
              <w:ind w:right="-108"/>
              <w:rPr>
                <w:rFonts w:eastAsia="MS Mincho"/>
                <w:color w:val="auto"/>
                <w:sz w:val="24"/>
                <w:szCs w:val="24"/>
                <w:lang w:val="uk-UA"/>
              </w:rPr>
            </w:pPr>
            <w:r w:rsidRPr="00E76BF3">
              <w:rPr>
                <w:rFonts w:eastAsia="MS Mincho"/>
                <w:color w:val="auto"/>
                <w:sz w:val="24"/>
                <w:szCs w:val="24"/>
                <w:lang w:val="uk-UA"/>
              </w:rPr>
              <w:t>Технології обробки інформації</w:t>
            </w:r>
          </w:p>
        </w:tc>
        <w:tc>
          <w:tcPr>
            <w:tcW w:w="709" w:type="dxa"/>
            <w:vAlign w:val="center"/>
          </w:tcPr>
          <w:p w:rsidR="00E32625" w:rsidRPr="00E76BF3" w:rsidRDefault="00E32625" w:rsidP="009D1C89">
            <w:pPr>
              <w:jc w:val="center"/>
              <w:rPr>
                <w:b/>
                <w:bCs/>
                <w:color w:val="auto"/>
                <w:sz w:val="24"/>
                <w:szCs w:val="24"/>
                <w:lang w:val="uk-UA"/>
              </w:rPr>
            </w:pPr>
            <w:r w:rsidRPr="00E76BF3">
              <w:rPr>
                <w:b/>
                <w:bCs/>
                <w:color w:val="auto"/>
                <w:sz w:val="24"/>
                <w:szCs w:val="24"/>
                <w:lang w:val="uk-UA"/>
              </w:rPr>
              <w:t>153</w:t>
            </w:r>
          </w:p>
        </w:tc>
        <w:tc>
          <w:tcPr>
            <w:tcW w:w="567"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708"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153</w:t>
            </w:r>
          </w:p>
        </w:tc>
        <w:tc>
          <w:tcPr>
            <w:tcW w:w="709"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640" w:type="dxa"/>
            <w:vAlign w:val="center"/>
          </w:tcPr>
          <w:p w:rsidR="00E32625" w:rsidRPr="00E76BF3" w:rsidRDefault="00E32625" w:rsidP="009D1C89">
            <w:pPr>
              <w:jc w:val="center"/>
              <w:rPr>
                <w:color w:val="auto"/>
                <w:sz w:val="24"/>
                <w:szCs w:val="24"/>
                <w:lang w:val="uk-UA"/>
              </w:rPr>
            </w:pPr>
          </w:p>
        </w:tc>
      </w:tr>
      <w:tr w:rsidR="00E32625" w:rsidRPr="00E76BF3">
        <w:trPr>
          <w:gridAfter w:val="1"/>
          <w:wAfter w:w="6" w:type="dxa"/>
          <w:trHeight w:val="250"/>
        </w:trPr>
        <w:tc>
          <w:tcPr>
            <w:tcW w:w="567" w:type="dxa"/>
            <w:vAlign w:val="center"/>
          </w:tcPr>
          <w:p w:rsidR="00E32625" w:rsidRPr="00E76BF3" w:rsidRDefault="00E32625" w:rsidP="009D1C89">
            <w:pPr>
              <w:jc w:val="center"/>
              <w:rPr>
                <w:rFonts w:eastAsia="MS Mincho"/>
                <w:color w:val="auto"/>
                <w:sz w:val="24"/>
                <w:szCs w:val="24"/>
                <w:lang w:val="uk-UA"/>
              </w:rPr>
            </w:pPr>
            <w:r w:rsidRPr="00E76BF3">
              <w:rPr>
                <w:rFonts w:eastAsia="MS Mincho"/>
                <w:color w:val="auto"/>
                <w:sz w:val="24"/>
                <w:szCs w:val="24"/>
                <w:lang w:val="uk-UA"/>
              </w:rPr>
              <w:t>2.5</w:t>
            </w:r>
          </w:p>
        </w:tc>
        <w:tc>
          <w:tcPr>
            <w:tcW w:w="3125" w:type="dxa"/>
            <w:vAlign w:val="center"/>
          </w:tcPr>
          <w:p w:rsidR="00E32625" w:rsidRPr="00E76BF3" w:rsidRDefault="00E32625" w:rsidP="009D1C89">
            <w:pPr>
              <w:ind w:right="-108"/>
              <w:rPr>
                <w:rFonts w:eastAsia="MS Mincho"/>
                <w:color w:val="auto"/>
                <w:sz w:val="24"/>
                <w:szCs w:val="24"/>
                <w:lang w:val="uk-UA"/>
              </w:rPr>
            </w:pPr>
            <w:r w:rsidRPr="00E76BF3">
              <w:rPr>
                <w:rFonts w:eastAsia="MS Mincho"/>
                <w:color w:val="auto"/>
                <w:sz w:val="24"/>
                <w:szCs w:val="24"/>
                <w:lang w:val="uk-UA"/>
              </w:rPr>
              <w:t>Комп’ютерні системи та мережі</w:t>
            </w:r>
          </w:p>
        </w:tc>
        <w:tc>
          <w:tcPr>
            <w:tcW w:w="709" w:type="dxa"/>
            <w:vAlign w:val="center"/>
          </w:tcPr>
          <w:p w:rsidR="00E32625" w:rsidRPr="00E76BF3" w:rsidRDefault="00E32625" w:rsidP="009D1C89">
            <w:pPr>
              <w:jc w:val="center"/>
              <w:rPr>
                <w:b/>
                <w:bCs/>
                <w:color w:val="auto"/>
                <w:sz w:val="24"/>
                <w:szCs w:val="24"/>
                <w:lang w:val="uk-UA"/>
              </w:rPr>
            </w:pPr>
            <w:r w:rsidRPr="00E76BF3">
              <w:rPr>
                <w:b/>
                <w:bCs/>
                <w:color w:val="auto"/>
                <w:sz w:val="24"/>
                <w:szCs w:val="24"/>
                <w:lang w:val="uk-UA"/>
              </w:rPr>
              <w:t>20</w:t>
            </w:r>
          </w:p>
        </w:tc>
        <w:tc>
          <w:tcPr>
            <w:tcW w:w="567"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708"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20</w:t>
            </w:r>
          </w:p>
        </w:tc>
        <w:tc>
          <w:tcPr>
            <w:tcW w:w="709" w:type="dxa"/>
            <w:vAlign w:val="center"/>
          </w:tcPr>
          <w:p w:rsidR="00E32625" w:rsidRPr="00E76BF3" w:rsidRDefault="00E32625" w:rsidP="009D1C89">
            <w:pPr>
              <w:jc w:val="center"/>
              <w:rPr>
                <w:color w:val="auto"/>
                <w:sz w:val="24"/>
                <w:szCs w:val="24"/>
                <w:lang w:val="uk-UA"/>
              </w:rPr>
            </w:pPr>
          </w:p>
        </w:tc>
        <w:tc>
          <w:tcPr>
            <w:tcW w:w="640" w:type="dxa"/>
            <w:vAlign w:val="center"/>
          </w:tcPr>
          <w:p w:rsidR="00E32625" w:rsidRPr="00E76BF3" w:rsidRDefault="00E32625" w:rsidP="009D1C89">
            <w:pPr>
              <w:jc w:val="center"/>
              <w:rPr>
                <w:color w:val="auto"/>
                <w:sz w:val="24"/>
                <w:szCs w:val="24"/>
                <w:lang w:val="uk-UA"/>
              </w:rPr>
            </w:pPr>
          </w:p>
        </w:tc>
      </w:tr>
      <w:tr w:rsidR="00E32625" w:rsidRPr="00E76BF3">
        <w:trPr>
          <w:gridAfter w:val="1"/>
          <w:wAfter w:w="6" w:type="dxa"/>
          <w:trHeight w:val="250"/>
        </w:trPr>
        <w:tc>
          <w:tcPr>
            <w:tcW w:w="567" w:type="dxa"/>
            <w:vAlign w:val="center"/>
          </w:tcPr>
          <w:p w:rsidR="00E32625" w:rsidRPr="00E76BF3" w:rsidRDefault="00E32625" w:rsidP="009D1C89">
            <w:pPr>
              <w:jc w:val="center"/>
              <w:rPr>
                <w:rFonts w:eastAsia="MS Mincho"/>
                <w:color w:val="auto"/>
                <w:sz w:val="24"/>
                <w:szCs w:val="24"/>
                <w:lang w:val="uk-UA"/>
              </w:rPr>
            </w:pPr>
            <w:r w:rsidRPr="00E76BF3">
              <w:rPr>
                <w:rFonts w:eastAsia="MS Mincho"/>
                <w:color w:val="auto"/>
                <w:sz w:val="24"/>
                <w:szCs w:val="24"/>
                <w:lang w:val="uk-UA"/>
              </w:rPr>
              <w:t>2.6</w:t>
            </w:r>
          </w:p>
        </w:tc>
        <w:tc>
          <w:tcPr>
            <w:tcW w:w="3125" w:type="dxa"/>
            <w:vAlign w:val="center"/>
          </w:tcPr>
          <w:p w:rsidR="00E32625" w:rsidRPr="00E76BF3" w:rsidRDefault="00E32625" w:rsidP="009D1C89">
            <w:pPr>
              <w:ind w:right="-108"/>
              <w:rPr>
                <w:rFonts w:eastAsia="MS Mincho"/>
                <w:color w:val="auto"/>
                <w:sz w:val="24"/>
                <w:szCs w:val="24"/>
                <w:lang w:val="uk-UA"/>
              </w:rPr>
            </w:pPr>
            <w:r w:rsidRPr="00E76BF3">
              <w:rPr>
                <w:rFonts w:eastAsia="MS Mincho"/>
                <w:color w:val="auto"/>
                <w:sz w:val="24"/>
                <w:szCs w:val="24"/>
                <w:lang w:val="uk-UA"/>
              </w:rPr>
              <w:t>Основи програмування та web-дизайну</w:t>
            </w:r>
          </w:p>
        </w:tc>
        <w:tc>
          <w:tcPr>
            <w:tcW w:w="709" w:type="dxa"/>
            <w:vAlign w:val="center"/>
          </w:tcPr>
          <w:p w:rsidR="00E32625" w:rsidRPr="00E76BF3" w:rsidRDefault="00E32625" w:rsidP="009D1C89">
            <w:pPr>
              <w:jc w:val="center"/>
              <w:rPr>
                <w:b/>
                <w:bCs/>
                <w:color w:val="auto"/>
                <w:sz w:val="24"/>
                <w:szCs w:val="24"/>
                <w:lang w:val="uk-UA"/>
              </w:rPr>
            </w:pPr>
            <w:r w:rsidRPr="00E76BF3">
              <w:rPr>
                <w:b/>
                <w:bCs/>
                <w:color w:val="auto"/>
                <w:sz w:val="24"/>
                <w:szCs w:val="24"/>
                <w:lang w:val="uk-UA"/>
              </w:rPr>
              <w:t>73</w:t>
            </w:r>
          </w:p>
        </w:tc>
        <w:tc>
          <w:tcPr>
            <w:tcW w:w="567"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708"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63</w:t>
            </w:r>
          </w:p>
        </w:tc>
        <w:tc>
          <w:tcPr>
            <w:tcW w:w="640"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10</w:t>
            </w:r>
          </w:p>
        </w:tc>
      </w:tr>
      <w:tr w:rsidR="00E32625" w:rsidRPr="00E76BF3">
        <w:trPr>
          <w:gridAfter w:val="1"/>
          <w:wAfter w:w="6" w:type="dxa"/>
          <w:trHeight w:val="411"/>
        </w:trPr>
        <w:tc>
          <w:tcPr>
            <w:tcW w:w="567" w:type="dxa"/>
            <w:vAlign w:val="center"/>
          </w:tcPr>
          <w:p w:rsidR="00E32625" w:rsidRPr="00E76BF3" w:rsidRDefault="00E32625" w:rsidP="009D1C89">
            <w:pPr>
              <w:jc w:val="center"/>
              <w:rPr>
                <w:color w:val="auto"/>
                <w:sz w:val="24"/>
                <w:szCs w:val="24"/>
                <w:lang w:val="uk-UA"/>
              </w:rPr>
            </w:pPr>
            <w:r w:rsidRPr="00E76BF3">
              <w:rPr>
                <w:rFonts w:eastAsia="MS Mincho"/>
                <w:color w:val="auto"/>
                <w:sz w:val="24"/>
                <w:szCs w:val="24"/>
                <w:lang w:val="uk-UA"/>
              </w:rPr>
              <w:t>3</w:t>
            </w:r>
          </w:p>
        </w:tc>
        <w:tc>
          <w:tcPr>
            <w:tcW w:w="3125" w:type="dxa"/>
            <w:vAlign w:val="center"/>
          </w:tcPr>
          <w:p w:rsidR="00E32625" w:rsidRPr="00E76BF3" w:rsidRDefault="00E32625" w:rsidP="009D1C89">
            <w:pPr>
              <w:rPr>
                <w:color w:val="auto"/>
                <w:sz w:val="24"/>
                <w:szCs w:val="24"/>
                <w:lang w:val="uk-UA"/>
              </w:rPr>
            </w:pPr>
            <w:r w:rsidRPr="00E76BF3">
              <w:rPr>
                <w:rFonts w:eastAsia="MS Mincho"/>
                <w:color w:val="auto"/>
                <w:sz w:val="24"/>
                <w:szCs w:val="24"/>
                <w:lang w:val="uk-UA"/>
              </w:rPr>
              <w:t>Професійно-практична підготовка</w:t>
            </w:r>
          </w:p>
        </w:tc>
        <w:tc>
          <w:tcPr>
            <w:tcW w:w="709" w:type="dxa"/>
            <w:vAlign w:val="center"/>
          </w:tcPr>
          <w:p w:rsidR="00E32625" w:rsidRPr="00E76BF3" w:rsidRDefault="00E32625" w:rsidP="009D1C89">
            <w:pPr>
              <w:jc w:val="center"/>
              <w:rPr>
                <w:b/>
                <w:bCs/>
                <w:color w:val="auto"/>
                <w:sz w:val="24"/>
                <w:szCs w:val="24"/>
                <w:lang w:val="uk-UA"/>
              </w:rPr>
            </w:pPr>
            <w:r w:rsidRPr="00E76BF3">
              <w:rPr>
                <w:b/>
                <w:bCs/>
                <w:color w:val="auto"/>
                <w:sz w:val="24"/>
                <w:szCs w:val="24"/>
                <w:lang w:val="uk-UA"/>
              </w:rPr>
              <w:t>832</w:t>
            </w:r>
          </w:p>
        </w:tc>
        <w:tc>
          <w:tcPr>
            <w:tcW w:w="567" w:type="dxa"/>
            <w:vAlign w:val="center"/>
          </w:tcPr>
          <w:p w:rsidR="00E32625" w:rsidRPr="00E76BF3" w:rsidRDefault="00E32625" w:rsidP="009D1C89">
            <w:pPr>
              <w:jc w:val="center"/>
              <w:rPr>
                <w:b/>
                <w:bCs/>
                <w:color w:val="auto"/>
                <w:sz w:val="24"/>
                <w:szCs w:val="24"/>
                <w:lang w:val="uk-UA"/>
              </w:rPr>
            </w:pPr>
          </w:p>
        </w:tc>
        <w:tc>
          <w:tcPr>
            <w:tcW w:w="709" w:type="dxa"/>
            <w:vAlign w:val="center"/>
          </w:tcPr>
          <w:p w:rsidR="00E32625" w:rsidRPr="00E76BF3" w:rsidRDefault="00E32625" w:rsidP="009D1C89">
            <w:pPr>
              <w:jc w:val="center"/>
              <w:rPr>
                <w:b/>
                <w:bCs/>
                <w:color w:val="auto"/>
                <w:sz w:val="24"/>
                <w:szCs w:val="24"/>
                <w:lang w:val="uk-UA"/>
              </w:rPr>
            </w:pPr>
            <w:r w:rsidRPr="00E76BF3">
              <w:rPr>
                <w:b/>
                <w:bCs/>
                <w:color w:val="auto"/>
                <w:sz w:val="24"/>
                <w:szCs w:val="24"/>
                <w:lang w:val="uk-UA"/>
              </w:rPr>
              <w:t>65</w:t>
            </w:r>
          </w:p>
        </w:tc>
        <w:tc>
          <w:tcPr>
            <w:tcW w:w="709" w:type="dxa"/>
            <w:vAlign w:val="center"/>
          </w:tcPr>
          <w:p w:rsidR="00E32625" w:rsidRPr="00E76BF3" w:rsidRDefault="00E32625" w:rsidP="009D1C89">
            <w:pPr>
              <w:jc w:val="center"/>
              <w:rPr>
                <w:b/>
                <w:bCs/>
                <w:color w:val="auto"/>
                <w:sz w:val="24"/>
                <w:szCs w:val="24"/>
                <w:lang w:val="uk-UA"/>
              </w:rPr>
            </w:pPr>
            <w:r w:rsidRPr="00E76BF3">
              <w:rPr>
                <w:b/>
                <w:bCs/>
                <w:color w:val="auto"/>
                <w:sz w:val="24"/>
                <w:szCs w:val="24"/>
                <w:lang w:val="uk-UA"/>
              </w:rPr>
              <w:t>26</w:t>
            </w:r>
          </w:p>
        </w:tc>
        <w:tc>
          <w:tcPr>
            <w:tcW w:w="708" w:type="dxa"/>
            <w:vAlign w:val="center"/>
          </w:tcPr>
          <w:p w:rsidR="00E32625" w:rsidRPr="00E76BF3" w:rsidRDefault="00E32625" w:rsidP="009D1C89">
            <w:pPr>
              <w:jc w:val="center"/>
              <w:rPr>
                <w:b/>
                <w:bCs/>
                <w:color w:val="auto"/>
                <w:sz w:val="24"/>
                <w:szCs w:val="24"/>
                <w:lang w:val="uk-UA"/>
              </w:rPr>
            </w:pPr>
            <w:r w:rsidRPr="00E76BF3">
              <w:rPr>
                <w:b/>
                <w:bCs/>
                <w:color w:val="auto"/>
                <w:sz w:val="24"/>
                <w:szCs w:val="24"/>
                <w:lang w:val="uk-UA"/>
              </w:rPr>
              <w:t>109</w:t>
            </w:r>
          </w:p>
        </w:tc>
        <w:tc>
          <w:tcPr>
            <w:tcW w:w="709" w:type="dxa"/>
            <w:vAlign w:val="center"/>
          </w:tcPr>
          <w:p w:rsidR="00E32625" w:rsidRPr="00E76BF3" w:rsidRDefault="00E32625" w:rsidP="009D1C89">
            <w:pPr>
              <w:jc w:val="center"/>
              <w:rPr>
                <w:b/>
                <w:bCs/>
                <w:color w:val="auto"/>
                <w:sz w:val="24"/>
                <w:szCs w:val="24"/>
                <w:lang w:val="uk-UA"/>
              </w:rPr>
            </w:pPr>
            <w:r w:rsidRPr="00E76BF3">
              <w:rPr>
                <w:b/>
                <w:bCs/>
                <w:color w:val="auto"/>
                <w:sz w:val="24"/>
                <w:szCs w:val="24"/>
                <w:lang w:val="uk-UA"/>
              </w:rPr>
              <w:t>419</w:t>
            </w:r>
          </w:p>
        </w:tc>
        <w:tc>
          <w:tcPr>
            <w:tcW w:w="709" w:type="dxa"/>
            <w:vAlign w:val="center"/>
          </w:tcPr>
          <w:p w:rsidR="00E32625" w:rsidRPr="00E76BF3" w:rsidRDefault="00E32625" w:rsidP="009D1C89">
            <w:pPr>
              <w:jc w:val="center"/>
              <w:rPr>
                <w:b/>
                <w:bCs/>
                <w:color w:val="auto"/>
                <w:sz w:val="24"/>
                <w:szCs w:val="24"/>
                <w:lang w:val="uk-UA"/>
              </w:rPr>
            </w:pPr>
            <w:r w:rsidRPr="00E76BF3">
              <w:rPr>
                <w:b/>
                <w:bCs/>
                <w:color w:val="auto"/>
                <w:sz w:val="24"/>
                <w:szCs w:val="24"/>
                <w:lang w:val="uk-UA"/>
              </w:rPr>
              <w:t>45</w:t>
            </w:r>
          </w:p>
        </w:tc>
        <w:tc>
          <w:tcPr>
            <w:tcW w:w="709" w:type="dxa"/>
            <w:vAlign w:val="center"/>
          </w:tcPr>
          <w:p w:rsidR="00E32625" w:rsidRPr="00E76BF3" w:rsidRDefault="00E32625" w:rsidP="009D1C89">
            <w:pPr>
              <w:jc w:val="center"/>
              <w:rPr>
                <w:b/>
                <w:bCs/>
                <w:color w:val="auto"/>
                <w:sz w:val="24"/>
                <w:szCs w:val="24"/>
                <w:lang w:val="uk-UA"/>
              </w:rPr>
            </w:pPr>
            <w:r w:rsidRPr="00E76BF3">
              <w:rPr>
                <w:b/>
                <w:bCs/>
                <w:color w:val="auto"/>
                <w:sz w:val="24"/>
                <w:szCs w:val="24"/>
                <w:lang w:val="uk-UA"/>
              </w:rPr>
              <w:t>145</w:t>
            </w:r>
          </w:p>
        </w:tc>
        <w:tc>
          <w:tcPr>
            <w:tcW w:w="640" w:type="dxa"/>
            <w:vAlign w:val="center"/>
          </w:tcPr>
          <w:p w:rsidR="00E32625" w:rsidRPr="00E76BF3" w:rsidRDefault="00E32625" w:rsidP="009D1C89">
            <w:pPr>
              <w:jc w:val="center"/>
              <w:rPr>
                <w:b/>
                <w:bCs/>
                <w:color w:val="auto"/>
                <w:sz w:val="24"/>
                <w:szCs w:val="24"/>
                <w:lang w:val="uk-UA"/>
              </w:rPr>
            </w:pPr>
            <w:r w:rsidRPr="00E76BF3">
              <w:rPr>
                <w:b/>
                <w:bCs/>
                <w:color w:val="auto"/>
                <w:sz w:val="24"/>
                <w:szCs w:val="24"/>
                <w:lang w:val="uk-UA"/>
              </w:rPr>
              <w:t>23</w:t>
            </w:r>
          </w:p>
        </w:tc>
      </w:tr>
      <w:tr w:rsidR="00E32625" w:rsidRPr="00E76BF3">
        <w:trPr>
          <w:gridAfter w:val="1"/>
          <w:wAfter w:w="6" w:type="dxa"/>
          <w:trHeight w:val="411"/>
        </w:trPr>
        <w:tc>
          <w:tcPr>
            <w:tcW w:w="567" w:type="dxa"/>
            <w:vAlign w:val="center"/>
          </w:tcPr>
          <w:p w:rsidR="00E32625" w:rsidRPr="00E76BF3" w:rsidRDefault="00E32625" w:rsidP="009D1C89">
            <w:pPr>
              <w:jc w:val="center"/>
              <w:rPr>
                <w:rFonts w:eastAsia="MS Mincho"/>
                <w:color w:val="auto"/>
                <w:sz w:val="24"/>
                <w:szCs w:val="24"/>
                <w:lang w:val="uk-UA"/>
              </w:rPr>
            </w:pPr>
            <w:r w:rsidRPr="00E76BF3">
              <w:rPr>
                <w:rFonts w:eastAsia="MS Mincho"/>
                <w:color w:val="auto"/>
                <w:sz w:val="24"/>
                <w:szCs w:val="24"/>
                <w:lang w:val="uk-UA"/>
              </w:rPr>
              <w:t>3.1</w:t>
            </w:r>
          </w:p>
        </w:tc>
        <w:tc>
          <w:tcPr>
            <w:tcW w:w="3125" w:type="dxa"/>
            <w:vAlign w:val="center"/>
          </w:tcPr>
          <w:p w:rsidR="00E32625" w:rsidRPr="00E76BF3" w:rsidRDefault="00E32625" w:rsidP="009D1C89">
            <w:pPr>
              <w:rPr>
                <w:rFonts w:eastAsia="MS Mincho"/>
                <w:color w:val="auto"/>
                <w:sz w:val="24"/>
                <w:szCs w:val="24"/>
                <w:lang w:val="uk-UA"/>
              </w:rPr>
            </w:pPr>
            <w:r w:rsidRPr="00E76BF3">
              <w:rPr>
                <w:rFonts w:eastAsia="MS Mincho"/>
                <w:color w:val="auto"/>
                <w:sz w:val="24"/>
                <w:szCs w:val="24"/>
                <w:lang w:val="uk-UA"/>
              </w:rPr>
              <w:t>Виробниче навчання</w:t>
            </w:r>
          </w:p>
        </w:tc>
        <w:tc>
          <w:tcPr>
            <w:tcW w:w="709" w:type="dxa"/>
            <w:vAlign w:val="center"/>
          </w:tcPr>
          <w:p w:rsidR="00E32625" w:rsidRPr="00E76BF3" w:rsidRDefault="00E32625" w:rsidP="009D1C89">
            <w:pPr>
              <w:jc w:val="center"/>
              <w:rPr>
                <w:b/>
                <w:bCs/>
                <w:color w:val="auto"/>
                <w:sz w:val="24"/>
                <w:szCs w:val="24"/>
                <w:lang w:val="uk-UA"/>
              </w:rPr>
            </w:pPr>
            <w:r w:rsidRPr="00E76BF3">
              <w:rPr>
                <w:b/>
                <w:bCs/>
                <w:color w:val="auto"/>
                <w:sz w:val="24"/>
                <w:szCs w:val="24"/>
                <w:lang w:val="uk-UA"/>
              </w:rPr>
              <w:t>594</w:t>
            </w:r>
          </w:p>
        </w:tc>
        <w:tc>
          <w:tcPr>
            <w:tcW w:w="567"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36</w:t>
            </w:r>
          </w:p>
        </w:tc>
        <w:tc>
          <w:tcPr>
            <w:tcW w:w="709"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18</w:t>
            </w:r>
          </w:p>
        </w:tc>
        <w:tc>
          <w:tcPr>
            <w:tcW w:w="708"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90</w:t>
            </w:r>
          </w:p>
        </w:tc>
        <w:tc>
          <w:tcPr>
            <w:tcW w:w="709"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324</w:t>
            </w:r>
          </w:p>
        </w:tc>
        <w:tc>
          <w:tcPr>
            <w:tcW w:w="709"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36</w:t>
            </w:r>
          </w:p>
        </w:tc>
        <w:tc>
          <w:tcPr>
            <w:tcW w:w="709"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72</w:t>
            </w:r>
          </w:p>
        </w:tc>
        <w:tc>
          <w:tcPr>
            <w:tcW w:w="640"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18</w:t>
            </w:r>
          </w:p>
        </w:tc>
      </w:tr>
      <w:tr w:rsidR="00E32625" w:rsidRPr="00E76BF3">
        <w:trPr>
          <w:gridAfter w:val="1"/>
          <w:wAfter w:w="6" w:type="dxa"/>
          <w:trHeight w:val="411"/>
        </w:trPr>
        <w:tc>
          <w:tcPr>
            <w:tcW w:w="567" w:type="dxa"/>
            <w:vAlign w:val="center"/>
          </w:tcPr>
          <w:p w:rsidR="00E32625" w:rsidRPr="00E76BF3" w:rsidRDefault="00E32625" w:rsidP="009D1C89">
            <w:pPr>
              <w:jc w:val="center"/>
              <w:rPr>
                <w:rFonts w:eastAsia="MS Mincho"/>
                <w:color w:val="auto"/>
                <w:sz w:val="24"/>
                <w:szCs w:val="24"/>
                <w:lang w:val="uk-UA"/>
              </w:rPr>
            </w:pPr>
            <w:r w:rsidRPr="00E76BF3">
              <w:rPr>
                <w:rFonts w:eastAsia="MS Mincho"/>
                <w:color w:val="auto"/>
                <w:sz w:val="24"/>
                <w:szCs w:val="24"/>
                <w:lang w:val="uk-UA"/>
              </w:rPr>
              <w:t>3.2</w:t>
            </w:r>
          </w:p>
        </w:tc>
        <w:tc>
          <w:tcPr>
            <w:tcW w:w="3125" w:type="dxa"/>
            <w:vAlign w:val="center"/>
          </w:tcPr>
          <w:p w:rsidR="00E32625" w:rsidRPr="00E76BF3" w:rsidRDefault="00E32625" w:rsidP="009D1C89">
            <w:pPr>
              <w:rPr>
                <w:rFonts w:eastAsia="MS Mincho"/>
                <w:color w:val="auto"/>
                <w:sz w:val="24"/>
                <w:szCs w:val="24"/>
                <w:lang w:val="uk-UA"/>
              </w:rPr>
            </w:pPr>
            <w:r w:rsidRPr="00E76BF3">
              <w:rPr>
                <w:rFonts w:eastAsia="MS Mincho"/>
                <w:color w:val="auto"/>
                <w:sz w:val="24"/>
                <w:szCs w:val="24"/>
                <w:lang w:val="uk-UA"/>
              </w:rPr>
              <w:t>Виробнича практика</w:t>
            </w:r>
          </w:p>
        </w:tc>
        <w:tc>
          <w:tcPr>
            <w:tcW w:w="709" w:type="dxa"/>
            <w:vAlign w:val="center"/>
          </w:tcPr>
          <w:p w:rsidR="00E32625" w:rsidRPr="00E76BF3" w:rsidRDefault="00E32625" w:rsidP="009D1C89">
            <w:pPr>
              <w:jc w:val="center"/>
              <w:rPr>
                <w:b/>
                <w:bCs/>
                <w:color w:val="auto"/>
                <w:sz w:val="24"/>
                <w:szCs w:val="24"/>
                <w:lang w:val="uk-UA"/>
              </w:rPr>
            </w:pPr>
            <w:r w:rsidRPr="00E76BF3">
              <w:rPr>
                <w:b/>
                <w:bCs/>
                <w:color w:val="auto"/>
                <w:sz w:val="24"/>
                <w:szCs w:val="24"/>
                <w:lang w:val="uk-UA"/>
              </w:rPr>
              <w:t>238</w:t>
            </w:r>
          </w:p>
        </w:tc>
        <w:tc>
          <w:tcPr>
            <w:tcW w:w="567"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708"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709" w:type="dxa"/>
            <w:vAlign w:val="center"/>
          </w:tcPr>
          <w:p w:rsidR="00E32625" w:rsidRPr="00E76BF3" w:rsidRDefault="00E32625" w:rsidP="009D1C89">
            <w:pPr>
              <w:jc w:val="center"/>
              <w:rPr>
                <w:color w:val="auto"/>
                <w:sz w:val="24"/>
                <w:szCs w:val="24"/>
                <w:lang w:val="uk-UA"/>
              </w:rPr>
            </w:pPr>
          </w:p>
        </w:tc>
        <w:tc>
          <w:tcPr>
            <w:tcW w:w="640"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238</w:t>
            </w:r>
          </w:p>
        </w:tc>
      </w:tr>
      <w:tr w:rsidR="00E32625" w:rsidRPr="00E76BF3">
        <w:trPr>
          <w:gridAfter w:val="1"/>
          <w:wAfter w:w="6" w:type="dxa"/>
          <w:trHeight w:val="242"/>
        </w:trPr>
        <w:tc>
          <w:tcPr>
            <w:tcW w:w="567" w:type="dxa"/>
            <w:vAlign w:val="center"/>
          </w:tcPr>
          <w:p w:rsidR="00E32625" w:rsidRPr="00E76BF3" w:rsidRDefault="00E32625" w:rsidP="009D1C89">
            <w:pPr>
              <w:jc w:val="center"/>
              <w:rPr>
                <w:color w:val="auto"/>
                <w:sz w:val="24"/>
                <w:szCs w:val="24"/>
                <w:lang w:val="uk-UA"/>
              </w:rPr>
            </w:pPr>
            <w:r w:rsidRPr="00E76BF3">
              <w:rPr>
                <w:rFonts w:eastAsia="MS Mincho"/>
                <w:color w:val="auto"/>
                <w:sz w:val="24"/>
                <w:szCs w:val="24"/>
                <w:lang w:val="uk-UA"/>
              </w:rPr>
              <w:t>4</w:t>
            </w:r>
          </w:p>
        </w:tc>
        <w:tc>
          <w:tcPr>
            <w:tcW w:w="3125" w:type="dxa"/>
            <w:vAlign w:val="center"/>
          </w:tcPr>
          <w:p w:rsidR="00E32625" w:rsidRPr="00E76BF3" w:rsidRDefault="00E32625" w:rsidP="009D1C89">
            <w:pPr>
              <w:rPr>
                <w:color w:val="auto"/>
                <w:sz w:val="24"/>
                <w:szCs w:val="24"/>
                <w:lang w:val="uk-UA"/>
              </w:rPr>
            </w:pPr>
            <w:r w:rsidRPr="00E76BF3">
              <w:rPr>
                <w:rFonts w:eastAsia="MS Mincho"/>
                <w:color w:val="auto"/>
                <w:sz w:val="24"/>
                <w:szCs w:val="24"/>
                <w:lang w:val="uk-UA"/>
              </w:rPr>
              <w:t>Кваліфікаційна пробна робота</w:t>
            </w:r>
          </w:p>
        </w:tc>
        <w:tc>
          <w:tcPr>
            <w:tcW w:w="709"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7</w:t>
            </w:r>
          </w:p>
        </w:tc>
        <w:tc>
          <w:tcPr>
            <w:tcW w:w="567" w:type="dxa"/>
            <w:vAlign w:val="center"/>
          </w:tcPr>
          <w:p w:rsidR="00E32625" w:rsidRPr="00E76BF3" w:rsidRDefault="00E32625" w:rsidP="009D1C89">
            <w:pPr>
              <w:jc w:val="center"/>
              <w:rPr>
                <w:color w:val="auto"/>
                <w:sz w:val="24"/>
                <w:szCs w:val="24"/>
                <w:lang w:val="uk-UA"/>
              </w:rPr>
            </w:pPr>
          </w:p>
        </w:tc>
        <w:tc>
          <w:tcPr>
            <w:tcW w:w="709" w:type="dxa"/>
          </w:tcPr>
          <w:p w:rsidR="00E32625" w:rsidRPr="00E76BF3" w:rsidRDefault="00E32625" w:rsidP="009D1C89">
            <w:pPr>
              <w:jc w:val="center"/>
              <w:rPr>
                <w:color w:val="auto"/>
                <w:sz w:val="24"/>
                <w:szCs w:val="24"/>
                <w:lang w:val="uk-UA"/>
              </w:rPr>
            </w:pPr>
          </w:p>
        </w:tc>
        <w:tc>
          <w:tcPr>
            <w:tcW w:w="709" w:type="dxa"/>
          </w:tcPr>
          <w:p w:rsidR="00E32625" w:rsidRPr="00E76BF3" w:rsidRDefault="00E32625" w:rsidP="009D1C89">
            <w:pPr>
              <w:jc w:val="center"/>
              <w:rPr>
                <w:color w:val="auto"/>
                <w:sz w:val="24"/>
                <w:szCs w:val="24"/>
                <w:lang w:val="uk-UA"/>
              </w:rPr>
            </w:pPr>
          </w:p>
        </w:tc>
        <w:tc>
          <w:tcPr>
            <w:tcW w:w="708" w:type="dxa"/>
          </w:tcPr>
          <w:p w:rsidR="00E32625" w:rsidRPr="00E76BF3" w:rsidRDefault="00E32625" w:rsidP="009D1C89">
            <w:pPr>
              <w:jc w:val="center"/>
              <w:rPr>
                <w:color w:val="auto"/>
                <w:sz w:val="24"/>
                <w:szCs w:val="24"/>
                <w:lang w:val="uk-UA"/>
              </w:rPr>
            </w:pPr>
          </w:p>
        </w:tc>
        <w:tc>
          <w:tcPr>
            <w:tcW w:w="709" w:type="dxa"/>
          </w:tcPr>
          <w:p w:rsidR="00E32625" w:rsidRPr="00E76BF3" w:rsidRDefault="00E32625" w:rsidP="009D1C89">
            <w:pPr>
              <w:jc w:val="center"/>
              <w:rPr>
                <w:color w:val="auto"/>
                <w:sz w:val="24"/>
                <w:szCs w:val="24"/>
                <w:lang w:val="uk-UA"/>
              </w:rPr>
            </w:pPr>
          </w:p>
        </w:tc>
        <w:tc>
          <w:tcPr>
            <w:tcW w:w="709" w:type="dxa"/>
          </w:tcPr>
          <w:p w:rsidR="00E32625" w:rsidRPr="00E76BF3" w:rsidRDefault="00E32625" w:rsidP="009D1C89">
            <w:pPr>
              <w:jc w:val="center"/>
              <w:rPr>
                <w:color w:val="auto"/>
                <w:sz w:val="24"/>
                <w:szCs w:val="24"/>
                <w:lang w:val="uk-UA"/>
              </w:rPr>
            </w:pPr>
          </w:p>
        </w:tc>
        <w:tc>
          <w:tcPr>
            <w:tcW w:w="709" w:type="dxa"/>
          </w:tcPr>
          <w:p w:rsidR="00E32625" w:rsidRPr="00E76BF3" w:rsidRDefault="00E32625" w:rsidP="009D1C89">
            <w:pPr>
              <w:jc w:val="center"/>
              <w:rPr>
                <w:color w:val="auto"/>
                <w:sz w:val="24"/>
                <w:szCs w:val="24"/>
                <w:lang w:val="uk-UA"/>
              </w:rPr>
            </w:pPr>
          </w:p>
        </w:tc>
        <w:tc>
          <w:tcPr>
            <w:tcW w:w="640" w:type="dxa"/>
          </w:tcPr>
          <w:p w:rsidR="00E32625" w:rsidRPr="00E76BF3" w:rsidRDefault="00E32625" w:rsidP="009D1C89">
            <w:pPr>
              <w:jc w:val="center"/>
              <w:rPr>
                <w:color w:val="auto"/>
                <w:sz w:val="24"/>
                <w:szCs w:val="24"/>
                <w:lang w:val="uk-UA"/>
              </w:rPr>
            </w:pPr>
          </w:p>
        </w:tc>
      </w:tr>
      <w:tr w:rsidR="00E32625" w:rsidRPr="00E76BF3">
        <w:trPr>
          <w:gridAfter w:val="1"/>
          <w:wAfter w:w="6" w:type="dxa"/>
          <w:trHeight w:val="252"/>
        </w:trPr>
        <w:tc>
          <w:tcPr>
            <w:tcW w:w="567" w:type="dxa"/>
            <w:vAlign w:val="center"/>
          </w:tcPr>
          <w:p w:rsidR="00E32625" w:rsidRPr="00E76BF3" w:rsidRDefault="00E32625" w:rsidP="009D1C89">
            <w:pPr>
              <w:jc w:val="center"/>
              <w:rPr>
                <w:color w:val="auto"/>
                <w:sz w:val="24"/>
                <w:szCs w:val="24"/>
                <w:lang w:val="uk-UA"/>
              </w:rPr>
            </w:pPr>
            <w:r w:rsidRPr="00E76BF3">
              <w:rPr>
                <w:rFonts w:eastAsia="MS Mincho"/>
                <w:color w:val="auto"/>
                <w:sz w:val="24"/>
                <w:szCs w:val="24"/>
                <w:lang w:val="uk-UA"/>
              </w:rPr>
              <w:t>5</w:t>
            </w:r>
          </w:p>
        </w:tc>
        <w:tc>
          <w:tcPr>
            <w:tcW w:w="3125" w:type="dxa"/>
            <w:vAlign w:val="center"/>
          </w:tcPr>
          <w:p w:rsidR="00E32625" w:rsidRPr="00E76BF3" w:rsidRDefault="00E32625" w:rsidP="009D1C89">
            <w:pPr>
              <w:rPr>
                <w:color w:val="auto"/>
                <w:sz w:val="24"/>
                <w:szCs w:val="24"/>
                <w:lang w:val="uk-UA"/>
              </w:rPr>
            </w:pPr>
            <w:r w:rsidRPr="00E76BF3">
              <w:rPr>
                <w:rFonts w:eastAsia="MS Mincho"/>
                <w:color w:val="auto"/>
                <w:sz w:val="24"/>
                <w:szCs w:val="24"/>
                <w:lang w:val="uk-UA"/>
              </w:rPr>
              <w:t>Консультації</w:t>
            </w:r>
          </w:p>
        </w:tc>
        <w:tc>
          <w:tcPr>
            <w:tcW w:w="709" w:type="dxa"/>
            <w:vAlign w:val="center"/>
          </w:tcPr>
          <w:p w:rsidR="00E32625" w:rsidRPr="00E76BF3" w:rsidRDefault="00E32625" w:rsidP="009D1C89">
            <w:pPr>
              <w:jc w:val="center"/>
              <w:rPr>
                <w:color w:val="auto"/>
                <w:sz w:val="24"/>
                <w:szCs w:val="24"/>
                <w:lang w:val="uk-UA"/>
              </w:rPr>
            </w:pPr>
            <w:r w:rsidRPr="00E76BF3">
              <w:rPr>
                <w:rFonts w:eastAsia="MS Mincho"/>
                <w:color w:val="auto"/>
                <w:sz w:val="24"/>
                <w:szCs w:val="24"/>
                <w:lang w:val="uk-UA"/>
              </w:rPr>
              <w:t>20</w:t>
            </w:r>
          </w:p>
        </w:tc>
        <w:tc>
          <w:tcPr>
            <w:tcW w:w="567" w:type="dxa"/>
            <w:vAlign w:val="center"/>
          </w:tcPr>
          <w:p w:rsidR="00E32625" w:rsidRPr="00E76BF3" w:rsidRDefault="00E32625" w:rsidP="009D1C89">
            <w:pPr>
              <w:jc w:val="center"/>
              <w:rPr>
                <w:color w:val="auto"/>
                <w:sz w:val="24"/>
                <w:szCs w:val="24"/>
                <w:lang w:val="uk-UA"/>
              </w:rPr>
            </w:pPr>
          </w:p>
        </w:tc>
        <w:tc>
          <w:tcPr>
            <w:tcW w:w="709" w:type="dxa"/>
          </w:tcPr>
          <w:p w:rsidR="00E32625" w:rsidRPr="00E76BF3" w:rsidRDefault="00E32625" w:rsidP="009D1C89">
            <w:pPr>
              <w:jc w:val="center"/>
              <w:rPr>
                <w:color w:val="auto"/>
                <w:sz w:val="24"/>
                <w:szCs w:val="24"/>
                <w:lang w:val="uk-UA"/>
              </w:rPr>
            </w:pPr>
          </w:p>
        </w:tc>
        <w:tc>
          <w:tcPr>
            <w:tcW w:w="709" w:type="dxa"/>
          </w:tcPr>
          <w:p w:rsidR="00E32625" w:rsidRPr="00E76BF3" w:rsidRDefault="00E32625" w:rsidP="009D1C89">
            <w:pPr>
              <w:jc w:val="center"/>
              <w:rPr>
                <w:color w:val="auto"/>
                <w:sz w:val="24"/>
                <w:szCs w:val="24"/>
                <w:lang w:val="uk-UA"/>
              </w:rPr>
            </w:pPr>
          </w:p>
        </w:tc>
        <w:tc>
          <w:tcPr>
            <w:tcW w:w="708" w:type="dxa"/>
          </w:tcPr>
          <w:p w:rsidR="00E32625" w:rsidRPr="00E76BF3" w:rsidRDefault="00E32625" w:rsidP="009D1C89">
            <w:pPr>
              <w:jc w:val="center"/>
              <w:rPr>
                <w:color w:val="auto"/>
                <w:sz w:val="24"/>
                <w:szCs w:val="24"/>
                <w:lang w:val="uk-UA"/>
              </w:rPr>
            </w:pPr>
          </w:p>
        </w:tc>
        <w:tc>
          <w:tcPr>
            <w:tcW w:w="709" w:type="dxa"/>
          </w:tcPr>
          <w:p w:rsidR="00E32625" w:rsidRPr="00E76BF3" w:rsidRDefault="00E32625" w:rsidP="009D1C89">
            <w:pPr>
              <w:jc w:val="center"/>
              <w:rPr>
                <w:color w:val="auto"/>
                <w:sz w:val="24"/>
                <w:szCs w:val="24"/>
                <w:lang w:val="uk-UA"/>
              </w:rPr>
            </w:pPr>
          </w:p>
        </w:tc>
        <w:tc>
          <w:tcPr>
            <w:tcW w:w="709" w:type="dxa"/>
          </w:tcPr>
          <w:p w:rsidR="00E32625" w:rsidRPr="00E76BF3" w:rsidRDefault="00E32625" w:rsidP="009D1C89">
            <w:pPr>
              <w:jc w:val="center"/>
              <w:rPr>
                <w:color w:val="auto"/>
                <w:sz w:val="24"/>
                <w:szCs w:val="24"/>
                <w:lang w:val="uk-UA"/>
              </w:rPr>
            </w:pPr>
          </w:p>
        </w:tc>
        <w:tc>
          <w:tcPr>
            <w:tcW w:w="709" w:type="dxa"/>
          </w:tcPr>
          <w:p w:rsidR="00E32625" w:rsidRPr="00E76BF3" w:rsidRDefault="00E32625" w:rsidP="009D1C89">
            <w:pPr>
              <w:jc w:val="center"/>
              <w:rPr>
                <w:color w:val="auto"/>
                <w:sz w:val="24"/>
                <w:szCs w:val="24"/>
                <w:lang w:val="uk-UA"/>
              </w:rPr>
            </w:pPr>
          </w:p>
        </w:tc>
        <w:tc>
          <w:tcPr>
            <w:tcW w:w="640" w:type="dxa"/>
          </w:tcPr>
          <w:p w:rsidR="00E32625" w:rsidRPr="00E76BF3" w:rsidRDefault="00E32625" w:rsidP="009D1C89">
            <w:pPr>
              <w:jc w:val="center"/>
              <w:rPr>
                <w:color w:val="auto"/>
                <w:sz w:val="24"/>
                <w:szCs w:val="24"/>
                <w:lang w:val="uk-UA"/>
              </w:rPr>
            </w:pPr>
          </w:p>
        </w:tc>
      </w:tr>
      <w:tr w:rsidR="00E32625" w:rsidRPr="00E76BF3">
        <w:trPr>
          <w:gridAfter w:val="1"/>
          <w:wAfter w:w="6" w:type="dxa"/>
          <w:trHeight w:val="252"/>
        </w:trPr>
        <w:tc>
          <w:tcPr>
            <w:tcW w:w="567" w:type="dxa"/>
            <w:vAlign w:val="center"/>
          </w:tcPr>
          <w:p w:rsidR="00E32625" w:rsidRPr="00E76BF3" w:rsidRDefault="00E32625" w:rsidP="009D1C89">
            <w:pPr>
              <w:jc w:val="center"/>
              <w:rPr>
                <w:color w:val="auto"/>
                <w:sz w:val="24"/>
                <w:szCs w:val="24"/>
                <w:lang w:val="uk-UA"/>
              </w:rPr>
            </w:pPr>
            <w:r w:rsidRPr="00E76BF3">
              <w:rPr>
                <w:rFonts w:eastAsia="MS Mincho"/>
                <w:color w:val="auto"/>
                <w:sz w:val="24"/>
                <w:szCs w:val="24"/>
                <w:lang w:val="uk-UA"/>
              </w:rPr>
              <w:t>6</w:t>
            </w:r>
          </w:p>
        </w:tc>
        <w:tc>
          <w:tcPr>
            <w:tcW w:w="3125" w:type="dxa"/>
            <w:vAlign w:val="center"/>
          </w:tcPr>
          <w:p w:rsidR="00E32625" w:rsidRPr="00E76BF3" w:rsidRDefault="00E32625" w:rsidP="009D1C89">
            <w:pPr>
              <w:ind w:right="-168"/>
              <w:rPr>
                <w:color w:val="auto"/>
                <w:sz w:val="24"/>
                <w:szCs w:val="24"/>
                <w:lang w:val="uk-UA"/>
              </w:rPr>
            </w:pPr>
            <w:r w:rsidRPr="00E76BF3">
              <w:rPr>
                <w:rFonts w:eastAsia="MS Mincho"/>
                <w:color w:val="auto"/>
                <w:sz w:val="24"/>
                <w:szCs w:val="24"/>
                <w:lang w:val="uk-UA"/>
              </w:rPr>
              <w:t xml:space="preserve">Державна кваліфікаційна атестація </w:t>
            </w:r>
            <w:r w:rsidRPr="00E76BF3">
              <w:rPr>
                <w:color w:val="auto"/>
                <w:sz w:val="24"/>
                <w:szCs w:val="24"/>
                <w:lang w:val="uk-UA"/>
              </w:rPr>
              <w:t>(або поетапна атестація при продовженні навчання)</w:t>
            </w:r>
          </w:p>
        </w:tc>
        <w:tc>
          <w:tcPr>
            <w:tcW w:w="709" w:type="dxa"/>
            <w:vAlign w:val="center"/>
          </w:tcPr>
          <w:p w:rsidR="00E32625" w:rsidRPr="00E76BF3" w:rsidRDefault="00E32625" w:rsidP="009D1C89">
            <w:pPr>
              <w:jc w:val="center"/>
              <w:rPr>
                <w:b/>
                <w:bCs/>
                <w:color w:val="auto"/>
                <w:sz w:val="24"/>
                <w:szCs w:val="24"/>
                <w:lang w:val="uk-UA"/>
              </w:rPr>
            </w:pPr>
            <w:r w:rsidRPr="00E76BF3">
              <w:rPr>
                <w:rFonts w:eastAsia="MS Mincho"/>
                <w:b/>
                <w:bCs/>
                <w:color w:val="auto"/>
                <w:sz w:val="24"/>
                <w:szCs w:val="24"/>
                <w:lang w:val="uk-UA"/>
              </w:rPr>
              <w:t>7</w:t>
            </w:r>
          </w:p>
        </w:tc>
        <w:tc>
          <w:tcPr>
            <w:tcW w:w="567" w:type="dxa"/>
            <w:vAlign w:val="center"/>
          </w:tcPr>
          <w:p w:rsidR="00E32625" w:rsidRPr="00E76BF3" w:rsidRDefault="00E32625" w:rsidP="009D1C89">
            <w:pPr>
              <w:jc w:val="center"/>
              <w:rPr>
                <w:color w:val="auto"/>
                <w:sz w:val="24"/>
                <w:szCs w:val="24"/>
                <w:lang w:val="uk-UA"/>
              </w:rPr>
            </w:pPr>
          </w:p>
        </w:tc>
        <w:tc>
          <w:tcPr>
            <w:tcW w:w="709" w:type="dxa"/>
          </w:tcPr>
          <w:p w:rsidR="00E32625" w:rsidRPr="00E76BF3" w:rsidRDefault="00E32625" w:rsidP="009D1C89">
            <w:pPr>
              <w:jc w:val="center"/>
              <w:rPr>
                <w:color w:val="auto"/>
                <w:sz w:val="24"/>
                <w:szCs w:val="24"/>
                <w:lang w:val="uk-UA"/>
              </w:rPr>
            </w:pPr>
          </w:p>
        </w:tc>
        <w:tc>
          <w:tcPr>
            <w:tcW w:w="709" w:type="dxa"/>
          </w:tcPr>
          <w:p w:rsidR="00E32625" w:rsidRPr="00E76BF3" w:rsidRDefault="00E32625" w:rsidP="009D1C89">
            <w:pPr>
              <w:jc w:val="center"/>
              <w:rPr>
                <w:color w:val="auto"/>
                <w:sz w:val="24"/>
                <w:szCs w:val="24"/>
                <w:lang w:val="uk-UA"/>
              </w:rPr>
            </w:pPr>
          </w:p>
        </w:tc>
        <w:tc>
          <w:tcPr>
            <w:tcW w:w="708" w:type="dxa"/>
          </w:tcPr>
          <w:p w:rsidR="00E32625" w:rsidRPr="00E76BF3" w:rsidRDefault="00E32625" w:rsidP="009D1C89">
            <w:pPr>
              <w:jc w:val="center"/>
              <w:rPr>
                <w:color w:val="auto"/>
                <w:sz w:val="24"/>
                <w:szCs w:val="24"/>
                <w:lang w:val="uk-UA"/>
              </w:rPr>
            </w:pPr>
          </w:p>
        </w:tc>
        <w:tc>
          <w:tcPr>
            <w:tcW w:w="709" w:type="dxa"/>
          </w:tcPr>
          <w:p w:rsidR="00E32625" w:rsidRPr="00E76BF3" w:rsidRDefault="00E32625" w:rsidP="009D1C89">
            <w:pPr>
              <w:jc w:val="center"/>
              <w:rPr>
                <w:color w:val="auto"/>
                <w:sz w:val="24"/>
                <w:szCs w:val="24"/>
                <w:lang w:val="uk-UA"/>
              </w:rPr>
            </w:pPr>
          </w:p>
        </w:tc>
        <w:tc>
          <w:tcPr>
            <w:tcW w:w="709" w:type="dxa"/>
          </w:tcPr>
          <w:p w:rsidR="00E32625" w:rsidRPr="00E76BF3" w:rsidRDefault="00E32625" w:rsidP="009D1C89">
            <w:pPr>
              <w:jc w:val="center"/>
              <w:rPr>
                <w:color w:val="auto"/>
                <w:sz w:val="24"/>
                <w:szCs w:val="24"/>
                <w:lang w:val="uk-UA"/>
              </w:rPr>
            </w:pPr>
          </w:p>
        </w:tc>
        <w:tc>
          <w:tcPr>
            <w:tcW w:w="709" w:type="dxa"/>
          </w:tcPr>
          <w:p w:rsidR="00E32625" w:rsidRPr="00E76BF3" w:rsidRDefault="00E32625" w:rsidP="009D1C89">
            <w:pPr>
              <w:jc w:val="center"/>
              <w:rPr>
                <w:color w:val="auto"/>
                <w:sz w:val="24"/>
                <w:szCs w:val="24"/>
                <w:lang w:val="uk-UA"/>
              </w:rPr>
            </w:pPr>
          </w:p>
        </w:tc>
        <w:tc>
          <w:tcPr>
            <w:tcW w:w="640" w:type="dxa"/>
          </w:tcPr>
          <w:p w:rsidR="00E32625" w:rsidRPr="00E76BF3" w:rsidRDefault="00E32625" w:rsidP="009D1C89">
            <w:pPr>
              <w:jc w:val="center"/>
              <w:rPr>
                <w:color w:val="auto"/>
                <w:sz w:val="24"/>
                <w:szCs w:val="24"/>
                <w:lang w:val="uk-UA"/>
              </w:rPr>
            </w:pPr>
          </w:p>
        </w:tc>
      </w:tr>
      <w:tr w:rsidR="00E32625" w:rsidRPr="00E76BF3">
        <w:trPr>
          <w:gridAfter w:val="1"/>
          <w:wAfter w:w="6" w:type="dxa"/>
          <w:trHeight w:val="252"/>
        </w:trPr>
        <w:tc>
          <w:tcPr>
            <w:tcW w:w="567" w:type="dxa"/>
            <w:vAlign w:val="center"/>
          </w:tcPr>
          <w:p w:rsidR="00E32625" w:rsidRPr="00E76BF3" w:rsidRDefault="00E32625" w:rsidP="009D1C89">
            <w:pPr>
              <w:jc w:val="center"/>
              <w:rPr>
                <w:color w:val="auto"/>
                <w:sz w:val="24"/>
                <w:szCs w:val="24"/>
                <w:lang w:val="uk-UA"/>
              </w:rPr>
            </w:pPr>
            <w:r w:rsidRPr="00E76BF3">
              <w:rPr>
                <w:rFonts w:eastAsia="MS Mincho"/>
                <w:color w:val="auto"/>
                <w:sz w:val="24"/>
                <w:szCs w:val="24"/>
                <w:lang w:val="uk-UA"/>
              </w:rPr>
              <w:t>7</w:t>
            </w:r>
          </w:p>
        </w:tc>
        <w:tc>
          <w:tcPr>
            <w:tcW w:w="3125" w:type="dxa"/>
            <w:vAlign w:val="center"/>
          </w:tcPr>
          <w:p w:rsidR="00E32625" w:rsidRPr="00E76BF3" w:rsidRDefault="00E32625" w:rsidP="009D1C89">
            <w:pPr>
              <w:rPr>
                <w:color w:val="auto"/>
                <w:sz w:val="24"/>
                <w:szCs w:val="24"/>
                <w:lang w:val="uk-UA"/>
              </w:rPr>
            </w:pPr>
            <w:r w:rsidRPr="00E76BF3">
              <w:rPr>
                <w:rFonts w:eastAsia="MS Mincho"/>
                <w:color w:val="auto"/>
                <w:sz w:val="24"/>
                <w:szCs w:val="24"/>
                <w:lang w:val="uk-UA"/>
              </w:rPr>
              <w:t xml:space="preserve">Загальний обсяг навчального часу </w:t>
            </w:r>
          </w:p>
          <w:p w:rsidR="00E32625" w:rsidRPr="00E76BF3" w:rsidRDefault="00E32625" w:rsidP="009D1C89">
            <w:pPr>
              <w:rPr>
                <w:color w:val="auto"/>
                <w:sz w:val="24"/>
                <w:szCs w:val="24"/>
                <w:lang w:val="uk-UA"/>
              </w:rPr>
            </w:pPr>
            <w:r w:rsidRPr="00E76BF3">
              <w:rPr>
                <w:rFonts w:eastAsia="MS Mincho"/>
                <w:color w:val="auto"/>
                <w:sz w:val="24"/>
                <w:szCs w:val="24"/>
                <w:lang w:val="uk-UA"/>
              </w:rPr>
              <w:t>(без п. 5)</w:t>
            </w:r>
          </w:p>
        </w:tc>
        <w:tc>
          <w:tcPr>
            <w:tcW w:w="709" w:type="dxa"/>
            <w:vAlign w:val="center"/>
          </w:tcPr>
          <w:p w:rsidR="00E32625" w:rsidRPr="00E76BF3" w:rsidRDefault="00E32625" w:rsidP="009D1C89">
            <w:pPr>
              <w:jc w:val="center"/>
              <w:rPr>
                <w:b/>
                <w:bCs/>
                <w:color w:val="auto"/>
                <w:sz w:val="24"/>
                <w:szCs w:val="24"/>
                <w:lang w:val="uk-UA"/>
              </w:rPr>
            </w:pPr>
            <w:r w:rsidRPr="00E76BF3">
              <w:rPr>
                <w:rFonts w:eastAsia="MS Mincho"/>
                <w:b/>
                <w:bCs/>
                <w:color w:val="auto"/>
                <w:sz w:val="24"/>
                <w:szCs w:val="24"/>
                <w:lang w:val="uk-UA"/>
              </w:rPr>
              <w:t>1290</w:t>
            </w:r>
          </w:p>
        </w:tc>
        <w:tc>
          <w:tcPr>
            <w:tcW w:w="567" w:type="dxa"/>
            <w:vAlign w:val="center"/>
          </w:tcPr>
          <w:p w:rsidR="00E32625" w:rsidRPr="00E76BF3" w:rsidRDefault="00E32625" w:rsidP="009D1C89">
            <w:pPr>
              <w:jc w:val="center"/>
              <w:rPr>
                <w:b/>
                <w:bCs/>
                <w:color w:val="auto"/>
                <w:sz w:val="24"/>
                <w:szCs w:val="24"/>
                <w:lang w:val="uk-UA"/>
              </w:rPr>
            </w:pPr>
            <w:r w:rsidRPr="00E76BF3">
              <w:rPr>
                <w:b/>
                <w:bCs/>
                <w:color w:val="auto"/>
                <w:sz w:val="24"/>
                <w:szCs w:val="24"/>
                <w:lang w:val="uk-UA"/>
              </w:rPr>
              <w:t>54</w:t>
            </w:r>
          </w:p>
        </w:tc>
        <w:tc>
          <w:tcPr>
            <w:tcW w:w="709" w:type="dxa"/>
            <w:vAlign w:val="center"/>
          </w:tcPr>
          <w:p w:rsidR="00E32625" w:rsidRPr="00E76BF3" w:rsidRDefault="00E32625" w:rsidP="009D1C89">
            <w:pPr>
              <w:jc w:val="center"/>
              <w:rPr>
                <w:b/>
                <w:bCs/>
                <w:color w:val="auto"/>
                <w:sz w:val="24"/>
                <w:szCs w:val="24"/>
                <w:lang w:val="uk-UA"/>
              </w:rPr>
            </w:pPr>
            <w:r w:rsidRPr="00E76BF3">
              <w:rPr>
                <w:b/>
                <w:bCs/>
                <w:color w:val="auto"/>
                <w:sz w:val="24"/>
                <w:szCs w:val="24"/>
                <w:lang w:val="uk-UA"/>
              </w:rPr>
              <w:t>85</w:t>
            </w:r>
          </w:p>
        </w:tc>
        <w:tc>
          <w:tcPr>
            <w:tcW w:w="709" w:type="dxa"/>
            <w:vAlign w:val="center"/>
          </w:tcPr>
          <w:p w:rsidR="00E32625" w:rsidRPr="00E76BF3" w:rsidRDefault="00E32625" w:rsidP="009D1C89">
            <w:pPr>
              <w:jc w:val="center"/>
              <w:rPr>
                <w:b/>
                <w:bCs/>
                <w:color w:val="auto"/>
                <w:sz w:val="24"/>
                <w:szCs w:val="24"/>
                <w:lang w:val="uk-UA"/>
              </w:rPr>
            </w:pPr>
            <w:r w:rsidRPr="00E76BF3">
              <w:rPr>
                <w:b/>
                <w:bCs/>
                <w:color w:val="auto"/>
                <w:sz w:val="24"/>
                <w:szCs w:val="24"/>
                <w:lang w:val="uk-UA"/>
              </w:rPr>
              <w:t>36</w:t>
            </w:r>
          </w:p>
        </w:tc>
        <w:tc>
          <w:tcPr>
            <w:tcW w:w="708" w:type="dxa"/>
            <w:vAlign w:val="center"/>
          </w:tcPr>
          <w:p w:rsidR="00E32625" w:rsidRPr="00E76BF3" w:rsidRDefault="00E32625" w:rsidP="009D1C89">
            <w:pPr>
              <w:jc w:val="center"/>
              <w:rPr>
                <w:b/>
                <w:bCs/>
                <w:color w:val="auto"/>
                <w:sz w:val="24"/>
                <w:szCs w:val="24"/>
                <w:lang w:val="uk-UA"/>
              </w:rPr>
            </w:pPr>
            <w:r w:rsidRPr="00E76BF3">
              <w:rPr>
                <w:b/>
                <w:bCs/>
                <w:color w:val="auto"/>
                <w:sz w:val="24"/>
                <w:szCs w:val="24"/>
                <w:lang w:val="uk-UA"/>
              </w:rPr>
              <w:t>160</w:t>
            </w:r>
          </w:p>
        </w:tc>
        <w:tc>
          <w:tcPr>
            <w:tcW w:w="709" w:type="dxa"/>
            <w:vAlign w:val="center"/>
          </w:tcPr>
          <w:p w:rsidR="00E32625" w:rsidRPr="00E76BF3" w:rsidRDefault="00E32625" w:rsidP="009D1C89">
            <w:pPr>
              <w:jc w:val="center"/>
              <w:rPr>
                <w:b/>
                <w:bCs/>
                <w:color w:val="auto"/>
                <w:sz w:val="24"/>
                <w:szCs w:val="24"/>
                <w:lang w:val="uk-UA"/>
              </w:rPr>
            </w:pPr>
            <w:r w:rsidRPr="00E76BF3">
              <w:rPr>
                <w:b/>
                <w:bCs/>
                <w:color w:val="auto"/>
                <w:sz w:val="24"/>
                <w:szCs w:val="24"/>
                <w:lang w:val="uk-UA"/>
              </w:rPr>
              <w:t>649</w:t>
            </w:r>
          </w:p>
        </w:tc>
        <w:tc>
          <w:tcPr>
            <w:tcW w:w="709" w:type="dxa"/>
            <w:vAlign w:val="center"/>
          </w:tcPr>
          <w:p w:rsidR="00E32625" w:rsidRPr="00E76BF3" w:rsidRDefault="00E32625" w:rsidP="009D1C89">
            <w:pPr>
              <w:rPr>
                <w:b/>
                <w:bCs/>
                <w:color w:val="auto"/>
                <w:sz w:val="24"/>
                <w:szCs w:val="24"/>
                <w:lang w:val="uk-UA"/>
              </w:rPr>
            </w:pPr>
            <w:r w:rsidRPr="00E76BF3">
              <w:rPr>
                <w:b/>
                <w:bCs/>
                <w:color w:val="auto"/>
                <w:sz w:val="24"/>
                <w:szCs w:val="24"/>
                <w:lang w:val="uk-UA"/>
              </w:rPr>
              <w:t>65</w:t>
            </w:r>
          </w:p>
        </w:tc>
        <w:tc>
          <w:tcPr>
            <w:tcW w:w="709" w:type="dxa"/>
            <w:vAlign w:val="center"/>
          </w:tcPr>
          <w:p w:rsidR="00E32625" w:rsidRPr="00E76BF3" w:rsidRDefault="00E32625" w:rsidP="009D1C89">
            <w:pPr>
              <w:jc w:val="center"/>
              <w:rPr>
                <w:b/>
                <w:bCs/>
                <w:color w:val="auto"/>
                <w:sz w:val="24"/>
                <w:szCs w:val="24"/>
                <w:lang w:val="uk-UA"/>
              </w:rPr>
            </w:pPr>
            <w:r w:rsidRPr="00E76BF3">
              <w:rPr>
                <w:b/>
                <w:bCs/>
                <w:color w:val="auto"/>
                <w:sz w:val="24"/>
                <w:szCs w:val="24"/>
                <w:lang w:val="uk-UA"/>
              </w:rPr>
              <w:t>208</w:t>
            </w:r>
          </w:p>
        </w:tc>
        <w:tc>
          <w:tcPr>
            <w:tcW w:w="640" w:type="dxa"/>
            <w:vAlign w:val="center"/>
          </w:tcPr>
          <w:p w:rsidR="00E32625" w:rsidRPr="00E76BF3" w:rsidRDefault="00E32625" w:rsidP="009D1C89">
            <w:pPr>
              <w:jc w:val="center"/>
              <w:rPr>
                <w:b/>
                <w:bCs/>
                <w:color w:val="auto"/>
                <w:sz w:val="24"/>
                <w:szCs w:val="24"/>
                <w:lang w:val="uk-UA"/>
              </w:rPr>
            </w:pPr>
            <w:r w:rsidRPr="00E76BF3">
              <w:rPr>
                <w:b/>
                <w:bCs/>
                <w:color w:val="auto"/>
                <w:sz w:val="24"/>
                <w:szCs w:val="24"/>
                <w:lang w:val="uk-UA"/>
              </w:rPr>
              <w:t>33</w:t>
            </w:r>
          </w:p>
        </w:tc>
      </w:tr>
    </w:tbl>
    <w:p w:rsidR="00E32625" w:rsidRPr="00E76BF3" w:rsidRDefault="00E32625" w:rsidP="009D1C89">
      <w:pPr>
        <w:ind w:firstLine="340"/>
        <w:jc w:val="both"/>
        <w:rPr>
          <w:lang w:val="uk-UA" w:eastAsia="uk-UA"/>
        </w:rPr>
      </w:pPr>
    </w:p>
    <w:p w:rsidR="00E32625" w:rsidRPr="00E76BF3" w:rsidRDefault="00E32625" w:rsidP="009D1C89">
      <w:pPr>
        <w:ind w:firstLine="340"/>
        <w:jc w:val="both"/>
        <w:rPr>
          <w:lang w:val="uk-UA" w:eastAsia="uk-UA"/>
        </w:rPr>
      </w:pPr>
      <w:r w:rsidRPr="00E76BF3">
        <w:rPr>
          <w:lang w:val="uk-UA" w:eastAsia="uk-UA"/>
        </w:rPr>
        <w:br w:type="page"/>
        <w:t>Примітка:</w:t>
      </w:r>
    </w:p>
    <w:p w:rsidR="00E32625" w:rsidRPr="00E76BF3" w:rsidRDefault="00E32625" w:rsidP="009D1C89">
      <w:pPr>
        <w:ind w:firstLine="340"/>
        <w:jc w:val="both"/>
        <w:rPr>
          <w:lang w:val="uk-UA" w:eastAsia="uk-UA"/>
        </w:rPr>
      </w:pPr>
      <w:r w:rsidRPr="00E76BF3">
        <w:rPr>
          <w:lang w:val="uk-UA" w:eastAsia="uk-UA"/>
        </w:rPr>
        <w:t>В розділі</w:t>
      </w:r>
      <w:r w:rsidRPr="00E76BF3">
        <w:rPr>
          <w:b/>
          <w:bCs/>
          <w:lang w:val="uk-UA" w:eastAsia="uk-UA"/>
        </w:rPr>
        <w:t xml:space="preserve"> </w:t>
      </w:r>
      <w:r w:rsidRPr="00E76BF3">
        <w:rPr>
          <w:lang w:val="uk-UA" w:eastAsia="uk-UA"/>
        </w:rPr>
        <w:t xml:space="preserve">«Професійно-практична підготовка»: </w:t>
      </w:r>
    </w:p>
    <w:p w:rsidR="00E32625" w:rsidRPr="00E76BF3" w:rsidRDefault="00E32625" w:rsidP="009D1C89">
      <w:pPr>
        <w:ind w:firstLine="340"/>
        <w:jc w:val="both"/>
        <w:rPr>
          <w:lang w:val="uk-UA" w:eastAsia="uk-UA"/>
        </w:rPr>
      </w:pPr>
      <w:r w:rsidRPr="00E76BF3">
        <w:rPr>
          <w:lang w:val="uk-UA" w:eastAsia="uk-UA"/>
        </w:rPr>
        <w:t>- збільшені години виробничої практики  на 17 год. для забезпечення кратності 7 годин в день.</w:t>
      </w:r>
    </w:p>
    <w:p w:rsidR="00E32625" w:rsidRPr="00E76BF3" w:rsidRDefault="00E32625" w:rsidP="009D1C89">
      <w:pPr>
        <w:ind w:firstLine="340"/>
        <w:jc w:val="both"/>
        <w:rPr>
          <w:lang w:val="uk-UA" w:eastAsia="uk-UA"/>
        </w:rPr>
      </w:pPr>
      <w:r w:rsidRPr="00E76BF3">
        <w:rPr>
          <w:lang w:val="uk-UA" w:eastAsia="uk-UA"/>
        </w:rPr>
        <w:t>Години, відведені на кваліфікаційну пробну роботу, додані до годин виробничої практики модуля КРВ-4.4.</w:t>
      </w:r>
    </w:p>
    <w:p w:rsidR="00E32625" w:rsidRPr="00E76BF3" w:rsidRDefault="00E32625" w:rsidP="009D1C89">
      <w:pPr>
        <w:ind w:firstLine="340"/>
        <w:jc w:val="both"/>
        <w:rPr>
          <w:lang w:val="uk-UA" w:eastAsia="uk-UA"/>
        </w:rPr>
      </w:pPr>
      <w:r w:rsidRPr="00E76BF3">
        <w:rPr>
          <w:lang w:val="uk-UA" w:eastAsia="uk-UA"/>
        </w:rPr>
        <w:t>Пробна кваліфікаційна робота виконується учнями в кінці виробничої практики.</w:t>
      </w:r>
    </w:p>
    <w:p w:rsidR="00E32625" w:rsidRPr="00E76BF3" w:rsidRDefault="00E32625" w:rsidP="009D1C89">
      <w:pPr>
        <w:ind w:firstLine="340"/>
        <w:jc w:val="both"/>
        <w:rPr>
          <w:lang w:val="uk-UA" w:eastAsia="uk-UA"/>
        </w:rPr>
      </w:pPr>
      <w:r w:rsidRPr="00E76BF3">
        <w:rPr>
          <w:lang w:val="uk-UA" w:eastAsia="uk-UA"/>
        </w:rPr>
        <w:t>Виробнича практика проводиться в кінці професійної кваліфікації.</w:t>
      </w:r>
    </w:p>
    <w:p w:rsidR="00E32625" w:rsidRPr="00E76BF3" w:rsidRDefault="00E32625" w:rsidP="009D1C89">
      <w:pPr>
        <w:ind w:firstLine="340"/>
        <w:jc w:val="both"/>
        <w:rPr>
          <w:lang w:val="uk-UA" w:eastAsia="uk-UA"/>
        </w:rPr>
      </w:pPr>
    </w:p>
    <w:p w:rsidR="00E32625" w:rsidRPr="00E76BF3" w:rsidRDefault="00E32625" w:rsidP="009D1C89">
      <w:pPr>
        <w:ind w:firstLine="340"/>
        <w:jc w:val="both"/>
        <w:rPr>
          <w:i/>
          <w:iCs/>
          <w:color w:val="0D0D0D"/>
          <w:sz w:val="32"/>
          <w:szCs w:val="32"/>
          <w:lang w:val="uk-UA"/>
        </w:rPr>
      </w:pPr>
    </w:p>
    <w:p w:rsidR="00E32625" w:rsidRPr="00E76BF3" w:rsidRDefault="00E32625" w:rsidP="009D1C89">
      <w:pPr>
        <w:pStyle w:val="NoSpacing"/>
        <w:jc w:val="center"/>
        <w:rPr>
          <w:b/>
          <w:bCs/>
          <w:color w:val="auto"/>
          <w:lang w:val="uk-UA"/>
        </w:rPr>
      </w:pPr>
      <w:r w:rsidRPr="00E76BF3">
        <w:rPr>
          <w:b/>
          <w:bCs/>
          <w:color w:val="auto"/>
          <w:lang w:val="uk-UA"/>
        </w:rPr>
        <w:t>Навчальна програма з предмета</w:t>
      </w:r>
    </w:p>
    <w:p w:rsidR="00E32625" w:rsidRPr="00E76BF3" w:rsidRDefault="00E32625" w:rsidP="009D1C89">
      <w:pPr>
        <w:jc w:val="center"/>
        <w:rPr>
          <w:b/>
          <w:bCs/>
          <w:color w:val="auto"/>
          <w:lang w:val="uk-UA"/>
        </w:rPr>
      </w:pPr>
      <w:r w:rsidRPr="00E76BF3">
        <w:rPr>
          <w:b/>
          <w:bCs/>
          <w:color w:val="auto"/>
          <w:lang w:val="uk-UA"/>
        </w:rPr>
        <w:t xml:space="preserve">«Основи галузевої економіки і підприємництва» </w:t>
      </w:r>
    </w:p>
    <w:p w:rsidR="00E32625" w:rsidRPr="00E76BF3" w:rsidRDefault="00E32625" w:rsidP="009D1C89">
      <w:pPr>
        <w:jc w:val="both"/>
        <w:rPr>
          <w:b/>
          <w:bCs/>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33"/>
        <w:gridCol w:w="664"/>
        <w:gridCol w:w="4429"/>
        <w:gridCol w:w="1395"/>
        <w:gridCol w:w="2268"/>
      </w:tblGrid>
      <w:tr w:rsidR="00E32625" w:rsidRPr="00E76BF3">
        <w:tc>
          <w:tcPr>
            <w:tcW w:w="1135" w:type="dxa"/>
            <w:vMerge w:val="restart"/>
            <w:vAlign w:val="center"/>
          </w:tcPr>
          <w:p w:rsidR="00E32625" w:rsidRPr="00E76BF3" w:rsidRDefault="00E32625" w:rsidP="0044054E">
            <w:pPr>
              <w:jc w:val="center"/>
              <w:rPr>
                <w:b/>
                <w:bCs/>
                <w:lang w:val="uk-UA"/>
              </w:rPr>
            </w:pPr>
            <w:r w:rsidRPr="00E76BF3">
              <w:rPr>
                <w:b/>
                <w:bCs/>
                <w:sz w:val="26"/>
                <w:szCs w:val="26"/>
                <w:lang w:val="uk-UA"/>
              </w:rPr>
              <w:t>Код</w:t>
            </w:r>
          </w:p>
        </w:tc>
        <w:tc>
          <w:tcPr>
            <w:tcW w:w="697" w:type="dxa"/>
            <w:gridSpan w:val="2"/>
            <w:vMerge w:val="restart"/>
            <w:vAlign w:val="center"/>
          </w:tcPr>
          <w:p w:rsidR="00E32625" w:rsidRPr="00E76BF3" w:rsidRDefault="00E32625" w:rsidP="0044054E">
            <w:pPr>
              <w:jc w:val="center"/>
              <w:rPr>
                <w:b/>
                <w:bCs/>
                <w:lang w:val="uk-UA"/>
              </w:rPr>
            </w:pPr>
            <w:r w:rsidRPr="00E76BF3">
              <w:rPr>
                <w:b/>
                <w:bCs/>
                <w:lang w:val="uk-UA"/>
              </w:rPr>
              <w:t>№ з/п</w:t>
            </w:r>
          </w:p>
        </w:tc>
        <w:tc>
          <w:tcPr>
            <w:tcW w:w="4429" w:type="dxa"/>
            <w:vMerge w:val="restart"/>
            <w:vAlign w:val="center"/>
          </w:tcPr>
          <w:p w:rsidR="00E32625" w:rsidRPr="00E76BF3" w:rsidRDefault="00E32625" w:rsidP="0044054E">
            <w:pPr>
              <w:jc w:val="center"/>
              <w:rPr>
                <w:b/>
                <w:bCs/>
                <w:lang w:val="uk-UA"/>
              </w:rPr>
            </w:pPr>
            <w:r w:rsidRPr="00E76BF3">
              <w:rPr>
                <w:b/>
                <w:bCs/>
                <w:lang w:val="uk-UA"/>
              </w:rPr>
              <w:t>Тема</w:t>
            </w:r>
          </w:p>
        </w:tc>
        <w:tc>
          <w:tcPr>
            <w:tcW w:w="3663" w:type="dxa"/>
            <w:gridSpan w:val="2"/>
          </w:tcPr>
          <w:p w:rsidR="00E32625" w:rsidRPr="00E76BF3" w:rsidRDefault="00E32625" w:rsidP="009D1C89">
            <w:pPr>
              <w:jc w:val="center"/>
              <w:rPr>
                <w:b/>
                <w:bCs/>
                <w:lang w:val="uk-UA"/>
              </w:rPr>
            </w:pPr>
            <w:r w:rsidRPr="00E76BF3">
              <w:rPr>
                <w:b/>
                <w:bCs/>
                <w:lang w:val="uk-UA"/>
              </w:rPr>
              <w:t>Кількість годин</w:t>
            </w:r>
          </w:p>
        </w:tc>
      </w:tr>
      <w:tr w:rsidR="00E32625" w:rsidRPr="00E76BF3">
        <w:tc>
          <w:tcPr>
            <w:tcW w:w="1135" w:type="dxa"/>
            <w:vMerge/>
          </w:tcPr>
          <w:p w:rsidR="00E32625" w:rsidRPr="00E76BF3" w:rsidRDefault="00E32625" w:rsidP="009D1C89">
            <w:pPr>
              <w:ind w:left="-720" w:right="1844"/>
              <w:jc w:val="both"/>
              <w:rPr>
                <w:b/>
                <w:bCs/>
                <w:lang w:val="uk-UA"/>
              </w:rPr>
            </w:pPr>
          </w:p>
        </w:tc>
        <w:tc>
          <w:tcPr>
            <w:tcW w:w="697" w:type="dxa"/>
            <w:gridSpan w:val="2"/>
            <w:vMerge/>
          </w:tcPr>
          <w:p w:rsidR="00E32625" w:rsidRPr="00E76BF3" w:rsidRDefault="00E32625" w:rsidP="009D1C89">
            <w:pPr>
              <w:jc w:val="both"/>
              <w:rPr>
                <w:b/>
                <w:bCs/>
                <w:lang w:val="uk-UA"/>
              </w:rPr>
            </w:pPr>
          </w:p>
        </w:tc>
        <w:tc>
          <w:tcPr>
            <w:tcW w:w="4429" w:type="dxa"/>
            <w:vMerge/>
          </w:tcPr>
          <w:p w:rsidR="00E32625" w:rsidRPr="00E76BF3" w:rsidRDefault="00E32625" w:rsidP="009D1C89">
            <w:pPr>
              <w:jc w:val="both"/>
              <w:rPr>
                <w:b/>
                <w:bCs/>
                <w:lang w:val="uk-UA"/>
              </w:rPr>
            </w:pPr>
          </w:p>
        </w:tc>
        <w:tc>
          <w:tcPr>
            <w:tcW w:w="1395" w:type="dxa"/>
          </w:tcPr>
          <w:p w:rsidR="00E32625" w:rsidRPr="00E76BF3" w:rsidRDefault="00E32625" w:rsidP="009D1C89">
            <w:pPr>
              <w:jc w:val="both"/>
              <w:rPr>
                <w:b/>
                <w:bCs/>
                <w:lang w:val="uk-UA"/>
              </w:rPr>
            </w:pPr>
            <w:r w:rsidRPr="00E76BF3">
              <w:rPr>
                <w:b/>
                <w:bCs/>
                <w:lang w:val="uk-UA"/>
              </w:rPr>
              <w:t>всього</w:t>
            </w:r>
          </w:p>
        </w:tc>
        <w:tc>
          <w:tcPr>
            <w:tcW w:w="2268" w:type="dxa"/>
          </w:tcPr>
          <w:p w:rsidR="00E32625" w:rsidRPr="00E76BF3" w:rsidRDefault="00E32625" w:rsidP="009D1C89">
            <w:pPr>
              <w:jc w:val="both"/>
              <w:rPr>
                <w:b/>
                <w:bCs/>
                <w:lang w:val="uk-UA"/>
              </w:rPr>
            </w:pPr>
            <w:r w:rsidRPr="00E76BF3">
              <w:rPr>
                <w:b/>
                <w:bCs/>
                <w:lang w:val="uk-UA"/>
              </w:rPr>
              <w:t>З них на лабораторно-практичні роботи</w:t>
            </w:r>
          </w:p>
        </w:tc>
      </w:tr>
      <w:tr w:rsidR="00E32625" w:rsidRPr="00E76BF3">
        <w:tc>
          <w:tcPr>
            <w:tcW w:w="9924" w:type="dxa"/>
            <w:gridSpan w:val="6"/>
            <w:vAlign w:val="center"/>
          </w:tcPr>
          <w:p w:rsidR="00E32625" w:rsidRPr="00E76BF3" w:rsidRDefault="00E32625" w:rsidP="005C5589">
            <w:pPr>
              <w:jc w:val="both"/>
              <w:rPr>
                <w:b/>
                <w:bCs/>
                <w:lang w:val="uk-UA"/>
              </w:rPr>
            </w:pPr>
            <w:r w:rsidRPr="00E76BF3">
              <w:rPr>
                <w:b/>
                <w:bCs/>
                <w:lang w:val="uk-UA"/>
              </w:rPr>
              <w:t>Загальнопрофесійний блок та зміст загальнопрофесійних компетентностей</w:t>
            </w:r>
          </w:p>
        </w:tc>
      </w:tr>
      <w:tr w:rsidR="00E32625" w:rsidRPr="00E76BF3">
        <w:tc>
          <w:tcPr>
            <w:tcW w:w="1168" w:type="dxa"/>
            <w:gridSpan w:val="2"/>
            <w:vMerge w:val="restart"/>
            <w:vAlign w:val="center"/>
          </w:tcPr>
          <w:p w:rsidR="00E32625" w:rsidRPr="00E76BF3" w:rsidRDefault="00E32625" w:rsidP="009D1C89">
            <w:pPr>
              <w:snapToGrid w:val="0"/>
              <w:jc w:val="center"/>
              <w:rPr>
                <w:b/>
                <w:bCs/>
                <w:lang w:val="uk-UA"/>
              </w:rPr>
            </w:pPr>
            <w:r w:rsidRPr="00E76BF3">
              <w:rPr>
                <w:b/>
                <w:bCs/>
                <w:lang w:val="uk-UA"/>
              </w:rPr>
              <w:t>ЗПК.1</w:t>
            </w:r>
          </w:p>
        </w:tc>
        <w:tc>
          <w:tcPr>
            <w:tcW w:w="664" w:type="dxa"/>
            <w:vAlign w:val="center"/>
          </w:tcPr>
          <w:p w:rsidR="00E32625" w:rsidRPr="00E76BF3" w:rsidRDefault="00E32625" w:rsidP="009D1C89">
            <w:pPr>
              <w:snapToGrid w:val="0"/>
              <w:jc w:val="center"/>
              <w:rPr>
                <w:lang w:val="uk-UA"/>
              </w:rPr>
            </w:pPr>
            <w:r w:rsidRPr="00E76BF3">
              <w:rPr>
                <w:lang w:val="uk-UA"/>
              </w:rPr>
              <w:t>1.</w:t>
            </w:r>
          </w:p>
        </w:tc>
        <w:tc>
          <w:tcPr>
            <w:tcW w:w="4429" w:type="dxa"/>
          </w:tcPr>
          <w:p w:rsidR="00E32625" w:rsidRPr="00E76BF3" w:rsidRDefault="00E32625" w:rsidP="009D1C89">
            <w:pPr>
              <w:jc w:val="both"/>
              <w:rPr>
                <w:b/>
                <w:bCs/>
                <w:lang w:val="uk-UA"/>
              </w:rPr>
            </w:pPr>
            <w:r w:rsidRPr="00E76BF3">
              <w:rPr>
                <w:lang w:val="uk-UA"/>
              </w:rPr>
              <w:t>Підприємництво як форма діяльності в умовах ринкової економіки</w:t>
            </w:r>
          </w:p>
        </w:tc>
        <w:tc>
          <w:tcPr>
            <w:tcW w:w="1395" w:type="dxa"/>
            <w:vAlign w:val="center"/>
          </w:tcPr>
          <w:p w:rsidR="00E32625" w:rsidRPr="00E76BF3" w:rsidRDefault="00E32625" w:rsidP="009D1C89">
            <w:pPr>
              <w:snapToGrid w:val="0"/>
              <w:jc w:val="center"/>
              <w:rPr>
                <w:lang w:val="uk-UA"/>
              </w:rPr>
            </w:pPr>
            <w:r w:rsidRPr="00E76BF3">
              <w:rPr>
                <w:lang w:val="uk-UA"/>
              </w:rPr>
              <w:t>3</w:t>
            </w:r>
          </w:p>
        </w:tc>
        <w:tc>
          <w:tcPr>
            <w:tcW w:w="2268" w:type="dxa"/>
            <w:vAlign w:val="center"/>
          </w:tcPr>
          <w:p w:rsidR="00E32625" w:rsidRPr="00E76BF3" w:rsidRDefault="00E32625" w:rsidP="009D1C89">
            <w:pPr>
              <w:jc w:val="center"/>
              <w:rPr>
                <w:b/>
                <w:bCs/>
                <w:lang w:val="uk-UA"/>
              </w:rPr>
            </w:pPr>
            <w:r w:rsidRPr="00E76BF3">
              <w:rPr>
                <w:b/>
                <w:bCs/>
                <w:lang w:val="uk-UA"/>
              </w:rPr>
              <w:t>-</w:t>
            </w:r>
          </w:p>
        </w:tc>
      </w:tr>
      <w:tr w:rsidR="00E32625" w:rsidRPr="00E76BF3">
        <w:tc>
          <w:tcPr>
            <w:tcW w:w="1168" w:type="dxa"/>
            <w:gridSpan w:val="2"/>
            <w:vMerge/>
            <w:vAlign w:val="center"/>
          </w:tcPr>
          <w:p w:rsidR="00E32625" w:rsidRPr="00E76BF3" w:rsidRDefault="00E32625" w:rsidP="009D1C89">
            <w:pPr>
              <w:snapToGrid w:val="0"/>
              <w:jc w:val="center"/>
              <w:rPr>
                <w:lang w:val="uk-UA"/>
              </w:rPr>
            </w:pPr>
          </w:p>
        </w:tc>
        <w:tc>
          <w:tcPr>
            <w:tcW w:w="664" w:type="dxa"/>
            <w:vAlign w:val="center"/>
          </w:tcPr>
          <w:p w:rsidR="00E32625" w:rsidRPr="00E76BF3" w:rsidRDefault="00E32625" w:rsidP="009D1C89">
            <w:pPr>
              <w:snapToGrid w:val="0"/>
              <w:jc w:val="center"/>
              <w:rPr>
                <w:lang w:val="uk-UA"/>
              </w:rPr>
            </w:pPr>
            <w:r w:rsidRPr="00E76BF3">
              <w:rPr>
                <w:lang w:val="uk-UA"/>
              </w:rPr>
              <w:t>2</w:t>
            </w:r>
          </w:p>
        </w:tc>
        <w:tc>
          <w:tcPr>
            <w:tcW w:w="4429" w:type="dxa"/>
          </w:tcPr>
          <w:p w:rsidR="00E32625" w:rsidRPr="00E76BF3" w:rsidRDefault="00E32625" w:rsidP="009D1C89">
            <w:pPr>
              <w:jc w:val="both"/>
              <w:rPr>
                <w:b/>
                <w:bCs/>
                <w:lang w:val="uk-UA"/>
              </w:rPr>
            </w:pPr>
            <w:r w:rsidRPr="00E76BF3">
              <w:rPr>
                <w:lang w:val="uk-UA"/>
              </w:rPr>
              <w:t>Підприємство та підприємницька діяльність в сфері інформаційних технологій</w:t>
            </w:r>
          </w:p>
        </w:tc>
        <w:tc>
          <w:tcPr>
            <w:tcW w:w="1395" w:type="dxa"/>
            <w:vAlign w:val="center"/>
          </w:tcPr>
          <w:p w:rsidR="00E32625" w:rsidRPr="00E76BF3" w:rsidRDefault="00E32625" w:rsidP="009D1C89">
            <w:pPr>
              <w:snapToGrid w:val="0"/>
              <w:jc w:val="center"/>
              <w:rPr>
                <w:lang w:val="uk-UA"/>
              </w:rPr>
            </w:pPr>
            <w:r w:rsidRPr="00E76BF3">
              <w:rPr>
                <w:lang w:val="uk-UA"/>
              </w:rPr>
              <w:t>3</w:t>
            </w:r>
          </w:p>
        </w:tc>
        <w:tc>
          <w:tcPr>
            <w:tcW w:w="2268" w:type="dxa"/>
            <w:vAlign w:val="center"/>
          </w:tcPr>
          <w:p w:rsidR="00E32625" w:rsidRPr="00E76BF3" w:rsidRDefault="00E32625" w:rsidP="009D1C89">
            <w:pPr>
              <w:jc w:val="center"/>
              <w:rPr>
                <w:b/>
                <w:bCs/>
                <w:lang w:val="uk-UA"/>
              </w:rPr>
            </w:pPr>
            <w:r w:rsidRPr="00E76BF3">
              <w:rPr>
                <w:b/>
                <w:bCs/>
                <w:lang w:val="uk-UA"/>
              </w:rPr>
              <w:t>-</w:t>
            </w:r>
          </w:p>
        </w:tc>
      </w:tr>
      <w:tr w:rsidR="00E32625" w:rsidRPr="00E76BF3">
        <w:tc>
          <w:tcPr>
            <w:tcW w:w="6261" w:type="dxa"/>
            <w:gridSpan w:val="4"/>
          </w:tcPr>
          <w:p w:rsidR="00E32625" w:rsidRPr="00E76BF3" w:rsidRDefault="00E32625" w:rsidP="005C5589">
            <w:pPr>
              <w:jc w:val="right"/>
              <w:rPr>
                <w:b/>
                <w:bCs/>
                <w:lang w:val="uk-UA"/>
              </w:rPr>
            </w:pPr>
            <w:r w:rsidRPr="00E76BF3">
              <w:rPr>
                <w:b/>
                <w:bCs/>
                <w:lang w:val="uk-UA"/>
              </w:rPr>
              <w:t>Всього:</w:t>
            </w:r>
          </w:p>
        </w:tc>
        <w:tc>
          <w:tcPr>
            <w:tcW w:w="1395" w:type="dxa"/>
            <w:vAlign w:val="center"/>
          </w:tcPr>
          <w:p w:rsidR="00E32625" w:rsidRPr="00E76BF3" w:rsidRDefault="00E32625" w:rsidP="009D1C89">
            <w:pPr>
              <w:snapToGrid w:val="0"/>
              <w:jc w:val="center"/>
              <w:rPr>
                <w:b/>
                <w:bCs/>
                <w:lang w:val="uk-UA"/>
              </w:rPr>
            </w:pPr>
            <w:r w:rsidRPr="00E76BF3">
              <w:rPr>
                <w:b/>
                <w:bCs/>
                <w:lang w:val="uk-UA"/>
              </w:rPr>
              <w:t>6</w:t>
            </w:r>
          </w:p>
        </w:tc>
        <w:tc>
          <w:tcPr>
            <w:tcW w:w="2268" w:type="dxa"/>
            <w:vAlign w:val="center"/>
          </w:tcPr>
          <w:p w:rsidR="00E32625" w:rsidRPr="00E76BF3" w:rsidRDefault="00E32625" w:rsidP="009D1C89">
            <w:pPr>
              <w:jc w:val="center"/>
              <w:rPr>
                <w:b/>
                <w:bCs/>
                <w:lang w:val="uk-UA"/>
              </w:rPr>
            </w:pPr>
            <w:r w:rsidRPr="00E76BF3">
              <w:rPr>
                <w:b/>
                <w:bCs/>
                <w:lang w:val="uk-UA"/>
              </w:rPr>
              <w:t>-</w:t>
            </w:r>
          </w:p>
        </w:tc>
      </w:tr>
    </w:tbl>
    <w:p w:rsidR="00E32625" w:rsidRPr="00E76BF3" w:rsidRDefault="00E32625" w:rsidP="009D1C89">
      <w:pPr>
        <w:jc w:val="both"/>
        <w:rPr>
          <w:b/>
          <w:bCs/>
          <w:lang w:val="uk-UA"/>
        </w:rPr>
      </w:pPr>
    </w:p>
    <w:p w:rsidR="00E32625" w:rsidRPr="00E76BF3" w:rsidRDefault="00E32625" w:rsidP="005C5589">
      <w:pPr>
        <w:ind w:firstLine="709"/>
        <w:jc w:val="both"/>
        <w:rPr>
          <w:b/>
          <w:bCs/>
          <w:lang w:val="uk-UA"/>
        </w:rPr>
      </w:pPr>
      <w:r w:rsidRPr="00E76BF3">
        <w:rPr>
          <w:b/>
          <w:bCs/>
          <w:lang w:val="uk-UA"/>
        </w:rPr>
        <w:t>Модуль ЗПК.1 Оволодіння основами галузевої економіки та підприємництва</w:t>
      </w:r>
    </w:p>
    <w:p w:rsidR="00E32625" w:rsidRPr="00E76BF3" w:rsidRDefault="00E32625" w:rsidP="005C5589">
      <w:pPr>
        <w:ind w:firstLine="709"/>
        <w:jc w:val="both"/>
        <w:rPr>
          <w:b/>
          <w:bCs/>
          <w:lang w:val="uk-UA"/>
        </w:rPr>
      </w:pPr>
      <w:r w:rsidRPr="00E76BF3">
        <w:rPr>
          <w:b/>
          <w:bCs/>
          <w:lang w:val="uk-UA"/>
        </w:rPr>
        <w:t>Тема 1. Підприємництво як форма діяльності в умовах ринкової економіки</w:t>
      </w:r>
    </w:p>
    <w:p w:rsidR="00E32625" w:rsidRPr="00E76BF3" w:rsidRDefault="00E32625" w:rsidP="005C5589">
      <w:pPr>
        <w:ind w:firstLine="709"/>
        <w:jc w:val="both"/>
        <w:rPr>
          <w:lang w:val="uk-UA"/>
        </w:rPr>
      </w:pPr>
      <w:r w:rsidRPr="00E76BF3">
        <w:rPr>
          <w:lang w:val="uk-UA"/>
        </w:rPr>
        <w:t xml:space="preserve">Ринок та його основні елементи: попит, пропозиція, конкуренція. </w:t>
      </w:r>
    </w:p>
    <w:p w:rsidR="00E32625" w:rsidRPr="00E76BF3" w:rsidRDefault="00E32625" w:rsidP="005C5589">
      <w:pPr>
        <w:ind w:firstLine="709"/>
        <w:jc w:val="both"/>
        <w:rPr>
          <w:i/>
          <w:iCs/>
          <w:lang w:val="uk-UA"/>
        </w:rPr>
      </w:pPr>
      <w:r w:rsidRPr="00E76BF3">
        <w:rPr>
          <w:lang w:val="uk-UA"/>
        </w:rPr>
        <w:t xml:space="preserve">Законодавчі та нормативні акти про організацію підприємств та підприємницької діяльності в Україні. Організаційно-правові форми підприємств в галузі. </w:t>
      </w:r>
    </w:p>
    <w:p w:rsidR="00E32625" w:rsidRPr="00E76BF3" w:rsidRDefault="00E32625" w:rsidP="005C5589">
      <w:pPr>
        <w:ind w:firstLine="709"/>
        <w:jc w:val="both"/>
        <w:rPr>
          <w:b/>
          <w:bCs/>
          <w:lang w:val="uk-UA"/>
        </w:rPr>
      </w:pPr>
    </w:p>
    <w:p w:rsidR="00E32625" w:rsidRPr="00E76BF3" w:rsidRDefault="00E32625" w:rsidP="005C5589">
      <w:pPr>
        <w:ind w:firstLine="709"/>
        <w:jc w:val="both"/>
        <w:rPr>
          <w:lang w:val="uk-UA"/>
        </w:rPr>
      </w:pPr>
      <w:r w:rsidRPr="00E76BF3">
        <w:rPr>
          <w:b/>
          <w:bCs/>
          <w:lang w:val="uk-UA"/>
        </w:rPr>
        <w:t>Тема 2. Підприємство та підприємницька діяльність в сфері інформаційних технологій.</w:t>
      </w:r>
    </w:p>
    <w:p w:rsidR="00E32625" w:rsidRPr="00E76BF3" w:rsidRDefault="00E32625" w:rsidP="005C5589">
      <w:pPr>
        <w:ind w:firstLine="709"/>
        <w:jc w:val="both"/>
        <w:rPr>
          <w:lang w:val="uk-UA"/>
        </w:rPr>
      </w:pPr>
      <w:r w:rsidRPr="00E76BF3">
        <w:rPr>
          <w:lang w:val="uk-UA"/>
        </w:rPr>
        <w:t>Основні економічні процеси та відносини, які функціонують і виникають між суб’єктами економіки. Формування та регулювання ринку праці в галузі інформаційних технологій. Державна інвестиційна політика. Методи державного регулювання інноваційних процесів в промисловості. Державна підприємницька політика.</w:t>
      </w:r>
    </w:p>
    <w:p w:rsidR="00E32625" w:rsidRPr="00E76BF3" w:rsidRDefault="00E32625" w:rsidP="009D1C89">
      <w:pPr>
        <w:ind w:left="-142"/>
        <w:rPr>
          <w:lang w:val="uk-UA"/>
        </w:rPr>
      </w:pPr>
    </w:p>
    <w:p w:rsidR="00E32625" w:rsidRPr="00E76BF3" w:rsidRDefault="00E32625" w:rsidP="009D1C89">
      <w:pPr>
        <w:ind w:left="-142"/>
        <w:jc w:val="center"/>
        <w:rPr>
          <w:b/>
          <w:bCs/>
          <w:lang w:val="uk-UA"/>
        </w:rPr>
      </w:pPr>
      <w:r w:rsidRPr="00E76BF3">
        <w:rPr>
          <w:b/>
          <w:bCs/>
          <w:lang w:val="uk-UA"/>
        </w:rPr>
        <w:br w:type="page"/>
        <w:t>Навчальна програма з предмета</w:t>
      </w:r>
    </w:p>
    <w:p w:rsidR="00E32625" w:rsidRPr="00E76BF3" w:rsidRDefault="00E32625" w:rsidP="009D1C89">
      <w:pPr>
        <w:pStyle w:val="NoSpacing"/>
        <w:jc w:val="center"/>
        <w:rPr>
          <w:b/>
          <w:bCs/>
          <w:lang w:val="uk-UA"/>
        </w:rPr>
      </w:pPr>
      <w:r w:rsidRPr="00E76BF3">
        <w:rPr>
          <w:b/>
          <w:bCs/>
          <w:lang w:val="uk-UA"/>
        </w:rPr>
        <w:t>«Основи трудового законодавства»</w:t>
      </w:r>
    </w:p>
    <w:p w:rsidR="00E32625" w:rsidRPr="00E76BF3" w:rsidRDefault="00E32625" w:rsidP="009D1C89">
      <w:pPr>
        <w:ind w:firstLine="540"/>
        <w:jc w:val="center"/>
        <w:rPr>
          <w:b/>
          <w:bCs/>
          <w:lang w:val="uk-UA"/>
        </w:rPr>
      </w:pPr>
      <w:r w:rsidRPr="00E76BF3">
        <w:rPr>
          <w:b/>
          <w:bCs/>
          <w:lang w:val="uk-UA"/>
        </w:rPr>
        <w:t xml:space="preserve">  </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4"/>
        <w:gridCol w:w="797"/>
        <w:gridCol w:w="4217"/>
        <w:gridCol w:w="1260"/>
        <w:gridCol w:w="2520"/>
      </w:tblGrid>
      <w:tr w:rsidR="00E32625" w:rsidRPr="00E76BF3">
        <w:trPr>
          <w:trHeight w:val="20"/>
        </w:trPr>
        <w:tc>
          <w:tcPr>
            <w:tcW w:w="1034" w:type="dxa"/>
            <w:vMerge w:val="restart"/>
            <w:vAlign w:val="center"/>
          </w:tcPr>
          <w:p w:rsidR="00E32625" w:rsidRPr="00E76BF3" w:rsidRDefault="00E32625" w:rsidP="009D1C89">
            <w:pPr>
              <w:jc w:val="center"/>
              <w:rPr>
                <w:b/>
                <w:bCs/>
                <w:lang w:val="uk-UA"/>
              </w:rPr>
            </w:pPr>
            <w:r w:rsidRPr="00E76BF3">
              <w:rPr>
                <w:b/>
                <w:bCs/>
                <w:lang w:val="uk-UA"/>
              </w:rPr>
              <w:t>Код</w:t>
            </w:r>
          </w:p>
        </w:tc>
        <w:tc>
          <w:tcPr>
            <w:tcW w:w="797" w:type="dxa"/>
            <w:vMerge w:val="restart"/>
            <w:vAlign w:val="center"/>
          </w:tcPr>
          <w:p w:rsidR="00E32625" w:rsidRPr="00E76BF3" w:rsidRDefault="00E32625" w:rsidP="009D1C89">
            <w:pPr>
              <w:jc w:val="center"/>
              <w:rPr>
                <w:b/>
                <w:bCs/>
                <w:lang w:val="uk-UA"/>
              </w:rPr>
            </w:pPr>
            <w:r w:rsidRPr="00E76BF3">
              <w:rPr>
                <w:b/>
                <w:bCs/>
                <w:lang w:val="uk-UA"/>
              </w:rPr>
              <w:t>№ з/п</w:t>
            </w:r>
          </w:p>
        </w:tc>
        <w:tc>
          <w:tcPr>
            <w:tcW w:w="4217" w:type="dxa"/>
            <w:vMerge w:val="restart"/>
            <w:vAlign w:val="center"/>
          </w:tcPr>
          <w:p w:rsidR="00E32625" w:rsidRPr="00E76BF3" w:rsidRDefault="00E32625" w:rsidP="009D1C89">
            <w:pPr>
              <w:jc w:val="center"/>
              <w:rPr>
                <w:b/>
                <w:bCs/>
                <w:lang w:val="uk-UA"/>
              </w:rPr>
            </w:pPr>
            <w:r w:rsidRPr="00E76BF3">
              <w:rPr>
                <w:b/>
                <w:bCs/>
                <w:lang w:val="uk-UA"/>
              </w:rPr>
              <w:t>Теми</w:t>
            </w:r>
          </w:p>
        </w:tc>
        <w:tc>
          <w:tcPr>
            <w:tcW w:w="3780" w:type="dxa"/>
            <w:gridSpan w:val="2"/>
          </w:tcPr>
          <w:p w:rsidR="00E32625" w:rsidRPr="00E76BF3" w:rsidRDefault="00E32625" w:rsidP="009D1C89">
            <w:pPr>
              <w:jc w:val="center"/>
              <w:rPr>
                <w:b/>
                <w:bCs/>
                <w:lang w:val="uk-UA"/>
              </w:rPr>
            </w:pPr>
            <w:r w:rsidRPr="00E76BF3">
              <w:rPr>
                <w:b/>
                <w:bCs/>
                <w:lang w:val="uk-UA"/>
              </w:rPr>
              <w:t>Кількість  годин</w:t>
            </w:r>
          </w:p>
        </w:tc>
      </w:tr>
      <w:tr w:rsidR="00E32625" w:rsidRPr="00E76BF3">
        <w:trPr>
          <w:trHeight w:val="20"/>
        </w:trPr>
        <w:tc>
          <w:tcPr>
            <w:tcW w:w="1034" w:type="dxa"/>
            <w:vMerge/>
            <w:vAlign w:val="center"/>
          </w:tcPr>
          <w:p w:rsidR="00E32625" w:rsidRPr="00E76BF3" w:rsidRDefault="00E32625" w:rsidP="009D1C89">
            <w:pPr>
              <w:widowControl/>
              <w:autoSpaceDE/>
              <w:autoSpaceDN/>
              <w:adjustRightInd/>
              <w:rPr>
                <w:b/>
                <w:bCs/>
                <w:lang w:val="uk-UA"/>
              </w:rPr>
            </w:pPr>
          </w:p>
        </w:tc>
        <w:tc>
          <w:tcPr>
            <w:tcW w:w="797" w:type="dxa"/>
            <w:vMerge/>
            <w:vAlign w:val="center"/>
          </w:tcPr>
          <w:p w:rsidR="00E32625" w:rsidRPr="00E76BF3" w:rsidRDefault="00E32625" w:rsidP="009D1C89">
            <w:pPr>
              <w:widowControl/>
              <w:autoSpaceDE/>
              <w:autoSpaceDN/>
              <w:adjustRightInd/>
              <w:rPr>
                <w:b/>
                <w:bCs/>
                <w:lang w:val="uk-UA"/>
              </w:rPr>
            </w:pPr>
          </w:p>
        </w:tc>
        <w:tc>
          <w:tcPr>
            <w:tcW w:w="4217" w:type="dxa"/>
            <w:vMerge/>
            <w:vAlign w:val="center"/>
          </w:tcPr>
          <w:p w:rsidR="00E32625" w:rsidRPr="00E76BF3" w:rsidRDefault="00E32625" w:rsidP="009D1C89">
            <w:pPr>
              <w:widowControl/>
              <w:autoSpaceDE/>
              <w:autoSpaceDN/>
              <w:adjustRightInd/>
              <w:rPr>
                <w:b/>
                <w:bCs/>
                <w:lang w:val="uk-UA"/>
              </w:rPr>
            </w:pPr>
          </w:p>
        </w:tc>
        <w:tc>
          <w:tcPr>
            <w:tcW w:w="1260" w:type="dxa"/>
            <w:vAlign w:val="center"/>
          </w:tcPr>
          <w:p w:rsidR="00E32625" w:rsidRPr="00E76BF3" w:rsidRDefault="00E32625" w:rsidP="009D1C89">
            <w:pPr>
              <w:jc w:val="center"/>
              <w:rPr>
                <w:b/>
                <w:bCs/>
                <w:lang w:val="uk-UA"/>
              </w:rPr>
            </w:pPr>
            <w:r w:rsidRPr="00E76BF3">
              <w:rPr>
                <w:b/>
                <w:bCs/>
                <w:lang w:val="uk-UA"/>
              </w:rPr>
              <w:t>Всього</w:t>
            </w:r>
          </w:p>
        </w:tc>
        <w:tc>
          <w:tcPr>
            <w:tcW w:w="2520" w:type="dxa"/>
            <w:vAlign w:val="center"/>
          </w:tcPr>
          <w:p w:rsidR="00E32625" w:rsidRPr="00E76BF3" w:rsidRDefault="00E32625" w:rsidP="00E63A43">
            <w:pPr>
              <w:ind w:right="-124"/>
              <w:jc w:val="center"/>
              <w:rPr>
                <w:b/>
                <w:bCs/>
                <w:lang w:val="uk-UA"/>
              </w:rPr>
            </w:pPr>
            <w:r w:rsidRPr="00E76BF3">
              <w:rPr>
                <w:b/>
                <w:bCs/>
                <w:lang w:val="uk-UA"/>
              </w:rPr>
              <w:t>з них на лабораторно-практичні роботи</w:t>
            </w:r>
          </w:p>
        </w:tc>
      </w:tr>
      <w:tr w:rsidR="00E32625" w:rsidRPr="00E76BF3">
        <w:trPr>
          <w:trHeight w:val="20"/>
        </w:trPr>
        <w:tc>
          <w:tcPr>
            <w:tcW w:w="9828" w:type="dxa"/>
            <w:gridSpan w:val="5"/>
            <w:vAlign w:val="center"/>
          </w:tcPr>
          <w:p w:rsidR="00E32625" w:rsidRPr="00E76BF3" w:rsidRDefault="00E32625" w:rsidP="0044054E">
            <w:pPr>
              <w:jc w:val="both"/>
              <w:rPr>
                <w:b/>
                <w:bCs/>
                <w:lang w:val="uk-UA"/>
              </w:rPr>
            </w:pPr>
            <w:r w:rsidRPr="00E76BF3">
              <w:rPr>
                <w:b/>
                <w:bCs/>
                <w:lang w:val="uk-UA"/>
              </w:rPr>
              <w:t>Загальнопрофесійний блок та зміст загальнопрофесійних компетентностей</w:t>
            </w:r>
          </w:p>
        </w:tc>
      </w:tr>
      <w:tr w:rsidR="00E32625" w:rsidRPr="00E76BF3">
        <w:trPr>
          <w:trHeight w:val="20"/>
        </w:trPr>
        <w:tc>
          <w:tcPr>
            <w:tcW w:w="1034" w:type="dxa"/>
            <w:vMerge w:val="restart"/>
            <w:vAlign w:val="center"/>
          </w:tcPr>
          <w:p w:rsidR="00E32625" w:rsidRPr="00E76BF3" w:rsidRDefault="00E32625" w:rsidP="009D1C89">
            <w:pPr>
              <w:jc w:val="center"/>
              <w:rPr>
                <w:b/>
                <w:bCs/>
                <w:lang w:val="uk-UA"/>
              </w:rPr>
            </w:pPr>
            <w:r w:rsidRPr="00E76BF3">
              <w:rPr>
                <w:b/>
                <w:bCs/>
                <w:lang w:val="uk-UA"/>
              </w:rPr>
              <w:t>ЗПК.2</w:t>
            </w:r>
          </w:p>
        </w:tc>
        <w:tc>
          <w:tcPr>
            <w:tcW w:w="797" w:type="dxa"/>
          </w:tcPr>
          <w:p w:rsidR="00E32625" w:rsidRPr="00E76BF3" w:rsidRDefault="00E32625" w:rsidP="009D1C89">
            <w:pPr>
              <w:jc w:val="center"/>
              <w:rPr>
                <w:lang w:val="uk-UA"/>
              </w:rPr>
            </w:pPr>
            <w:r w:rsidRPr="00E76BF3">
              <w:rPr>
                <w:lang w:val="uk-UA"/>
              </w:rPr>
              <w:t>1.</w:t>
            </w:r>
          </w:p>
        </w:tc>
        <w:tc>
          <w:tcPr>
            <w:tcW w:w="4217" w:type="dxa"/>
          </w:tcPr>
          <w:p w:rsidR="00E32625" w:rsidRPr="00E76BF3" w:rsidRDefault="00E32625" w:rsidP="009D1C89">
            <w:pPr>
              <w:tabs>
                <w:tab w:val="left" w:pos="234"/>
              </w:tabs>
              <w:ind w:right="176"/>
              <w:jc w:val="both"/>
              <w:rPr>
                <w:color w:val="auto"/>
                <w:lang w:val="uk-UA" w:eastAsia="ru-RU"/>
              </w:rPr>
            </w:pPr>
            <w:r w:rsidRPr="00E76BF3">
              <w:rPr>
                <w:color w:val="auto"/>
                <w:lang w:val="uk-UA" w:eastAsia="ru-RU"/>
              </w:rPr>
              <w:t xml:space="preserve">Основні нормативно-правові акти, які регулюють трудові правовідносини в Україні </w:t>
            </w:r>
          </w:p>
        </w:tc>
        <w:tc>
          <w:tcPr>
            <w:tcW w:w="1260" w:type="dxa"/>
          </w:tcPr>
          <w:p w:rsidR="00E32625" w:rsidRPr="00E76BF3" w:rsidRDefault="00E32625" w:rsidP="009D1C89">
            <w:pPr>
              <w:jc w:val="center"/>
              <w:rPr>
                <w:color w:val="auto"/>
                <w:lang w:val="uk-UA"/>
              </w:rPr>
            </w:pPr>
          </w:p>
          <w:p w:rsidR="00E32625" w:rsidRPr="00E76BF3" w:rsidRDefault="00E32625" w:rsidP="009D1C89">
            <w:pPr>
              <w:jc w:val="center"/>
              <w:rPr>
                <w:b/>
                <w:bCs/>
                <w:color w:val="00B050"/>
                <w:lang w:val="uk-UA"/>
              </w:rPr>
            </w:pPr>
            <w:r w:rsidRPr="00E76BF3">
              <w:rPr>
                <w:color w:val="auto"/>
                <w:lang w:val="uk-UA"/>
              </w:rPr>
              <w:t>1</w:t>
            </w:r>
          </w:p>
        </w:tc>
        <w:tc>
          <w:tcPr>
            <w:tcW w:w="2520" w:type="dxa"/>
          </w:tcPr>
          <w:p w:rsidR="00E32625" w:rsidRPr="00E76BF3" w:rsidRDefault="00E32625" w:rsidP="009D1C89">
            <w:pPr>
              <w:jc w:val="center"/>
              <w:rPr>
                <w:color w:val="auto"/>
                <w:lang w:val="uk-UA"/>
              </w:rPr>
            </w:pPr>
            <w:r w:rsidRPr="00E76BF3">
              <w:rPr>
                <w:color w:val="auto"/>
                <w:lang w:val="uk-UA"/>
              </w:rPr>
              <w:t>_</w:t>
            </w:r>
          </w:p>
        </w:tc>
      </w:tr>
      <w:tr w:rsidR="00E32625" w:rsidRPr="00E76BF3">
        <w:trPr>
          <w:trHeight w:val="20"/>
        </w:trPr>
        <w:tc>
          <w:tcPr>
            <w:tcW w:w="1034" w:type="dxa"/>
            <w:vMerge/>
            <w:vAlign w:val="center"/>
          </w:tcPr>
          <w:p w:rsidR="00E32625" w:rsidRPr="00E76BF3" w:rsidRDefault="00E32625" w:rsidP="009D1C89">
            <w:pPr>
              <w:widowControl/>
              <w:autoSpaceDE/>
              <w:autoSpaceDN/>
              <w:adjustRightInd/>
              <w:rPr>
                <w:lang w:val="uk-UA"/>
              </w:rPr>
            </w:pPr>
          </w:p>
        </w:tc>
        <w:tc>
          <w:tcPr>
            <w:tcW w:w="797" w:type="dxa"/>
          </w:tcPr>
          <w:p w:rsidR="00E32625" w:rsidRPr="00E76BF3" w:rsidRDefault="00E32625" w:rsidP="009D1C89">
            <w:pPr>
              <w:jc w:val="center"/>
              <w:rPr>
                <w:lang w:val="uk-UA"/>
              </w:rPr>
            </w:pPr>
            <w:r w:rsidRPr="00E76BF3">
              <w:rPr>
                <w:lang w:val="uk-UA"/>
              </w:rPr>
              <w:t>2.</w:t>
            </w:r>
          </w:p>
        </w:tc>
        <w:tc>
          <w:tcPr>
            <w:tcW w:w="4217" w:type="dxa"/>
          </w:tcPr>
          <w:p w:rsidR="00E32625" w:rsidRPr="00E76BF3" w:rsidRDefault="00E32625" w:rsidP="009D1C89">
            <w:pPr>
              <w:tabs>
                <w:tab w:val="left" w:pos="234"/>
              </w:tabs>
              <w:ind w:right="318"/>
              <w:jc w:val="both"/>
              <w:rPr>
                <w:color w:val="auto"/>
                <w:lang w:val="uk-UA" w:eastAsia="ru-RU"/>
              </w:rPr>
            </w:pPr>
            <w:r w:rsidRPr="00E76BF3">
              <w:rPr>
                <w:color w:val="auto"/>
                <w:lang w:val="uk-UA" w:eastAsia="ru-RU"/>
              </w:rPr>
              <w:t>Порядок виникнення, зміни та припинення трудових відносин</w:t>
            </w:r>
          </w:p>
        </w:tc>
        <w:tc>
          <w:tcPr>
            <w:tcW w:w="1260" w:type="dxa"/>
          </w:tcPr>
          <w:p w:rsidR="00E32625" w:rsidRPr="00E76BF3" w:rsidRDefault="00E32625" w:rsidP="009D1C89">
            <w:pPr>
              <w:jc w:val="center"/>
              <w:rPr>
                <w:color w:val="auto"/>
                <w:lang w:val="uk-UA"/>
              </w:rPr>
            </w:pPr>
          </w:p>
          <w:p w:rsidR="00E32625" w:rsidRPr="00E76BF3" w:rsidRDefault="00E32625" w:rsidP="009D1C89">
            <w:pPr>
              <w:jc w:val="center"/>
              <w:rPr>
                <w:color w:val="auto"/>
                <w:lang w:val="uk-UA"/>
              </w:rPr>
            </w:pPr>
            <w:r w:rsidRPr="00E76BF3">
              <w:rPr>
                <w:color w:val="auto"/>
                <w:lang w:val="uk-UA"/>
              </w:rPr>
              <w:t>2</w:t>
            </w:r>
          </w:p>
        </w:tc>
        <w:tc>
          <w:tcPr>
            <w:tcW w:w="2520" w:type="dxa"/>
          </w:tcPr>
          <w:p w:rsidR="00E32625" w:rsidRPr="00E76BF3" w:rsidRDefault="00E32625" w:rsidP="009D1C89">
            <w:pPr>
              <w:jc w:val="center"/>
              <w:rPr>
                <w:color w:val="auto"/>
                <w:lang w:val="uk-UA"/>
              </w:rPr>
            </w:pPr>
            <w:r w:rsidRPr="00E76BF3">
              <w:rPr>
                <w:color w:val="auto"/>
                <w:lang w:val="uk-UA"/>
              </w:rPr>
              <w:t>_</w:t>
            </w:r>
          </w:p>
        </w:tc>
      </w:tr>
      <w:tr w:rsidR="00E32625" w:rsidRPr="00E76BF3">
        <w:trPr>
          <w:trHeight w:val="20"/>
        </w:trPr>
        <w:tc>
          <w:tcPr>
            <w:tcW w:w="1034" w:type="dxa"/>
            <w:vMerge/>
            <w:vAlign w:val="center"/>
          </w:tcPr>
          <w:p w:rsidR="00E32625" w:rsidRPr="00E76BF3" w:rsidRDefault="00E32625" w:rsidP="009D1C89">
            <w:pPr>
              <w:widowControl/>
              <w:autoSpaceDE/>
              <w:autoSpaceDN/>
              <w:adjustRightInd/>
              <w:rPr>
                <w:lang w:val="uk-UA"/>
              </w:rPr>
            </w:pPr>
          </w:p>
        </w:tc>
        <w:tc>
          <w:tcPr>
            <w:tcW w:w="797" w:type="dxa"/>
          </w:tcPr>
          <w:p w:rsidR="00E32625" w:rsidRPr="00E76BF3" w:rsidRDefault="00E32625" w:rsidP="009D1C89">
            <w:pPr>
              <w:jc w:val="center"/>
              <w:rPr>
                <w:lang w:val="uk-UA"/>
              </w:rPr>
            </w:pPr>
            <w:r w:rsidRPr="00E76BF3">
              <w:rPr>
                <w:lang w:val="uk-UA"/>
              </w:rPr>
              <w:t>3.</w:t>
            </w:r>
          </w:p>
        </w:tc>
        <w:tc>
          <w:tcPr>
            <w:tcW w:w="4217" w:type="dxa"/>
          </w:tcPr>
          <w:p w:rsidR="00E32625" w:rsidRPr="00E76BF3" w:rsidRDefault="00E32625" w:rsidP="009D1C89">
            <w:pPr>
              <w:ind w:right="318"/>
              <w:jc w:val="both"/>
              <w:rPr>
                <w:color w:val="00B050"/>
                <w:lang w:val="uk-UA"/>
              </w:rPr>
            </w:pPr>
            <w:r w:rsidRPr="00E76BF3">
              <w:rPr>
                <w:color w:val="auto"/>
                <w:lang w:val="uk-UA" w:eastAsia="ru-RU"/>
              </w:rPr>
              <w:t>Основні трудові права та обов’язки працівників</w:t>
            </w:r>
          </w:p>
        </w:tc>
        <w:tc>
          <w:tcPr>
            <w:tcW w:w="1260" w:type="dxa"/>
          </w:tcPr>
          <w:p w:rsidR="00E32625" w:rsidRPr="00E76BF3" w:rsidRDefault="00E32625" w:rsidP="009D1C89">
            <w:pPr>
              <w:jc w:val="center"/>
              <w:rPr>
                <w:color w:val="auto"/>
                <w:lang w:val="uk-UA"/>
              </w:rPr>
            </w:pPr>
          </w:p>
          <w:p w:rsidR="00E32625" w:rsidRPr="00E76BF3" w:rsidRDefault="00E32625" w:rsidP="009D1C89">
            <w:pPr>
              <w:jc w:val="center"/>
              <w:rPr>
                <w:color w:val="auto"/>
                <w:lang w:val="uk-UA"/>
              </w:rPr>
            </w:pPr>
            <w:r w:rsidRPr="00E76BF3">
              <w:rPr>
                <w:color w:val="auto"/>
                <w:lang w:val="uk-UA"/>
              </w:rPr>
              <w:t>1</w:t>
            </w:r>
          </w:p>
        </w:tc>
        <w:tc>
          <w:tcPr>
            <w:tcW w:w="2520" w:type="dxa"/>
          </w:tcPr>
          <w:p w:rsidR="00E32625" w:rsidRPr="00E76BF3" w:rsidRDefault="00E32625" w:rsidP="009D1C89">
            <w:pPr>
              <w:jc w:val="center"/>
              <w:rPr>
                <w:color w:val="auto"/>
                <w:lang w:val="uk-UA"/>
              </w:rPr>
            </w:pPr>
            <w:r w:rsidRPr="00E76BF3">
              <w:rPr>
                <w:color w:val="auto"/>
                <w:lang w:val="uk-UA"/>
              </w:rPr>
              <w:t>_</w:t>
            </w:r>
          </w:p>
        </w:tc>
      </w:tr>
      <w:tr w:rsidR="00E32625" w:rsidRPr="00E76BF3">
        <w:trPr>
          <w:trHeight w:val="20"/>
        </w:trPr>
        <w:tc>
          <w:tcPr>
            <w:tcW w:w="1034" w:type="dxa"/>
            <w:vMerge/>
            <w:vAlign w:val="center"/>
          </w:tcPr>
          <w:p w:rsidR="00E32625" w:rsidRPr="00E76BF3" w:rsidRDefault="00E32625" w:rsidP="009D1C89">
            <w:pPr>
              <w:widowControl/>
              <w:autoSpaceDE/>
              <w:autoSpaceDN/>
              <w:adjustRightInd/>
              <w:rPr>
                <w:lang w:val="uk-UA"/>
              </w:rPr>
            </w:pPr>
          </w:p>
        </w:tc>
        <w:tc>
          <w:tcPr>
            <w:tcW w:w="797" w:type="dxa"/>
          </w:tcPr>
          <w:p w:rsidR="00E32625" w:rsidRPr="00E76BF3" w:rsidRDefault="00E32625" w:rsidP="009D1C89">
            <w:pPr>
              <w:jc w:val="center"/>
              <w:rPr>
                <w:lang w:val="uk-UA"/>
              </w:rPr>
            </w:pPr>
            <w:r w:rsidRPr="00E76BF3">
              <w:rPr>
                <w:lang w:val="uk-UA"/>
              </w:rPr>
              <w:t>4.</w:t>
            </w:r>
          </w:p>
        </w:tc>
        <w:tc>
          <w:tcPr>
            <w:tcW w:w="4217" w:type="dxa"/>
          </w:tcPr>
          <w:p w:rsidR="00E32625" w:rsidRPr="00E76BF3" w:rsidRDefault="00E32625" w:rsidP="009D1C89">
            <w:pPr>
              <w:tabs>
                <w:tab w:val="left" w:pos="234"/>
              </w:tabs>
              <w:ind w:right="318"/>
              <w:jc w:val="both"/>
              <w:rPr>
                <w:color w:val="auto"/>
                <w:lang w:val="uk-UA" w:eastAsia="ru-RU"/>
              </w:rPr>
            </w:pPr>
            <w:r w:rsidRPr="00E76BF3">
              <w:rPr>
                <w:color w:val="auto"/>
                <w:lang w:val="uk-UA" w:eastAsia="ru-RU"/>
              </w:rPr>
              <w:t xml:space="preserve">Умови та порядок застосування у трудовому праві дисциплінарної і матеріальної відповідальності </w:t>
            </w:r>
          </w:p>
        </w:tc>
        <w:tc>
          <w:tcPr>
            <w:tcW w:w="1260" w:type="dxa"/>
          </w:tcPr>
          <w:p w:rsidR="00E32625" w:rsidRPr="00E76BF3" w:rsidRDefault="00E32625" w:rsidP="009D1C89">
            <w:pPr>
              <w:jc w:val="center"/>
              <w:rPr>
                <w:color w:val="auto"/>
                <w:lang w:val="uk-UA"/>
              </w:rPr>
            </w:pPr>
          </w:p>
          <w:p w:rsidR="00E32625" w:rsidRPr="00E76BF3" w:rsidRDefault="00E32625" w:rsidP="009D1C89">
            <w:pPr>
              <w:jc w:val="center"/>
              <w:rPr>
                <w:color w:val="auto"/>
                <w:lang w:val="uk-UA"/>
              </w:rPr>
            </w:pPr>
            <w:r w:rsidRPr="00E76BF3">
              <w:rPr>
                <w:color w:val="auto"/>
                <w:lang w:val="uk-UA"/>
              </w:rPr>
              <w:t>1</w:t>
            </w:r>
          </w:p>
        </w:tc>
        <w:tc>
          <w:tcPr>
            <w:tcW w:w="2520" w:type="dxa"/>
          </w:tcPr>
          <w:p w:rsidR="00E32625" w:rsidRPr="00E76BF3" w:rsidRDefault="00E32625" w:rsidP="009D1C89">
            <w:pPr>
              <w:jc w:val="center"/>
              <w:rPr>
                <w:color w:val="auto"/>
                <w:lang w:val="uk-UA"/>
              </w:rPr>
            </w:pPr>
            <w:r w:rsidRPr="00E76BF3">
              <w:rPr>
                <w:color w:val="auto"/>
                <w:lang w:val="uk-UA"/>
              </w:rPr>
              <w:t>_</w:t>
            </w:r>
          </w:p>
        </w:tc>
      </w:tr>
      <w:tr w:rsidR="00E32625" w:rsidRPr="00E76BF3">
        <w:trPr>
          <w:trHeight w:val="20"/>
        </w:trPr>
        <w:tc>
          <w:tcPr>
            <w:tcW w:w="1034" w:type="dxa"/>
            <w:vMerge/>
            <w:vAlign w:val="center"/>
          </w:tcPr>
          <w:p w:rsidR="00E32625" w:rsidRPr="00E76BF3" w:rsidRDefault="00E32625" w:rsidP="009D1C89">
            <w:pPr>
              <w:widowControl/>
              <w:autoSpaceDE/>
              <w:autoSpaceDN/>
              <w:adjustRightInd/>
              <w:rPr>
                <w:lang w:val="uk-UA"/>
              </w:rPr>
            </w:pPr>
          </w:p>
        </w:tc>
        <w:tc>
          <w:tcPr>
            <w:tcW w:w="797" w:type="dxa"/>
          </w:tcPr>
          <w:p w:rsidR="00E32625" w:rsidRPr="00E76BF3" w:rsidRDefault="00E32625" w:rsidP="009D1C89">
            <w:pPr>
              <w:jc w:val="center"/>
              <w:rPr>
                <w:lang w:val="uk-UA"/>
              </w:rPr>
            </w:pPr>
            <w:r w:rsidRPr="00E76BF3">
              <w:rPr>
                <w:lang w:val="uk-UA"/>
              </w:rPr>
              <w:t>5.</w:t>
            </w:r>
          </w:p>
        </w:tc>
        <w:tc>
          <w:tcPr>
            <w:tcW w:w="4217" w:type="dxa"/>
          </w:tcPr>
          <w:p w:rsidR="00E32625" w:rsidRPr="00E76BF3" w:rsidRDefault="00E32625" w:rsidP="009D1C89">
            <w:pPr>
              <w:tabs>
                <w:tab w:val="left" w:pos="234"/>
              </w:tabs>
              <w:ind w:right="318"/>
              <w:jc w:val="both"/>
              <w:rPr>
                <w:color w:val="auto"/>
                <w:lang w:val="uk-UA" w:eastAsia="ru-RU"/>
              </w:rPr>
            </w:pPr>
            <w:r w:rsidRPr="00E76BF3">
              <w:rPr>
                <w:color w:val="auto"/>
                <w:lang w:val="uk-UA" w:eastAsia="ru-RU"/>
              </w:rPr>
              <w:t>Особливості соціально-трудових відносин у сфері ІТ</w:t>
            </w:r>
          </w:p>
        </w:tc>
        <w:tc>
          <w:tcPr>
            <w:tcW w:w="1260" w:type="dxa"/>
          </w:tcPr>
          <w:p w:rsidR="00E32625" w:rsidRPr="00E76BF3" w:rsidRDefault="00E32625" w:rsidP="009D1C89">
            <w:pPr>
              <w:jc w:val="center"/>
              <w:rPr>
                <w:color w:val="auto"/>
                <w:lang w:val="uk-UA"/>
              </w:rPr>
            </w:pPr>
          </w:p>
          <w:p w:rsidR="00E32625" w:rsidRPr="00E76BF3" w:rsidRDefault="00E32625" w:rsidP="009D1C89">
            <w:pPr>
              <w:jc w:val="center"/>
              <w:rPr>
                <w:color w:val="auto"/>
                <w:lang w:val="uk-UA"/>
              </w:rPr>
            </w:pPr>
            <w:r w:rsidRPr="00E76BF3">
              <w:rPr>
                <w:color w:val="auto"/>
                <w:lang w:val="uk-UA"/>
              </w:rPr>
              <w:t>1</w:t>
            </w:r>
          </w:p>
        </w:tc>
        <w:tc>
          <w:tcPr>
            <w:tcW w:w="2520" w:type="dxa"/>
          </w:tcPr>
          <w:p w:rsidR="00E32625" w:rsidRPr="00E76BF3" w:rsidRDefault="00E32625" w:rsidP="009D1C89">
            <w:pPr>
              <w:jc w:val="center"/>
              <w:rPr>
                <w:color w:val="auto"/>
                <w:lang w:val="uk-UA"/>
              </w:rPr>
            </w:pPr>
            <w:r w:rsidRPr="00E76BF3">
              <w:rPr>
                <w:color w:val="auto"/>
                <w:lang w:val="uk-UA"/>
              </w:rPr>
              <w:t>_</w:t>
            </w:r>
          </w:p>
        </w:tc>
      </w:tr>
      <w:tr w:rsidR="00E32625" w:rsidRPr="00E76BF3">
        <w:trPr>
          <w:trHeight w:val="20"/>
        </w:trPr>
        <w:tc>
          <w:tcPr>
            <w:tcW w:w="6048" w:type="dxa"/>
            <w:gridSpan w:val="3"/>
            <w:vAlign w:val="center"/>
          </w:tcPr>
          <w:p w:rsidR="00E32625" w:rsidRPr="00E76BF3" w:rsidRDefault="00E32625" w:rsidP="00205A3B">
            <w:pPr>
              <w:jc w:val="right"/>
              <w:rPr>
                <w:b/>
                <w:bCs/>
                <w:lang w:val="uk-UA"/>
              </w:rPr>
            </w:pPr>
            <w:r w:rsidRPr="00E76BF3">
              <w:rPr>
                <w:b/>
                <w:bCs/>
                <w:lang w:val="uk-UA"/>
              </w:rPr>
              <w:t xml:space="preserve">Всього: </w:t>
            </w:r>
          </w:p>
        </w:tc>
        <w:tc>
          <w:tcPr>
            <w:tcW w:w="1260" w:type="dxa"/>
          </w:tcPr>
          <w:p w:rsidR="00E32625" w:rsidRPr="00E76BF3" w:rsidRDefault="00E32625" w:rsidP="009D1C89">
            <w:pPr>
              <w:jc w:val="center"/>
              <w:rPr>
                <w:b/>
                <w:bCs/>
                <w:color w:val="auto"/>
                <w:lang w:val="uk-UA"/>
              </w:rPr>
            </w:pPr>
            <w:r w:rsidRPr="00E76BF3">
              <w:rPr>
                <w:b/>
                <w:bCs/>
                <w:color w:val="auto"/>
                <w:lang w:val="uk-UA"/>
              </w:rPr>
              <w:t>6</w:t>
            </w:r>
          </w:p>
        </w:tc>
        <w:tc>
          <w:tcPr>
            <w:tcW w:w="2520" w:type="dxa"/>
          </w:tcPr>
          <w:p w:rsidR="00E32625" w:rsidRPr="00E76BF3" w:rsidRDefault="00E32625" w:rsidP="00BF746B">
            <w:pPr>
              <w:jc w:val="center"/>
              <w:rPr>
                <w:b/>
                <w:bCs/>
                <w:color w:val="auto"/>
                <w:lang w:val="uk-UA"/>
              </w:rPr>
            </w:pPr>
            <w:r w:rsidRPr="00E76BF3">
              <w:rPr>
                <w:b/>
                <w:bCs/>
                <w:color w:val="auto"/>
                <w:lang w:val="uk-UA"/>
              </w:rPr>
              <w:t>_</w:t>
            </w:r>
          </w:p>
        </w:tc>
      </w:tr>
    </w:tbl>
    <w:p w:rsidR="00E32625" w:rsidRPr="00E76BF3" w:rsidRDefault="00E32625" w:rsidP="009D1C89">
      <w:pPr>
        <w:ind w:firstLine="540"/>
        <w:jc w:val="center"/>
        <w:rPr>
          <w:b/>
          <w:bCs/>
          <w:lang w:val="uk-UA"/>
        </w:rPr>
      </w:pPr>
    </w:p>
    <w:p w:rsidR="00E32625" w:rsidRPr="00E76BF3" w:rsidRDefault="00E32625" w:rsidP="00205A3B">
      <w:pPr>
        <w:tabs>
          <w:tab w:val="left" w:pos="234"/>
        </w:tabs>
        <w:ind w:right="-108" w:firstLine="709"/>
        <w:jc w:val="both"/>
        <w:rPr>
          <w:b/>
          <w:bCs/>
          <w:color w:val="auto"/>
          <w:lang w:val="uk-UA" w:eastAsia="ru-RU"/>
        </w:rPr>
      </w:pPr>
      <w:r w:rsidRPr="00E76BF3">
        <w:rPr>
          <w:b/>
          <w:bCs/>
          <w:color w:val="auto"/>
          <w:lang w:val="uk-UA" w:eastAsia="ru-RU"/>
        </w:rPr>
        <w:t>Модуль ЗПК.2 Оволодіння основами трудового законодавства</w:t>
      </w:r>
    </w:p>
    <w:p w:rsidR="00E32625" w:rsidRPr="00E76BF3" w:rsidRDefault="00E32625" w:rsidP="00205A3B">
      <w:pPr>
        <w:tabs>
          <w:tab w:val="left" w:pos="234"/>
        </w:tabs>
        <w:ind w:right="-108" w:firstLine="709"/>
        <w:jc w:val="both"/>
        <w:rPr>
          <w:b/>
          <w:bCs/>
          <w:color w:val="auto"/>
          <w:lang w:val="uk-UA" w:eastAsia="ru-RU"/>
        </w:rPr>
      </w:pPr>
      <w:r w:rsidRPr="00E76BF3">
        <w:rPr>
          <w:b/>
          <w:bCs/>
          <w:color w:val="auto"/>
          <w:lang w:val="uk-UA" w:eastAsia="ru-RU"/>
        </w:rPr>
        <w:t>Тема1</w:t>
      </w:r>
      <w:r w:rsidRPr="00E76BF3">
        <w:rPr>
          <w:color w:val="auto"/>
          <w:lang w:val="uk-UA" w:eastAsia="ru-RU"/>
        </w:rPr>
        <w:t xml:space="preserve">. </w:t>
      </w:r>
      <w:r w:rsidRPr="00E76BF3">
        <w:rPr>
          <w:b/>
          <w:bCs/>
          <w:color w:val="auto"/>
          <w:lang w:val="uk-UA" w:eastAsia="ru-RU"/>
        </w:rPr>
        <w:t xml:space="preserve">Основні нормативно-правові акти, які регулюють трудові правовідносини в Україні </w:t>
      </w:r>
    </w:p>
    <w:p w:rsidR="00E32625" w:rsidRPr="00E76BF3" w:rsidRDefault="00E32625" w:rsidP="00205A3B">
      <w:pPr>
        <w:widowControl/>
        <w:autoSpaceDE/>
        <w:autoSpaceDN/>
        <w:adjustRightInd/>
        <w:ind w:firstLine="709"/>
        <w:jc w:val="both"/>
        <w:rPr>
          <w:color w:val="auto"/>
          <w:lang w:val="uk-UA" w:eastAsia="ru-RU"/>
        </w:rPr>
      </w:pPr>
      <w:r w:rsidRPr="00E76BF3">
        <w:rPr>
          <w:color w:val="auto"/>
          <w:lang w:val="uk-UA" w:eastAsia="ru-RU"/>
        </w:rPr>
        <w:t xml:space="preserve">Право громадян України на працю.  Конституція України про право громадян України на працю.  Кодекс законів про працю України.  </w:t>
      </w:r>
      <w:r w:rsidRPr="00E76BF3">
        <w:rPr>
          <w:lang w:val="uk-UA" w:eastAsia="ru-RU"/>
        </w:rPr>
        <w:t xml:space="preserve"> </w:t>
      </w:r>
    </w:p>
    <w:p w:rsidR="00E32625" w:rsidRPr="00E76BF3" w:rsidRDefault="00E32625" w:rsidP="00205A3B">
      <w:pPr>
        <w:tabs>
          <w:tab w:val="left" w:pos="234"/>
        </w:tabs>
        <w:ind w:right="-108" w:firstLine="709"/>
        <w:jc w:val="both"/>
        <w:rPr>
          <w:b/>
          <w:bCs/>
          <w:color w:val="auto"/>
          <w:lang w:val="uk-UA" w:eastAsia="ru-RU"/>
        </w:rPr>
      </w:pPr>
    </w:p>
    <w:p w:rsidR="00E32625" w:rsidRPr="00E76BF3" w:rsidRDefault="00E32625" w:rsidP="00205A3B">
      <w:pPr>
        <w:tabs>
          <w:tab w:val="left" w:pos="234"/>
        </w:tabs>
        <w:ind w:right="-108" w:firstLine="709"/>
        <w:jc w:val="both"/>
        <w:rPr>
          <w:b/>
          <w:bCs/>
          <w:color w:val="auto"/>
          <w:lang w:val="uk-UA" w:eastAsia="ru-RU"/>
        </w:rPr>
      </w:pPr>
      <w:r w:rsidRPr="00E76BF3">
        <w:rPr>
          <w:b/>
          <w:bCs/>
          <w:color w:val="auto"/>
          <w:lang w:val="uk-UA" w:eastAsia="ru-RU"/>
        </w:rPr>
        <w:t>Тема2. Порядок виникнення, зміни та припинення трудових відносин</w:t>
      </w:r>
    </w:p>
    <w:p w:rsidR="00E32625" w:rsidRPr="00E76BF3" w:rsidRDefault="00E32625" w:rsidP="00205A3B">
      <w:pPr>
        <w:ind w:firstLine="709"/>
        <w:jc w:val="both"/>
        <w:rPr>
          <w:color w:val="auto"/>
          <w:lang w:val="uk-UA" w:eastAsia="ru-RU"/>
        </w:rPr>
      </w:pPr>
      <w:r w:rsidRPr="00E76BF3">
        <w:rPr>
          <w:color w:val="auto"/>
          <w:lang w:val="uk-UA" w:eastAsia="ru-RU"/>
        </w:rPr>
        <w:t>Трудовий договір.</w:t>
      </w:r>
      <w:r w:rsidRPr="00E76BF3">
        <w:rPr>
          <w:lang w:val="uk-UA" w:eastAsia="ru-RU"/>
        </w:rPr>
        <w:t xml:space="preserve"> Трудовий договір як підстава виникнення трудових правовідносин.  Умови прийняття на роботу. Сторони трудового договору. Зміст трудового договору. Форма трудового договору. </w:t>
      </w:r>
      <w:r w:rsidRPr="00E76BF3">
        <w:rPr>
          <w:color w:val="auto"/>
          <w:lang w:val="uk-UA" w:eastAsia="ru-RU"/>
        </w:rPr>
        <w:t xml:space="preserve">Гарантії при прийнятті на роботу. Строки укладання трудового договору. Випробовування при прийнятті на роботу: строки, правові наслідки та обмеження встановлення.         Зміни та припинення трудових відносин. </w:t>
      </w:r>
      <w:r w:rsidRPr="00E76BF3">
        <w:rPr>
          <w:lang w:val="uk-UA"/>
        </w:rPr>
        <w:t xml:space="preserve">Умови та підстави для зміни та припинення трудових відносин. </w:t>
      </w:r>
      <w:r w:rsidRPr="00E76BF3">
        <w:rPr>
          <w:color w:val="auto"/>
          <w:lang w:val="uk-UA" w:eastAsia="ru-RU"/>
        </w:rPr>
        <w:t>Діючі соціальні гарантії та соціальний захист на підприємстві.</w:t>
      </w:r>
    </w:p>
    <w:p w:rsidR="00E32625" w:rsidRPr="00E76BF3" w:rsidRDefault="00E32625" w:rsidP="00205A3B">
      <w:pPr>
        <w:tabs>
          <w:tab w:val="left" w:pos="234"/>
        </w:tabs>
        <w:ind w:right="-108" w:firstLine="709"/>
        <w:jc w:val="both"/>
        <w:rPr>
          <w:b/>
          <w:bCs/>
          <w:color w:val="auto"/>
          <w:lang w:val="uk-UA" w:eastAsia="ru-RU"/>
        </w:rPr>
      </w:pPr>
    </w:p>
    <w:p w:rsidR="00E32625" w:rsidRPr="00E76BF3" w:rsidRDefault="00E32625" w:rsidP="00205A3B">
      <w:pPr>
        <w:tabs>
          <w:tab w:val="left" w:pos="234"/>
        </w:tabs>
        <w:ind w:right="-108" w:firstLine="709"/>
        <w:jc w:val="both"/>
        <w:rPr>
          <w:b/>
          <w:bCs/>
          <w:color w:val="auto"/>
          <w:lang w:val="uk-UA" w:eastAsia="ru-RU"/>
        </w:rPr>
      </w:pPr>
      <w:r w:rsidRPr="00E76BF3">
        <w:rPr>
          <w:b/>
          <w:bCs/>
          <w:color w:val="auto"/>
          <w:lang w:val="uk-UA" w:eastAsia="ru-RU"/>
        </w:rPr>
        <w:t>Тема3. Основні трудові права та обов’язки працівників</w:t>
      </w:r>
    </w:p>
    <w:p w:rsidR="00E32625" w:rsidRPr="00E76BF3" w:rsidRDefault="00E32625" w:rsidP="00205A3B">
      <w:pPr>
        <w:ind w:firstLine="709"/>
        <w:jc w:val="both"/>
        <w:rPr>
          <w:color w:val="auto"/>
          <w:lang w:val="uk-UA" w:eastAsia="ru-RU"/>
        </w:rPr>
      </w:pPr>
      <w:r w:rsidRPr="00E76BF3">
        <w:rPr>
          <w:lang w:val="uk-UA" w:eastAsia="ru-RU"/>
        </w:rPr>
        <w:t xml:space="preserve">Трудові права та обов’язки працівників. </w:t>
      </w:r>
      <w:r w:rsidRPr="00E76BF3">
        <w:rPr>
          <w:color w:val="auto"/>
          <w:lang w:val="uk-UA" w:eastAsia="ru-RU"/>
        </w:rPr>
        <w:t>Трудова функція працівника у відповідності із трудовим законодавством. Трудове законодавство про Основні трудові обов’язки працівників</w:t>
      </w:r>
    </w:p>
    <w:p w:rsidR="00E32625" w:rsidRPr="00E76BF3" w:rsidRDefault="00E32625" w:rsidP="00205A3B">
      <w:pPr>
        <w:tabs>
          <w:tab w:val="left" w:pos="234"/>
        </w:tabs>
        <w:ind w:right="-108" w:firstLine="709"/>
        <w:jc w:val="both"/>
        <w:rPr>
          <w:b/>
          <w:bCs/>
          <w:color w:val="auto"/>
          <w:lang w:val="uk-UA" w:eastAsia="ru-RU"/>
        </w:rPr>
      </w:pPr>
    </w:p>
    <w:p w:rsidR="00E32625" w:rsidRPr="00E76BF3" w:rsidRDefault="00E32625" w:rsidP="00205A3B">
      <w:pPr>
        <w:tabs>
          <w:tab w:val="left" w:pos="234"/>
        </w:tabs>
        <w:ind w:right="-108" w:firstLine="709"/>
        <w:jc w:val="both"/>
        <w:rPr>
          <w:b/>
          <w:bCs/>
          <w:color w:val="auto"/>
          <w:lang w:val="uk-UA" w:eastAsia="ru-RU"/>
        </w:rPr>
      </w:pPr>
      <w:r w:rsidRPr="00E76BF3">
        <w:rPr>
          <w:b/>
          <w:bCs/>
          <w:color w:val="auto"/>
          <w:lang w:val="uk-UA" w:eastAsia="ru-RU"/>
        </w:rPr>
        <w:t>Тема4</w:t>
      </w:r>
      <w:r w:rsidRPr="00E76BF3">
        <w:rPr>
          <w:color w:val="auto"/>
          <w:lang w:val="uk-UA" w:eastAsia="ru-RU"/>
        </w:rPr>
        <w:t xml:space="preserve">.  </w:t>
      </w:r>
      <w:r w:rsidRPr="00E76BF3">
        <w:rPr>
          <w:b/>
          <w:bCs/>
          <w:color w:val="auto"/>
          <w:lang w:val="uk-UA" w:eastAsia="ru-RU"/>
        </w:rPr>
        <w:t xml:space="preserve">Умови та порядок застосування у трудовому праві дисциплінарної і матеріальної відповідальності </w:t>
      </w:r>
    </w:p>
    <w:p w:rsidR="00E32625" w:rsidRPr="00E76BF3" w:rsidRDefault="00E32625" w:rsidP="00205A3B">
      <w:pPr>
        <w:widowControl/>
        <w:autoSpaceDE/>
        <w:autoSpaceDN/>
        <w:adjustRightInd/>
        <w:ind w:firstLine="709"/>
        <w:jc w:val="both"/>
        <w:rPr>
          <w:color w:val="auto"/>
          <w:lang w:val="uk-UA" w:eastAsia="ru-RU"/>
        </w:rPr>
      </w:pPr>
      <w:r w:rsidRPr="00E76BF3">
        <w:rPr>
          <w:color w:val="auto"/>
          <w:lang w:val="uk-UA" w:eastAsia="ru-RU"/>
        </w:rPr>
        <w:t>Дисциплінарна і матеріальна  відповідальність. Види дисциплінарної відповідальності. Умови та порядок застосування у трудовому праві дисциплінарної відповідальності. Види матеріальної відповідальності. Умови та порядок застосування у трудовому праві матеріальної відповідальності</w:t>
      </w:r>
    </w:p>
    <w:p w:rsidR="00E32625" w:rsidRPr="00E76BF3" w:rsidRDefault="00E32625" w:rsidP="009D1C89">
      <w:pPr>
        <w:tabs>
          <w:tab w:val="left" w:pos="234"/>
        </w:tabs>
        <w:ind w:right="-108"/>
        <w:rPr>
          <w:b/>
          <w:bCs/>
          <w:color w:val="auto"/>
          <w:lang w:val="uk-UA" w:eastAsia="ru-RU"/>
        </w:rPr>
      </w:pPr>
    </w:p>
    <w:p w:rsidR="00E32625" w:rsidRPr="00E76BF3" w:rsidRDefault="00E32625" w:rsidP="00205A3B">
      <w:pPr>
        <w:tabs>
          <w:tab w:val="left" w:pos="234"/>
        </w:tabs>
        <w:ind w:right="-108" w:firstLine="709"/>
        <w:jc w:val="both"/>
        <w:rPr>
          <w:b/>
          <w:bCs/>
          <w:color w:val="auto"/>
          <w:lang w:val="uk-UA" w:eastAsia="ru-RU"/>
        </w:rPr>
      </w:pPr>
      <w:r w:rsidRPr="00E76BF3">
        <w:rPr>
          <w:b/>
          <w:bCs/>
          <w:color w:val="auto"/>
          <w:lang w:val="uk-UA" w:eastAsia="ru-RU"/>
        </w:rPr>
        <w:t>Тема5</w:t>
      </w:r>
      <w:r w:rsidRPr="00E76BF3">
        <w:rPr>
          <w:color w:val="auto"/>
          <w:lang w:val="uk-UA" w:eastAsia="ru-RU"/>
        </w:rPr>
        <w:t xml:space="preserve">.  </w:t>
      </w:r>
      <w:r w:rsidRPr="00E76BF3">
        <w:rPr>
          <w:b/>
          <w:bCs/>
          <w:color w:val="auto"/>
          <w:lang w:val="uk-UA" w:eastAsia="ru-RU"/>
        </w:rPr>
        <w:t>Особливості соціально-трудових відносин у сфері ІТ</w:t>
      </w:r>
    </w:p>
    <w:p w:rsidR="00E32625" w:rsidRPr="00E76BF3" w:rsidRDefault="00E32625" w:rsidP="00205A3B">
      <w:pPr>
        <w:widowControl/>
        <w:autoSpaceDE/>
        <w:autoSpaceDN/>
        <w:adjustRightInd/>
        <w:ind w:firstLine="709"/>
        <w:jc w:val="both"/>
        <w:rPr>
          <w:b/>
          <w:bCs/>
          <w:lang w:val="uk-UA"/>
        </w:rPr>
      </w:pPr>
      <w:r w:rsidRPr="00E76BF3">
        <w:rPr>
          <w:color w:val="auto"/>
          <w:lang w:val="uk-UA" w:eastAsia="ru-RU"/>
        </w:rPr>
        <w:t>Трудовий договір у сфері ІТ. Особливості робочого часу та часу відпочинку працівників ІТ-сфери. Діючі нормативно-правові акти, які регулюють трудові правовідносини в сфері ІТ.</w:t>
      </w:r>
    </w:p>
    <w:p w:rsidR="00E32625" w:rsidRPr="00E76BF3" w:rsidRDefault="00E32625" w:rsidP="009D1C89">
      <w:pPr>
        <w:ind w:left="-142"/>
        <w:jc w:val="center"/>
        <w:rPr>
          <w:lang w:val="uk-UA"/>
        </w:rPr>
      </w:pPr>
    </w:p>
    <w:p w:rsidR="00E32625" w:rsidRPr="00E76BF3" w:rsidRDefault="00E32625" w:rsidP="009D1C89">
      <w:pPr>
        <w:ind w:left="-142"/>
        <w:jc w:val="center"/>
        <w:rPr>
          <w:b/>
          <w:bCs/>
          <w:color w:val="auto"/>
          <w:lang w:val="uk-UA"/>
        </w:rPr>
      </w:pPr>
    </w:p>
    <w:p w:rsidR="00E32625" w:rsidRPr="00E76BF3" w:rsidRDefault="00E32625" w:rsidP="009D1C89">
      <w:pPr>
        <w:ind w:left="-142"/>
        <w:jc w:val="center"/>
        <w:rPr>
          <w:b/>
          <w:bCs/>
          <w:color w:val="auto"/>
          <w:lang w:val="uk-UA"/>
        </w:rPr>
      </w:pPr>
      <w:r w:rsidRPr="00E76BF3">
        <w:rPr>
          <w:b/>
          <w:bCs/>
          <w:color w:val="auto"/>
          <w:lang w:val="uk-UA"/>
        </w:rPr>
        <w:br w:type="page"/>
        <w:t>Навчальна програма з предмета</w:t>
      </w:r>
    </w:p>
    <w:p w:rsidR="00E32625" w:rsidRPr="00E76BF3" w:rsidRDefault="00E32625" w:rsidP="009D1C89">
      <w:pPr>
        <w:jc w:val="center"/>
        <w:rPr>
          <w:b/>
          <w:bCs/>
          <w:color w:val="auto"/>
          <w:spacing w:val="-1"/>
          <w:lang w:val="uk-UA"/>
        </w:rPr>
      </w:pPr>
      <w:r w:rsidRPr="00E76BF3">
        <w:rPr>
          <w:b/>
          <w:bCs/>
          <w:color w:val="auto"/>
          <w:spacing w:val="-1"/>
          <w:lang w:val="uk-UA"/>
        </w:rPr>
        <w:t xml:space="preserve"> «</w:t>
      </w:r>
      <w:r w:rsidRPr="00E76BF3">
        <w:rPr>
          <w:b/>
          <w:bCs/>
          <w:color w:val="auto"/>
          <w:lang w:val="uk-UA"/>
        </w:rPr>
        <w:t>Охорона праці</w:t>
      </w:r>
      <w:r w:rsidRPr="00E76BF3">
        <w:rPr>
          <w:b/>
          <w:bCs/>
          <w:color w:val="auto"/>
          <w:spacing w:val="-1"/>
          <w:lang w:val="uk-UA"/>
        </w:rPr>
        <w:t>»</w:t>
      </w:r>
    </w:p>
    <w:p w:rsidR="00E32625" w:rsidRPr="00E76BF3" w:rsidRDefault="00E32625" w:rsidP="009D1C89">
      <w:pPr>
        <w:jc w:val="right"/>
        <w:rPr>
          <w:lang w:val="uk-UA"/>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4"/>
        <w:gridCol w:w="548"/>
        <w:gridCol w:w="5136"/>
        <w:gridCol w:w="1263"/>
        <w:gridCol w:w="1843"/>
      </w:tblGrid>
      <w:tr w:rsidR="00E32625" w:rsidRPr="00E76BF3">
        <w:tc>
          <w:tcPr>
            <w:tcW w:w="540" w:type="pct"/>
            <w:vMerge w:val="restart"/>
            <w:vAlign w:val="center"/>
          </w:tcPr>
          <w:p w:rsidR="00E32625" w:rsidRPr="00E76BF3" w:rsidRDefault="00E32625" w:rsidP="00EF1F21">
            <w:pPr>
              <w:jc w:val="center"/>
              <w:rPr>
                <w:b/>
                <w:bCs/>
                <w:lang w:val="uk-UA"/>
              </w:rPr>
            </w:pPr>
            <w:r w:rsidRPr="00E76BF3">
              <w:rPr>
                <w:b/>
                <w:bCs/>
                <w:lang w:val="uk-UA"/>
              </w:rPr>
              <w:t>Код</w:t>
            </w:r>
          </w:p>
        </w:tc>
        <w:tc>
          <w:tcPr>
            <w:tcW w:w="278" w:type="pct"/>
            <w:vMerge w:val="restart"/>
            <w:vAlign w:val="center"/>
          </w:tcPr>
          <w:p w:rsidR="00E32625" w:rsidRPr="00E76BF3" w:rsidRDefault="00E32625" w:rsidP="009D1C89">
            <w:pPr>
              <w:jc w:val="center"/>
              <w:rPr>
                <w:b/>
                <w:bCs/>
                <w:lang w:val="uk-UA"/>
              </w:rPr>
            </w:pPr>
            <w:r w:rsidRPr="00E76BF3">
              <w:rPr>
                <w:b/>
                <w:bCs/>
                <w:lang w:val="uk-UA"/>
              </w:rPr>
              <w:t>№ з/п</w:t>
            </w:r>
          </w:p>
        </w:tc>
        <w:tc>
          <w:tcPr>
            <w:tcW w:w="2606" w:type="pct"/>
            <w:vMerge w:val="restart"/>
            <w:vAlign w:val="center"/>
          </w:tcPr>
          <w:p w:rsidR="00E32625" w:rsidRPr="00E76BF3" w:rsidRDefault="00E32625" w:rsidP="009D1C89">
            <w:pPr>
              <w:jc w:val="center"/>
              <w:rPr>
                <w:b/>
                <w:bCs/>
                <w:lang w:val="uk-UA"/>
              </w:rPr>
            </w:pPr>
            <w:r w:rsidRPr="00E76BF3">
              <w:rPr>
                <w:b/>
                <w:bCs/>
                <w:lang w:val="uk-UA"/>
              </w:rPr>
              <w:t>Тема</w:t>
            </w:r>
          </w:p>
        </w:tc>
        <w:tc>
          <w:tcPr>
            <w:tcW w:w="1576" w:type="pct"/>
            <w:gridSpan w:val="2"/>
            <w:vAlign w:val="center"/>
          </w:tcPr>
          <w:p w:rsidR="00E32625" w:rsidRPr="00E76BF3" w:rsidRDefault="00E32625" w:rsidP="009D1C89">
            <w:pPr>
              <w:jc w:val="center"/>
              <w:rPr>
                <w:b/>
                <w:bCs/>
                <w:lang w:val="uk-UA"/>
              </w:rPr>
            </w:pPr>
            <w:r w:rsidRPr="00E76BF3">
              <w:rPr>
                <w:b/>
                <w:bCs/>
                <w:lang w:val="uk-UA"/>
              </w:rPr>
              <w:t>Кількість годин</w:t>
            </w:r>
          </w:p>
        </w:tc>
      </w:tr>
      <w:tr w:rsidR="00E32625" w:rsidRPr="00E76BF3">
        <w:tc>
          <w:tcPr>
            <w:tcW w:w="540" w:type="pct"/>
            <w:vMerge/>
            <w:vAlign w:val="center"/>
          </w:tcPr>
          <w:p w:rsidR="00E32625" w:rsidRPr="00E76BF3" w:rsidRDefault="00E32625" w:rsidP="009D1C89">
            <w:pPr>
              <w:widowControl/>
              <w:autoSpaceDE/>
              <w:autoSpaceDN/>
              <w:adjustRightInd/>
              <w:rPr>
                <w:b/>
                <w:bCs/>
                <w:lang w:val="uk-UA"/>
              </w:rPr>
            </w:pPr>
          </w:p>
        </w:tc>
        <w:tc>
          <w:tcPr>
            <w:tcW w:w="278" w:type="pct"/>
            <w:vMerge/>
            <w:vAlign w:val="center"/>
          </w:tcPr>
          <w:p w:rsidR="00E32625" w:rsidRPr="00E76BF3" w:rsidRDefault="00E32625" w:rsidP="009D1C89">
            <w:pPr>
              <w:widowControl/>
              <w:autoSpaceDE/>
              <w:autoSpaceDN/>
              <w:adjustRightInd/>
              <w:rPr>
                <w:b/>
                <w:bCs/>
                <w:lang w:val="uk-UA"/>
              </w:rPr>
            </w:pPr>
          </w:p>
        </w:tc>
        <w:tc>
          <w:tcPr>
            <w:tcW w:w="2606" w:type="pct"/>
            <w:vMerge/>
            <w:vAlign w:val="center"/>
          </w:tcPr>
          <w:p w:rsidR="00E32625" w:rsidRPr="00E76BF3" w:rsidRDefault="00E32625" w:rsidP="009D1C89">
            <w:pPr>
              <w:widowControl/>
              <w:autoSpaceDE/>
              <w:autoSpaceDN/>
              <w:adjustRightInd/>
              <w:rPr>
                <w:b/>
                <w:bCs/>
                <w:lang w:val="uk-UA"/>
              </w:rPr>
            </w:pPr>
          </w:p>
        </w:tc>
        <w:tc>
          <w:tcPr>
            <w:tcW w:w="641" w:type="pct"/>
            <w:vAlign w:val="center"/>
          </w:tcPr>
          <w:p w:rsidR="00E32625" w:rsidRPr="00E76BF3" w:rsidRDefault="00E32625" w:rsidP="009D1C89">
            <w:pPr>
              <w:jc w:val="center"/>
              <w:rPr>
                <w:b/>
                <w:bCs/>
                <w:lang w:val="uk-UA"/>
              </w:rPr>
            </w:pPr>
            <w:r w:rsidRPr="00E76BF3">
              <w:rPr>
                <w:b/>
                <w:bCs/>
                <w:lang w:val="uk-UA"/>
              </w:rPr>
              <w:t>Всього</w:t>
            </w:r>
          </w:p>
        </w:tc>
        <w:tc>
          <w:tcPr>
            <w:tcW w:w="935" w:type="pct"/>
            <w:vAlign w:val="center"/>
          </w:tcPr>
          <w:p w:rsidR="00E32625" w:rsidRPr="00E76BF3" w:rsidRDefault="00E32625" w:rsidP="009D1C89">
            <w:pPr>
              <w:ind w:right="-124"/>
              <w:jc w:val="center"/>
              <w:rPr>
                <w:b/>
                <w:bCs/>
                <w:lang w:val="uk-UA"/>
              </w:rPr>
            </w:pPr>
            <w:r w:rsidRPr="00E76BF3">
              <w:rPr>
                <w:b/>
                <w:bCs/>
                <w:lang w:val="uk-UA"/>
              </w:rPr>
              <w:t>з них на лабораторно-практичні роботи</w:t>
            </w:r>
          </w:p>
        </w:tc>
      </w:tr>
      <w:tr w:rsidR="00E32625" w:rsidRPr="00E76BF3">
        <w:tc>
          <w:tcPr>
            <w:tcW w:w="5000" w:type="pct"/>
            <w:gridSpan w:val="5"/>
            <w:vAlign w:val="center"/>
          </w:tcPr>
          <w:p w:rsidR="00E32625" w:rsidRPr="00E76BF3" w:rsidRDefault="00E32625" w:rsidP="00CB1B09">
            <w:pPr>
              <w:jc w:val="both"/>
              <w:rPr>
                <w:b/>
                <w:bCs/>
                <w:lang w:val="uk-UA"/>
              </w:rPr>
            </w:pPr>
            <w:r w:rsidRPr="00E76BF3">
              <w:rPr>
                <w:b/>
                <w:bCs/>
                <w:lang w:val="uk-UA"/>
              </w:rPr>
              <w:t>Загальнопрофесійний блок та зміст загальнопрофесійних компетентностей</w:t>
            </w:r>
          </w:p>
        </w:tc>
      </w:tr>
      <w:tr w:rsidR="00E32625" w:rsidRPr="00E76BF3">
        <w:tc>
          <w:tcPr>
            <w:tcW w:w="540" w:type="pct"/>
            <w:vMerge w:val="restart"/>
          </w:tcPr>
          <w:p w:rsidR="00E32625" w:rsidRPr="00E76BF3" w:rsidRDefault="00E32625" w:rsidP="009D1C89">
            <w:pPr>
              <w:jc w:val="center"/>
              <w:rPr>
                <w:b/>
                <w:bCs/>
                <w:lang w:val="uk-UA"/>
              </w:rPr>
            </w:pPr>
          </w:p>
          <w:p w:rsidR="00E32625" w:rsidRPr="00E76BF3" w:rsidRDefault="00E32625" w:rsidP="009D1C89">
            <w:pPr>
              <w:jc w:val="center"/>
              <w:rPr>
                <w:b/>
                <w:bCs/>
                <w:lang w:val="uk-UA"/>
              </w:rPr>
            </w:pPr>
          </w:p>
          <w:p w:rsidR="00E32625" w:rsidRPr="00E76BF3" w:rsidRDefault="00E32625" w:rsidP="009D1C89">
            <w:pPr>
              <w:jc w:val="center"/>
              <w:rPr>
                <w:b/>
                <w:bCs/>
                <w:lang w:val="uk-UA"/>
              </w:rPr>
            </w:pPr>
          </w:p>
          <w:p w:rsidR="00E32625" w:rsidRPr="00E76BF3" w:rsidRDefault="00E32625" w:rsidP="009D1C89">
            <w:pPr>
              <w:jc w:val="center"/>
              <w:rPr>
                <w:b/>
                <w:bCs/>
                <w:lang w:val="uk-UA"/>
              </w:rPr>
            </w:pPr>
          </w:p>
          <w:p w:rsidR="00E32625" w:rsidRPr="00E76BF3" w:rsidRDefault="00E32625" w:rsidP="009D1C89">
            <w:pPr>
              <w:jc w:val="center"/>
              <w:rPr>
                <w:b/>
                <w:bCs/>
                <w:lang w:val="uk-UA"/>
              </w:rPr>
            </w:pPr>
            <w:r w:rsidRPr="00E76BF3">
              <w:rPr>
                <w:b/>
                <w:bCs/>
                <w:lang w:val="uk-UA"/>
              </w:rPr>
              <w:t>ЗПК.3</w:t>
            </w:r>
          </w:p>
          <w:p w:rsidR="00E32625" w:rsidRPr="00E76BF3" w:rsidRDefault="00E32625" w:rsidP="009D1C89">
            <w:pPr>
              <w:jc w:val="center"/>
              <w:rPr>
                <w:b/>
                <w:bCs/>
                <w:lang w:val="uk-UA"/>
              </w:rPr>
            </w:pPr>
          </w:p>
          <w:p w:rsidR="00E32625" w:rsidRPr="00E76BF3" w:rsidRDefault="00E32625" w:rsidP="009D1C89">
            <w:pPr>
              <w:jc w:val="center"/>
              <w:rPr>
                <w:b/>
                <w:bCs/>
                <w:lang w:val="uk-UA"/>
              </w:rPr>
            </w:pPr>
          </w:p>
          <w:p w:rsidR="00E32625" w:rsidRPr="00E76BF3" w:rsidRDefault="00E32625" w:rsidP="009D1C89">
            <w:pPr>
              <w:jc w:val="center"/>
              <w:rPr>
                <w:b/>
                <w:bCs/>
                <w:lang w:val="uk-UA"/>
              </w:rPr>
            </w:pPr>
          </w:p>
          <w:p w:rsidR="00E32625" w:rsidRPr="00E76BF3" w:rsidRDefault="00E32625" w:rsidP="009D1C89">
            <w:pPr>
              <w:jc w:val="center"/>
              <w:rPr>
                <w:b/>
                <w:bCs/>
                <w:lang w:val="uk-UA"/>
              </w:rPr>
            </w:pPr>
          </w:p>
        </w:tc>
        <w:tc>
          <w:tcPr>
            <w:tcW w:w="278" w:type="pct"/>
            <w:vAlign w:val="center"/>
          </w:tcPr>
          <w:p w:rsidR="00E32625" w:rsidRPr="00E76BF3" w:rsidRDefault="00E32625" w:rsidP="009D1C89">
            <w:pPr>
              <w:jc w:val="center"/>
              <w:rPr>
                <w:lang w:val="uk-UA"/>
              </w:rPr>
            </w:pPr>
            <w:r w:rsidRPr="00E76BF3">
              <w:rPr>
                <w:lang w:val="uk-UA"/>
              </w:rPr>
              <w:t>1.</w:t>
            </w:r>
          </w:p>
        </w:tc>
        <w:tc>
          <w:tcPr>
            <w:tcW w:w="2606" w:type="pct"/>
            <w:vAlign w:val="center"/>
          </w:tcPr>
          <w:p w:rsidR="00E32625" w:rsidRPr="00E76BF3" w:rsidRDefault="00E32625" w:rsidP="009D1C89">
            <w:pPr>
              <w:rPr>
                <w:lang w:val="uk-UA"/>
              </w:rPr>
            </w:pPr>
            <w:r w:rsidRPr="00E76BF3">
              <w:rPr>
                <w:lang w:val="uk-UA"/>
              </w:rPr>
              <w:t>Правові та організаційні основи охорони праці</w:t>
            </w:r>
          </w:p>
        </w:tc>
        <w:tc>
          <w:tcPr>
            <w:tcW w:w="641" w:type="pct"/>
            <w:vAlign w:val="center"/>
          </w:tcPr>
          <w:p w:rsidR="00E32625" w:rsidRPr="00E76BF3" w:rsidRDefault="00E32625" w:rsidP="009D1C89">
            <w:pPr>
              <w:jc w:val="center"/>
              <w:rPr>
                <w:lang w:val="uk-UA"/>
              </w:rPr>
            </w:pPr>
            <w:r w:rsidRPr="00E76BF3">
              <w:rPr>
                <w:lang w:val="uk-UA"/>
              </w:rPr>
              <w:t>5</w:t>
            </w:r>
          </w:p>
        </w:tc>
        <w:tc>
          <w:tcPr>
            <w:tcW w:w="935" w:type="pct"/>
            <w:vAlign w:val="center"/>
          </w:tcPr>
          <w:p w:rsidR="00E32625" w:rsidRPr="00E76BF3" w:rsidRDefault="00E32625" w:rsidP="00C77FEA">
            <w:pPr>
              <w:jc w:val="center"/>
              <w:rPr>
                <w:lang w:val="uk-UA"/>
              </w:rPr>
            </w:pPr>
            <w:r w:rsidRPr="00E76BF3">
              <w:rPr>
                <w:lang w:val="uk-UA"/>
              </w:rPr>
              <w:t>-</w:t>
            </w:r>
          </w:p>
        </w:tc>
      </w:tr>
      <w:tr w:rsidR="00E32625" w:rsidRPr="00E76BF3">
        <w:tc>
          <w:tcPr>
            <w:tcW w:w="540" w:type="pct"/>
            <w:vMerge/>
            <w:vAlign w:val="center"/>
          </w:tcPr>
          <w:p w:rsidR="00E32625" w:rsidRPr="00E76BF3" w:rsidRDefault="00E32625" w:rsidP="009D1C89">
            <w:pPr>
              <w:rPr>
                <w:b/>
                <w:bCs/>
                <w:lang w:val="uk-UA"/>
              </w:rPr>
            </w:pPr>
          </w:p>
        </w:tc>
        <w:tc>
          <w:tcPr>
            <w:tcW w:w="278" w:type="pct"/>
            <w:vAlign w:val="center"/>
          </w:tcPr>
          <w:p w:rsidR="00E32625" w:rsidRPr="00E76BF3" w:rsidRDefault="00E32625" w:rsidP="009D1C89">
            <w:pPr>
              <w:jc w:val="center"/>
              <w:rPr>
                <w:lang w:val="uk-UA"/>
              </w:rPr>
            </w:pPr>
            <w:r w:rsidRPr="00E76BF3">
              <w:rPr>
                <w:lang w:val="uk-UA"/>
              </w:rPr>
              <w:t>2.</w:t>
            </w:r>
          </w:p>
        </w:tc>
        <w:tc>
          <w:tcPr>
            <w:tcW w:w="2606" w:type="pct"/>
            <w:vAlign w:val="center"/>
          </w:tcPr>
          <w:p w:rsidR="00E32625" w:rsidRPr="00E76BF3" w:rsidRDefault="00E32625" w:rsidP="009D1C89">
            <w:pPr>
              <w:shd w:val="clear" w:color="auto" w:fill="FFFFFF"/>
              <w:suppressAutoHyphens/>
              <w:rPr>
                <w:lang w:val="uk-UA"/>
              </w:rPr>
            </w:pPr>
            <w:r w:rsidRPr="00E76BF3">
              <w:rPr>
                <w:lang w:val="uk-UA"/>
              </w:rPr>
              <w:t xml:space="preserve">Основи безпеки праці в  галузі . Загальні відомості про потенціал небезпеки. Організація роботи з охорони праці </w:t>
            </w:r>
          </w:p>
        </w:tc>
        <w:tc>
          <w:tcPr>
            <w:tcW w:w="641" w:type="pct"/>
            <w:vAlign w:val="center"/>
          </w:tcPr>
          <w:p w:rsidR="00E32625" w:rsidRPr="00E76BF3" w:rsidRDefault="00E32625" w:rsidP="009D1C89">
            <w:pPr>
              <w:jc w:val="center"/>
              <w:rPr>
                <w:lang w:val="uk-UA"/>
              </w:rPr>
            </w:pPr>
            <w:r w:rsidRPr="00E76BF3">
              <w:rPr>
                <w:lang w:val="uk-UA"/>
              </w:rPr>
              <w:t>7</w:t>
            </w:r>
          </w:p>
        </w:tc>
        <w:tc>
          <w:tcPr>
            <w:tcW w:w="935" w:type="pct"/>
            <w:vAlign w:val="center"/>
          </w:tcPr>
          <w:p w:rsidR="00E32625" w:rsidRPr="00E76BF3" w:rsidRDefault="00E32625" w:rsidP="00C77FEA">
            <w:pPr>
              <w:jc w:val="center"/>
              <w:rPr>
                <w:lang w:val="uk-UA"/>
              </w:rPr>
            </w:pPr>
            <w:r w:rsidRPr="00E76BF3">
              <w:rPr>
                <w:lang w:val="uk-UA"/>
              </w:rPr>
              <w:t>-</w:t>
            </w:r>
          </w:p>
        </w:tc>
      </w:tr>
      <w:tr w:rsidR="00E32625" w:rsidRPr="00E76BF3">
        <w:trPr>
          <w:trHeight w:val="467"/>
        </w:trPr>
        <w:tc>
          <w:tcPr>
            <w:tcW w:w="540" w:type="pct"/>
            <w:vMerge/>
            <w:vAlign w:val="center"/>
          </w:tcPr>
          <w:p w:rsidR="00E32625" w:rsidRPr="00E76BF3" w:rsidRDefault="00E32625" w:rsidP="009D1C89">
            <w:pPr>
              <w:rPr>
                <w:b/>
                <w:bCs/>
                <w:lang w:val="uk-UA"/>
              </w:rPr>
            </w:pPr>
          </w:p>
        </w:tc>
        <w:tc>
          <w:tcPr>
            <w:tcW w:w="278" w:type="pct"/>
            <w:vAlign w:val="center"/>
          </w:tcPr>
          <w:p w:rsidR="00E32625" w:rsidRPr="00E76BF3" w:rsidRDefault="00E32625" w:rsidP="009D1C89">
            <w:pPr>
              <w:jc w:val="center"/>
              <w:rPr>
                <w:lang w:val="uk-UA"/>
              </w:rPr>
            </w:pPr>
            <w:r w:rsidRPr="00E76BF3">
              <w:rPr>
                <w:lang w:val="uk-UA"/>
              </w:rPr>
              <w:t>3</w:t>
            </w:r>
          </w:p>
        </w:tc>
        <w:tc>
          <w:tcPr>
            <w:tcW w:w="2606" w:type="pct"/>
            <w:vAlign w:val="center"/>
          </w:tcPr>
          <w:p w:rsidR="00E32625" w:rsidRPr="00E76BF3" w:rsidRDefault="00E32625" w:rsidP="009D1C89">
            <w:pPr>
              <w:shd w:val="clear" w:color="auto" w:fill="FFFFFF"/>
              <w:suppressAutoHyphens/>
              <w:rPr>
                <w:lang w:val="uk-UA"/>
              </w:rPr>
            </w:pPr>
            <w:r w:rsidRPr="00E76BF3">
              <w:rPr>
                <w:lang w:val="uk-UA"/>
              </w:rPr>
              <w:t>Основи пожежної безпеки. Вибухонебезпека і вибухозахист виробництва.</w:t>
            </w:r>
          </w:p>
        </w:tc>
        <w:tc>
          <w:tcPr>
            <w:tcW w:w="641" w:type="pct"/>
            <w:vAlign w:val="center"/>
          </w:tcPr>
          <w:p w:rsidR="00E32625" w:rsidRPr="00E76BF3" w:rsidRDefault="00E32625" w:rsidP="009D1C89">
            <w:pPr>
              <w:jc w:val="center"/>
              <w:rPr>
                <w:lang w:val="uk-UA"/>
              </w:rPr>
            </w:pPr>
            <w:r w:rsidRPr="00E76BF3">
              <w:rPr>
                <w:lang w:val="uk-UA"/>
              </w:rPr>
              <w:t>4</w:t>
            </w:r>
          </w:p>
        </w:tc>
        <w:tc>
          <w:tcPr>
            <w:tcW w:w="935" w:type="pct"/>
            <w:vAlign w:val="center"/>
          </w:tcPr>
          <w:p w:rsidR="00E32625" w:rsidRPr="00E76BF3" w:rsidRDefault="00E32625" w:rsidP="00C77FEA">
            <w:pPr>
              <w:jc w:val="center"/>
              <w:rPr>
                <w:lang w:val="uk-UA"/>
              </w:rPr>
            </w:pPr>
            <w:r w:rsidRPr="00E76BF3">
              <w:rPr>
                <w:lang w:val="uk-UA"/>
              </w:rPr>
              <w:t>-</w:t>
            </w:r>
          </w:p>
        </w:tc>
      </w:tr>
      <w:tr w:rsidR="00E32625" w:rsidRPr="00E76BF3">
        <w:tc>
          <w:tcPr>
            <w:tcW w:w="540" w:type="pct"/>
            <w:vMerge/>
            <w:vAlign w:val="center"/>
          </w:tcPr>
          <w:p w:rsidR="00E32625" w:rsidRPr="00E76BF3" w:rsidRDefault="00E32625" w:rsidP="009D1C89">
            <w:pPr>
              <w:rPr>
                <w:b/>
                <w:bCs/>
                <w:lang w:val="uk-UA"/>
              </w:rPr>
            </w:pPr>
          </w:p>
        </w:tc>
        <w:tc>
          <w:tcPr>
            <w:tcW w:w="278" w:type="pct"/>
            <w:vAlign w:val="center"/>
          </w:tcPr>
          <w:p w:rsidR="00E32625" w:rsidRPr="00E76BF3" w:rsidRDefault="00E32625" w:rsidP="009D1C89">
            <w:pPr>
              <w:jc w:val="center"/>
              <w:rPr>
                <w:lang w:val="uk-UA"/>
              </w:rPr>
            </w:pPr>
            <w:r w:rsidRPr="00E76BF3">
              <w:rPr>
                <w:lang w:val="uk-UA"/>
              </w:rPr>
              <w:t>4.</w:t>
            </w:r>
          </w:p>
        </w:tc>
        <w:tc>
          <w:tcPr>
            <w:tcW w:w="2606" w:type="pct"/>
            <w:vAlign w:val="center"/>
          </w:tcPr>
          <w:p w:rsidR="00E32625" w:rsidRPr="00E76BF3" w:rsidRDefault="00E32625" w:rsidP="009D1C89">
            <w:pPr>
              <w:rPr>
                <w:lang w:val="uk-UA"/>
              </w:rPr>
            </w:pPr>
            <w:r w:rsidRPr="00E76BF3">
              <w:rPr>
                <w:lang w:val="uk-UA"/>
              </w:rPr>
              <w:t>Основи електробезпеки</w:t>
            </w:r>
          </w:p>
        </w:tc>
        <w:tc>
          <w:tcPr>
            <w:tcW w:w="641" w:type="pct"/>
            <w:vAlign w:val="center"/>
          </w:tcPr>
          <w:p w:rsidR="00E32625" w:rsidRPr="00E76BF3" w:rsidRDefault="00E32625" w:rsidP="009D1C89">
            <w:pPr>
              <w:jc w:val="center"/>
              <w:rPr>
                <w:lang w:val="uk-UA"/>
              </w:rPr>
            </w:pPr>
            <w:r w:rsidRPr="00E76BF3">
              <w:rPr>
                <w:lang w:val="uk-UA"/>
              </w:rPr>
              <w:t>5</w:t>
            </w:r>
          </w:p>
        </w:tc>
        <w:tc>
          <w:tcPr>
            <w:tcW w:w="935" w:type="pct"/>
            <w:vAlign w:val="center"/>
          </w:tcPr>
          <w:p w:rsidR="00E32625" w:rsidRPr="00E76BF3" w:rsidRDefault="00E32625" w:rsidP="00C77FEA">
            <w:pPr>
              <w:jc w:val="center"/>
              <w:rPr>
                <w:lang w:val="uk-UA"/>
              </w:rPr>
            </w:pPr>
            <w:r w:rsidRPr="00E76BF3">
              <w:rPr>
                <w:lang w:val="uk-UA"/>
              </w:rPr>
              <w:t>-</w:t>
            </w:r>
          </w:p>
        </w:tc>
      </w:tr>
      <w:tr w:rsidR="00E32625" w:rsidRPr="00E76BF3">
        <w:tc>
          <w:tcPr>
            <w:tcW w:w="540" w:type="pct"/>
            <w:vMerge/>
          </w:tcPr>
          <w:p w:rsidR="00E32625" w:rsidRPr="00E76BF3" w:rsidRDefault="00E32625" w:rsidP="009D1C89">
            <w:pPr>
              <w:rPr>
                <w:b/>
                <w:bCs/>
                <w:lang w:val="uk-UA"/>
              </w:rPr>
            </w:pPr>
          </w:p>
        </w:tc>
        <w:tc>
          <w:tcPr>
            <w:tcW w:w="278" w:type="pct"/>
            <w:vAlign w:val="center"/>
          </w:tcPr>
          <w:p w:rsidR="00E32625" w:rsidRPr="00E76BF3" w:rsidRDefault="00E32625" w:rsidP="009D1C89">
            <w:pPr>
              <w:jc w:val="center"/>
              <w:rPr>
                <w:lang w:val="uk-UA"/>
              </w:rPr>
            </w:pPr>
            <w:r w:rsidRPr="00E76BF3">
              <w:rPr>
                <w:lang w:val="uk-UA"/>
              </w:rPr>
              <w:t>5</w:t>
            </w:r>
          </w:p>
        </w:tc>
        <w:tc>
          <w:tcPr>
            <w:tcW w:w="2606" w:type="pct"/>
            <w:vAlign w:val="center"/>
          </w:tcPr>
          <w:p w:rsidR="00E32625" w:rsidRPr="00E76BF3" w:rsidRDefault="00E32625" w:rsidP="009D1C89">
            <w:pPr>
              <w:rPr>
                <w:lang w:val="uk-UA"/>
              </w:rPr>
            </w:pPr>
            <w:r w:rsidRPr="00E76BF3">
              <w:rPr>
                <w:lang w:val="uk-UA"/>
              </w:rPr>
              <w:t>Основи гігієни праці та виробничої санітарії.</w:t>
            </w:r>
          </w:p>
        </w:tc>
        <w:tc>
          <w:tcPr>
            <w:tcW w:w="641" w:type="pct"/>
            <w:vAlign w:val="center"/>
          </w:tcPr>
          <w:p w:rsidR="00E32625" w:rsidRPr="00E76BF3" w:rsidRDefault="00E32625" w:rsidP="009D1C89">
            <w:pPr>
              <w:jc w:val="center"/>
              <w:rPr>
                <w:lang w:val="uk-UA"/>
              </w:rPr>
            </w:pPr>
            <w:r w:rsidRPr="00E76BF3">
              <w:rPr>
                <w:lang w:val="uk-UA"/>
              </w:rPr>
              <w:t>3</w:t>
            </w:r>
          </w:p>
        </w:tc>
        <w:tc>
          <w:tcPr>
            <w:tcW w:w="935" w:type="pct"/>
            <w:vAlign w:val="center"/>
          </w:tcPr>
          <w:p w:rsidR="00E32625" w:rsidRPr="00E76BF3" w:rsidRDefault="00E32625" w:rsidP="00C77FEA">
            <w:pPr>
              <w:jc w:val="center"/>
              <w:rPr>
                <w:lang w:val="uk-UA"/>
              </w:rPr>
            </w:pPr>
            <w:r w:rsidRPr="00E76BF3">
              <w:rPr>
                <w:lang w:val="uk-UA"/>
              </w:rPr>
              <w:t>-</w:t>
            </w:r>
          </w:p>
        </w:tc>
      </w:tr>
      <w:tr w:rsidR="00E32625" w:rsidRPr="00E76BF3">
        <w:tc>
          <w:tcPr>
            <w:tcW w:w="540" w:type="pct"/>
            <w:vAlign w:val="center"/>
          </w:tcPr>
          <w:p w:rsidR="00E32625" w:rsidRPr="00E76BF3" w:rsidRDefault="00E32625" w:rsidP="009D1C89">
            <w:pPr>
              <w:rPr>
                <w:b/>
                <w:bCs/>
                <w:lang w:val="uk-UA"/>
              </w:rPr>
            </w:pPr>
            <w:r w:rsidRPr="00E76BF3">
              <w:rPr>
                <w:b/>
                <w:bCs/>
                <w:lang w:val="uk-UA"/>
              </w:rPr>
              <w:t>ЗПК.4</w:t>
            </w:r>
          </w:p>
        </w:tc>
        <w:tc>
          <w:tcPr>
            <w:tcW w:w="278" w:type="pct"/>
            <w:vAlign w:val="center"/>
          </w:tcPr>
          <w:p w:rsidR="00E32625" w:rsidRPr="00E76BF3" w:rsidRDefault="00E32625" w:rsidP="009D1C89">
            <w:pPr>
              <w:jc w:val="center"/>
              <w:rPr>
                <w:lang w:val="uk-UA"/>
              </w:rPr>
            </w:pPr>
            <w:r w:rsidRPr="00E76BF3">
              <w:rPr>
                <w:lang w:val="uk-UA"/>
              </w:rPr>
              <w:t>6.</w:t>
            </w:r>
          </w:p>
        </w:tc>
        <w:tc>
          <w:tcPr>
            <w:tcW w:w="2606" w:type="pct"/>
            <w:vAlign w:val="center"/>
          </w:tcPr>
          <w:p w:rsidR="00E32625" w:rsidRPr="00E76BF3" w:rsidRDefault="00E32625" w:rsidP="009D1C89">
            <w:pPr>
              <w:rPr>
                <w:lang w:val="uk-UA"/>
              </w:rPr>
            </w:pPr>
            <w:r w:rsidRPr="00E76BF3">
              <w:rPr>
                <w:lang w:val="uk-UA"/>
              </w:rPr>
              <w:t>Перша долікарська допомога потерпілим у разі нещасних випадків</w:t>
            </w:r>
          </w:p>
        </w:tc>
        <w:tc>
          <w:tcPr>
            <w:tcW w:w="641" w:type="pct"/>
            <w:vAlign w:val="center"/>
          </w:tcPr>
          <w:p w:rsidR="00E32625" w:rsidRPr="00E76BF3" w:rsidRDefault="00E32625" w:rsidP="009D1C89">
            <w:pPr>
              <w:jc w:val="center"/>
              <w:rPr>
                <w:lang w:val="uk-UA"/>
              </w:rPr>
            </w:pPr>
            <w:r w:rsidRPr="00E76BF3">
              <w:rPr>
                <w:lang w:val="uk-UA"/>
              </w:rPr>
              <w:t>6</w:t>
            </w:r>
          </w:p>
        </w:tc>
        <w:tc>
          <w:tcPr>
            <w:tcW w:w="935" w:type="pct"/>
            <w:vAlign w:val="center"/>
          </w:tcPr>
          <w:p w:rsidR="00E32625" w:rsidRPr="00E76BF3" w:rsidRDefault="00E32625" w:rsidP="00C77FEA">
            <w:pPr>
              <w:jc w:val="center"/>
              <w:rPr>
                <w:lang w:val="uk-UA"/>
              </w:rPr>
            </w:pPr>
            <w:r w:rsidRPr="00E76BF3">
              <w:rPr>
                <w:lang w:val="uk-UA"/>
              </w:rPr>
              <w:t>-</w:t>
            </w:r>
          </w:p>
        </w:tc>
      </w:tr>
      <w:tr w:rsidR="00E32625" w:rsidRPr="00E76BF3">
        <w:trPr>
          <w:trHeight w:val="433"/>
        </w:trPr>
        <w:tc>
          <w:tcPr>
            <w:tcW w:w="3424" w:type="pct"/>
            <w:gridSpan w:val="3"/>
            <w:vAlign w:val="center"/>
          </w:tcPr>
          <w:p w:rsidR="00E32625" w:rsidRPr="00E76BF3" w:rsidRDefault="00E32625" w:rsidP="00CB1B09">
            <w:pPr>
              <w:jc w:val="right"/>
              <w:rPr>
                <w:b/>
                <w:bCs/>
                <w:lang w:val="uk-UA"/>
              </w:rPr>
            </w:pPr>
            <w:r w:rsidRPr="00E76BF3">
              <w:rPr>
                <w:b/>
                <w:bCs/>
                <w:lang w:val="uk-UA"/>
              </w:rPr>
              <w:t xml:space="preserve">Всього: </w:t>
            </w:r>
          </w:p>
        </w:tc>
        <w:tc>
          <w:tcPr>
            <w:tcW w:w="641" w:type="pct"/>
          </w:tcPr>
          <w:p w:rsidR="00E32625" w:rsidRPr="00E76BF3" w:rsidRDefault="00E32625" w:rsidP="009D1C89">
            <w:pPr>
              <w:jc w:val="center"/>
              <w:rPr>
                <w:b/>
                <w:bCs/>
                <w:lang w:val="uk-UA"/>
              </w:rPr>
            </w:pPr>
            <w:r w:rsidRPr="00E76BF3">
              <w:rPr>
                <w:b/>
                <w:bCs/>
                <w:lang w:val="uk-UA"/>
              </w:rPr>
              <w:t>30</w:t>
            </w:r>
          </w:p>
        </w:tc>
        <w:tc>
          <w:tcPr>
            <w:tcW w:w="935" w:type="pct"/>
          </w:tcPr>
          <w:p w:rsidR="00E32625" w:rsidRPr="00E76BF3" w:rsidRDefault="00E32625" w:rsidP="00C77FEA">
            <w:pPr>
              <w:jc w:val="center"/>
              <w:rPr>
                <w:b/>
                <w:bCs/>
                <w:lang w:val="uk-UA"/>
              </w:rPr>
            </w:pPr>
            <w:r w:rsidRPr="00E76BF3">
              <w:rPr>
                <w:b/>
                <w:bCs/>
                <w:lang w:val="uk-UA"/>
              </w:rPr>
              <w:t>-</w:t>
            </w:r>
          </w:p>
        </w:tc>
      </w:tr>
    </w:tbl>
    <w:p w:rsidR="00E32625" w:rsidRPr="00E76BF3" w:rsidRDefault="00E32625" w:rsidP="009D1C89">
      <w:pPr>
        <w:shd w:val="clear" w:color="auto" w:fill="FFFFFF"/>
        <w:rPr>
          <w:b/>
          <w:bCs/>
          <w:lang w:val="uk-UA"/>
        </w:rPr>
      </w:pPr>
    </w:p>
    <w:p w:rsidR="00E32625" w:rsidRPr="00E76BF3" w:rsidRDefault="00E32625" w:rsidP="00EF1F21">
      <w:pPr>
        <w:shd w:val="clear" w:color="auto" w:fill="FFFFFF"/>
        <w:ind w:firstLine="709"/>
        <w:rPr>
          <w:b/>
          <w:bCs/>
          <w:lang w:val="uk-UA"/>
        </w:rPr>
      </w:pPr>
    </w:p>
    <w:p w:rsidR="00E32625" w:rsidRPr="00E76BF3" w:rsidRDefault="00E32625" w:rsidP="00EF1F21">
      <w:pPr>
        <w:shd w:val="clear" w:color="auto" w:fill="FFFFFF"/>
        <w:ind w:firstLine="709"/>
        <w:jc w:val="both"/>
        <w:rPr>
          <w:b/>
          <w:bCs/>
          <w:lang w:val="uk-UA"/>
        </w:rPr>
      </w:pPr>
      <w:r w:rsidRPr="00E76BF3">
        <w:rPr>
          <w:b/>
          <w:bCs/>
          <w:lang w:val="uk-UA"/>
        </w:rPr>
        <w:t>Модуль ЗПК.3 Дотримання та виконання вимог охорони праці та безпеки життєдіяльності</w:t>
      </w:r>
    </w:p>
    <w:p w:rsidR="00E32625" w:rsidRPr="00E76BF3" w:rsidRDefault="00E32625" w:rsidP="00EF1F21">
      <w:pPr>
        <w:shd w:val="clear" w:color="auto" w:fill="FFFFFF"/>
        <w:ind w:firstLine="709"/>
        <w:jc w:val="both"/>
        <w:rPr>
          <w:b/>
          <w:bCs/>
          <w:lang w:val="uk-UA"/>
        </w:rPr>
      </w:pPr>
      <w:r w:rsidRPr="00E76BF3">
        <w:rPr>
          <w:b/>
          <w:bCs/>
          <w:lang w:val="uk-UA"/>
        </w:rPr>
        <w:t>Тема 1. Правові та організаційні основи охорони праці</w:t>
      </w:r>
    </w:p>
    <w:p w:rsidR="00E32625" w:rsidRPr="00E76BF3" w:rsidRDefault="00E32625" w:rsidP="00EF1F21">
      <w:pPr>
        <w:shd w:val="clear" w:color="auto" w:fill="FFFFFF"/>
        <w:ind w:right="19" w:firstLine="709"/>
        <w:jc w:val="both"/>
        <w:rPr>
          <w:lang w:val="uk-UA"/>
        </w:rPr>
      </w:pPr>
      <w:r w:rsidRPr="00E76BF3">
        <w:rPr>
          <w:spacing w:val="3"/>
          <w:lang w:val="uk-UA"/>
        </w:rPr>
        <w:t xml:space="preserve">Зміст поняття „Охорона праці", соціально-економічне значення охорони праці. </w:t>
      </w:r>
      <w:r w:rsidRPr="00E76BF3">
        <w:rPr>
          <w:spacing w:val="6"/>
          <w:lang w:val="uk-UA"/>
        </w:rPr>
        <w:t xml:space="preserve">Мета і завдання предмета „Охорона праці", обсяг, зміст і порядок його вивчення. </w:t>
      </w:r>
      <w:r w:rsidRPr="00E76BF3">
        <w:rPr>
          <w:lang w:val="uk-UA"/>
        </w:rPr>
        <w:t xml:space="preserve">Додаткові вимоги щодо вивчення предмета при підготовці робітників для виконання робіт </w:t>
      </w:r>
      <w:r w:rsidRPr="00E76BF3">
        <w:rPr>
          <w:spacing w:val="-1"/>
          <w:lang w:val="uk-UA"/>
        </w:rPr>
        <w:t>з підвищеною небезпекою.</w:t>
      </w:r>
    </w:p>
    <w:p w:rsidR="00E32625" w:rsidRPr="00E76BF3" w:rsidRDefault="00E32625" w:rsidP="00EF1F21">
      <w:pPr>
        <w:shd w:val="clear" w:color="auto" w:fill="FFFFFF"/>
        <w:ind w:right="14" w:firstLine="709"/>
        <w:jc w:val="both"/>
        <w:rPr>
          <w:lang w:val="uk-UA"/>
        </w:rPr>
      </w:pPr>
      <w:r w:rsidRPr="00E76BF3">
        <w:rPr>
          <w:spacing w:val="3"/>
          <w:lang w:val="uk-UA"/>
        </w:rPr>
        <w:t xml:space="preserve">Основні законодавчі акти з охорони праці: Конституція України, Закон України </w:t>
      </w:r>
      <w:r w:rsidRPr="00E76BF3">
        <w:rPr>
          <w:spacing w:val="5"/>
          <w:lang w:val="uk-UA"/>
        </w:rPr>
        <w:t xml:space="preserve">про охорону праці, Кодекс законів України про працю, Закон України про охорону </w:t>
      </w:r>
      <w:r w:rsidRPr="00E76BF3">
        <w:rPr>
          <w:spacing w:val="1"/>
          <w:lang w:val="uk-UA"/>
        </w:rPr>
        <w:t xml:space="preserve">здоров’я населення, Закон України про пожежну безпеку, законодавство про охорону </w:t>
      </w:r>
      <w:r w:rsidRPr="00E76BF3">
        <w:rPr>
          <w:spacing w:val="-1"/>
          <w:lang w:val="uk-UA"/>
        </w:rPr>
        <w:t>природи і навколишнього середовища.</w:t>
      </w:r>
    </w:p>
    <w:p w:rsidR="00E32625" w:rsidRPr="00E76BF3" w:rsidRDefault="00E32625" w:rsidP="00EF1F21">
      <w:pPr>
        <w:shd w:val="clear" w:color="auto" w:fill="FFFFFF"/>
        <w:ind w:right="10" w:firstLine="709"/>
        <w:jc w:val="both"/>
        <w:rPr>
          <w:lang w:val="uk-UA"/>
        </w:rPr>
      </w:pPr>
      <w:r w:rsidRPr="00E76BF3">
        <w:rPr>
          <w:spacing w:val="6"/>
          <w:lang w:val="uk-UA"/>
        </w:rPr>
        <w:t xml:space="preserve">Основні завдання системи стандартів безпеки праці: зниження і усунення </w:t>
      </w:r>
      <w:r w:rsidRPr="00E76BF3">
        <w:rPr>
          <w:lang w:val="uk-UA"/>
        </w:rPr>
        <w:t xml:space="preserve">небезпечних та шкідливих виробничих факторів, створення ефективних засобів захисту </w:t>
      </w:r>
      <w:r w:rsidRPr="00E76BF3">
        <w:rPr>
          <w:spacing w:val="-1"/>
          <w:lang w:val="uk-UA"/>
        </w:rPr>
        <w:t>працюючих. Галузеві стандарти.</w:t>
      </w:r>
    </w:p>
    <w:p w:rsidR="00E32625" w:rsidRPr="00E76BF3" w:rsidRDefault="00E32625" w:rsidP="00EF1F21">
      <w:pPr>
        <w:shd w:val="clear" w:color="auto" w:fill="FFFFFF"/>
        <w:ind w:firstLine="709"/>
        <w:jc w:val="both"/>
        <w:rPr>
          <w:lang w:val="uk-UA"/>
        </w:rPr>
      </w:pPr>
      <w:r w:rsidRPr="00E76BF3">
        <w:rPr>
          <w:spacing w:val="8"/>
          <w:lang w:val="uk-UA"/>
        </w:rPr>
        <w:t xml:space="preserve">Правила внутрішнього трудового розпорядку. Колективний договір, його </w:t>
      </w:r>
      <w:r w:rsidRPr="00E76BF3">
        <w:rPr>
          <w:spacing w:val="7"/>
          <w:lang w:val="uk-UA"/>
        </w:rPr>
        <w:t xml:space="preserve">укладення та виконання. Права працівників на охорону праці під час роботи на </w:t>
      </w:r>
      <w:r w:rsidRPr="00E76BF3">
        <w:rPr>
          <w:lang w:val="uk-UA"/>
        </w:rPr>
        <w:t>підприємстві, на пільги і компенсації за важкі та шкідливі умови.</w:t>
      </w:r>
    </w:p>
    <w:p w:rsidR="00E32625" w:rsidRPr="00E76BF3" w:rsidRDefault="00E32625" w:rsidP="00EF1F21">
      <w:pPr>
        <w:shd w:val="clear" w:color="auto" w:fill="FFFFFF"/>
        <w:ind w:right="86" w:firstLine="709"/>
        <w:jc w:val="both"/>
        <w:rPr>
          <w:lang w:val="uk-UA"/>
        </w:rPr>
      </w:pPr>
      <w:r w:rsidRPr="00E76BF3">
        <w:rPr>
          <w:lang w:val="uk-UA"/>
        </w:rPr>
        <w:t xml:space="preserve">Охорона праці жінок та підлітків. Порядок забезпечення засобами індивідуального </w:t>
      </w:r>
      <w:r w:rsidRPr="00E76BF3">
        <w:rPr>
          <w:spacing w:val="-1"/>
          <w:lang w:val="uk-UA"/>
        </w:rPr>
        <w:t>та колективного захисту.</w:t>
      </w:r>
    </w:p>
    <w:p w:rsidR="00E32625" w:rsidRPr="00E76BF3" w:rsidRDefault="00E32625" w:rsidP="00EF1F21">
      <w:pPr>
        <w:shd w:val="clear" w:color="auto" w:fill="FFFFFF"/>
        <w:ind w:right="86" w:firstLine="709"/>
        <w:jc w:val="both"/>
        <w:rPr>
          <w:lang w:val="uk-UA"/>
        </w:rPr>
      </w:pPr>
      <w:r w:rsidRPr="00E76BF3">
        <w:rPr>
          <w:lang w:val="uk-UA"/>
        </w:rPr>
        <w:t>Державний і громадський контроль за охороною праці, відомчий контроль. Органи державного нагляду за охороною праці.</w:t>
      </w:r>
    </w:p>
    <w:p w:rsidR="00E32625" w:rsidRPr="00E76BF3" w:rsidRDefault="00E32625" w:rsidP="00EF1F21">
      <w:pPr>
        <w:shd w:val="clear" w:color="auto" w:fill="FFFFFF"/>
        <w:ind w:right="77" w:firstLine="709"/>
        <w:jc w:val="both"/>
        <w:rPr>
          <w:lang w:val="uk-UA"/>
        </w:rPr>
      </w:pPr>
      <w:r w:rsidRPr="00E76BF3">
        <w:rPr>
          <w:spacing w:val="1"/>
          <w:lang w:val="uk-UA"/>
        </w:rPr>
        <w:t xml:space="preserve">Відповідальність за порушення законодавства про працю, правила та інструкції з </w:t>
      </w:r>
      <w:r w:rsidRPr="00E76BF3">
        <w:rPr>
          <w:lang w:val="uk-UA"/>
        </w:rPr>
        <w:t>охорони праці. Дисципліна, адміністративна, матеріальна і кримінальна відповідальність.</w:t>
      </w:r>
    </w:p>
    <w:p w:rsidR="00E32625" w:rsidRPr="00E76BF3" w:rsidRDefault="00E32625" w:rsidP="00EF1F21">
      <w:pPr>
        <w:shd w:val="clear" w:color="auto" w:fill="FFFFFF"/>
        <w:ind w:right="62" w:firstLine="709"/>
        <w:jc w:val="both"/>
        <w:rPr>
          <w:lang w:val="uk-UA"/>
        </w:rPr>
      </w:pPr>
      <w:r w:rsidRPr="00E76BF3">
        <w:rPr>
          <w:spacing w:val="5"/>
          <w:lang w:val="uk-UA"/>
        </w:rPr>
        <w:t xml:space="preserve">Інструктування з безпеки праці. Поняття про виробничий травматизм і </w:t>
      </w:r>
      <w:r w:rsidRPr="00E76BF3">
        <w:rPr>
          <w:spacing w:val="2"/>
          <w:lang w:val="uk-UA"/>
        </w:rPr>
        <w:t xml:space="preserve">профзахворювання. Нещасні випадки, пов'язані з працею на виробництві і в побуті. </w:t>
      </w:r>
      <w:r w:rsidRPr="00E76BF3">
        <w:rPr>
          <w:spacing w:val="4"/>
          <w:lang w:val="uk-UA"/>
        </w:rPr>
        <w:t xml:space="preserve">Алкоголізм і безпека праці. Профзахворювання і профотруєння. Основні причини </w:t>
      </w:r>
      <w:r w:rsidRPr="00E76BF3">
        <w:rPr>
          <w:lang w:val="uk-UA"/>
        </w:rPr>
        <w:t>травматизму і захворювань на виробництві.</w:t>
      </w:r>
    </w:p>
    <w:p w:rsidR="00E32625" w:rsidRPr="00E76BF3" w:rsidRDefault="00E32625" w:rsidP="00EF1F21">
      <w:pPr>
        <w:shd w:val="clear" w:color="auto" w:fill="FFFFFF"/>
        <w:ind w:right="48" w:firstLine="709"/>
        <w:jc w:val="both"/>
        <w:rPr>
          <w:lang w:val="uk-UA"/>
        </w:rPr>
      </w:pPr>
      <w:r w:rsidRPr="00E76BF3">
        <w:rPr>
          <w:spacing w:val="8"/>
          <w:lang w:val="uk-UA"/>
        </w:rPr>
        <w:t xml:space="preserve">Розслідування та облік нещасних випадків на виробництві, професійних </w:t>
      </w:r>
      <w:r w:rsidRPr="00E76BF3">
        <w:rPr>
          <w:spacing w:val="-1"/>
          <w:lang w:val="uk-UA"/>
        </w:rPr>
        <w:t>захворювань і професійних отруєнь.</w:t>
      </w:r>
    </w:p>
    <w:p w:rsidR="00E32625" w:rsidRPr="00E76BF3" w:rsidRDefault="00E32625" w:rsidP="00EF1F21">
      <w:pPr>
        <w:shd w:val="clear" w:color="auto" w:fill="FFFFFF"/>
        <w:ind w:right="38" w:firstLine="709"/>
        <w:jc w:val="both"/>
        <w:rPr>
          <w:spacing w:val="8"/>
          <w:lang w:val="uk-UA"/>
        </w:rPr>
      </w:pPr>
    </w:p>
    <w:p w:rsidR="00E32625" w:rsidRPr="00E76BF3" w:rsidRDefault="00E32625" w:rsidP="00EF1F21">
      <w:pPr>
        <w:shd w:val="clear" w:color="auto" w:fill="FFFFFF"/>
        <w:ind w:firstLine="709"/>
        <w:jc w:val="both"/>
        <w:rPr>
          <w:b/>
          <w:bCs/>
          <w:lang w:val="uk-UA"/>
        </w:rPr>
      </w:pPr>
      <w:r w:rsidRPr="00E76BF3">
        <w:rPr>
          <w:b/>
          <w:bCs/>
          <w:spacing w:val="4"/>
          <w:lang w:val="uk-UA"/>
        </w:rPr>
        <w:t>Тема № 2. Основи безпеки праці у галузі. Загальні відомості про потенціал небезпеки. Організація роботи з охорони праці.</w:t>
      </w:r>
    </w:p>
    <w:p w:rsidR="00E32625" w:rsidRPr="00E76BF3" w:rsidRDefault="00E32625" w:rsidP="00EF1F21">
      <w:pPr>
        <w:shd w:val="clear" w:color="auto" w:fill="FFFFFF"/>
        <w:ind w:right="34" w:firstLine="709"/>
        <w:jc w:val="both"/>
        <w:rPr>
          <w:lang w:val="uk-UA"/>
        </w:rPr>
      </w:pPr>
      <w:r w:rsidRPr="00E76BF3">
        <w:rPr>
          <w:spacing w:val="1"/>
          <w:lang w:val="uk-UA"/>
        </w:rPr>
        <w:t xml:space="preserve">Загальні питання безпеки праці. Перелік робіт з підвищеною небезпекою, для </w:t>
      </w:r>
      <w:r w:rsidRPr="00E76BF3">
        <w:rPr>
          <w:spacing w:val="-1"/>
          <w:lang w:val="uk-UA"/>
        </w:rPr>
        <w:t xml:space="preserve">проведення яких потрібне спеціальне навчання і щорічна перевірка знань з охорони праці. Роботи з підвищеною небезпекою в галузі. Вимоги безпеки праці при експлуатації машин. </w:t>
      </w:r>
      <w:r w:rsidRPr="00E76BF3">
        <w:rPr>
          <w:spacing w:val="1"/>
          <w:lang w:val="uk-UA"/>
        </w:rPr>
        <w:t xml:space="preserve">механізмів, обладнання та устаткування у галузі електрозв’язку. Зони безпеки та їх огородження. Світлова і звукова сигналізація. Попереджувальні надписи, сигнальні </w:t>
      </w:r>
      <w:r w:rsidRPr="00E76BF3">
        <w:rPr>
          <w:spacing w:val="-1"/>
          <w:lang w:val="uk-UA"/>
        </w:rPr>
        <w:t>фарбування. Знаки безпеки.</w:t>
      </w:r>
    </w:p>
    <w:p w:rsidR="00E32625" w:rsidRPr="00E76BF3" w:rsidRDefault="00E32625" w:rsidP="00EF1F21">
      <w:pPr>
        <w:shd w:val="clear" w:color="auto" w:fill="FFFFFF"/>
        <w:ind w:right="29" w:firstLine="709"/>
        <w:jc w:val="both"/>
        <w:rPr>
          <w:lang w:val="uk-UA"/>
        </w:rPr>
      </w:pPr>
      <w:r w:rsidRPr="00E76BF3">
        <w:rPr>
          <w:spacing w:val="-1"/>
          <w:lang w:val="uk-UA"/>
        </w:rPr>
        <w:t xml:space="preserve">Засоби індивідуального захисту від небезпечних і шкідливих виробничих факторів. Спецодяг, спецвзуття та інші засоби індивідуального захисту. Захист від шуму, пилу, газу, </w:t>
      </w:r>
      <w:r w:rsidRPr="00E76BF3">
        <w:rPr>
          <w:lang w:val="uk-UA"/>
        </w:rPr>
        <w:t>вібрацій, несприятливих метеорологічних умов.</w:t>
      </w:r>
    </w:p>
    <w:p w:rsidR="00E32625" w:rsidRPr="00E76BF3" w:rsidRDefault="00E32625" w:rsidP="00EF1F21">
      <w:pPr>
        <w:shd w:val="clear" w:color="auto" w:fill="FFFFFF"/>
        <w:ind w:right="14" w:firstLine="709"/>
        <w:jc w:val="both"/>
        <w:rPr>
          <w:spacing w:val="-1"/>
          <w:lang w:val="uk-UA"/>
        </w:rPr>
      </w:pPr>
      <w:r w:rsidRPr="00E76BF3">
        <w:rPr>
          <w:lang w:val="uk-UA"/>
        </w:rPr>
        <w:t xml:space="preserve">Мікроклімат виробничих приміщень. Прилади контролю безпечних умов праці, </w:t>
      </w:r>
      <w:r w:rsidRPr="00E76BF3">
        <w:rPr>
          <w:spacing w:val="3"/>
          <w:lang w:val="uk-UA"/>
        </w:rPr>
        <w:t xml:space="preserve">порядок їх використання. Обов'язкові для всіх робітників правила та заходи щодо попередження нещасних випадків та аварій. План ліквідації аварії. План евакуації з </w:t>
      </w:r>
      <w:r w:rsidRPr="00E76BF3">
        <w:rPr>
          <w:spacing w:val="-1"/>
          <w:lang w:val="uk-UA"/>
        </w:rPr>
        <w:t>приміщень у випадку аварії.</w:t>
      </w:r>
    </w:p>
    <w:p w:rsidR="00E32625" w:rsidRPr="00E76BF3" w:rsidRDefault="00E32625" w:rsidP="00EF1F21">
      <w:pPr>
        <w:shd w:val="clear" w:color="auto" w:fill="FFFFFF"/>
        <w:ind w:right="14" w:firstLine="709"/>
        <w:jc w:val="both"/>
        <w:rPr>
          <w:spacing w:val="-1"/>
          <w:lang w:val="uk-UA"/>
        </w:rPr>
      </w:pPr>
      <w:r w:rsidRPr="00E76BF3">
        <w:rPr>
          <w:spacing w:val="-1"/>
          <w:lang w:val="uk-UA"/>
        </w:rPr>
        <w:t>Загальні вимоги щодо облаштування робочих місць, обладнаних відео терміналами: належні умови освітлення приміщень і робочого місця, оптимальні умови мікроклімату (температура, відносна вологість, швидкість руху, рівень іонізації повітря). Основні санітарно – гігієнічні вимоги. Вимоги до освітлення. Вимоги до організації робочого місця користувача ПК: необхідна площа, конструкція робочого місця користувача ПК, правильне розташування користувача відносно комп’ютерної техніки. Основні вимоги безпеки під час експлуатації ПК. Режим праці та відпочинку. Вимоги до виробничого персоналу. Обов’язки, права та відповідальність за порушення правил безпеки.</w:t>
      </w:r>
    </w:p>
    <w:p w:rsidR="00E32625" w:rsidRPr="00E76BF3" w:rsidRDefault="00E32625" w:rsidP="00EF1F21">
      <w:pPr>
        <w:shd w:val="clear" w:color="auto" w:fill="FFFFFF"/>
        <w:ind w:right="14" w:firstLine="709"/>
        <w:jc w:val="both"/>
        <w:rPr>
          <w:lang w:val="uk-UA"/>
        </w:rPr>
      </w:pPr>
      <w:r w:rsidRPr="00E76BF3">
        <w:rPr>
          <w:lang w:val="uk-UA"/>
        </w:rPr>
        <w:t xml:space="preserve">Вимоги безпеки у навчальних, навчально-виробничих приміщеннях навчальних </w:t>
      </w:r>
      <w:r w:rsidRPr="00E76BF3">
        <w:rPr>
          <w:spacing w:val="-2"/>
          <w:lang w:val="uk-UA"/>
        </w:rPr>
        <w:t>закладів.</w:t>
      </w:r>
    </w:p>
    <w:p w:rsidR="00E32625" w:rsidRPr="00E76BF3" w:rsidRDefault="00E32625" w:rsidP="00EF1F21">
      <w:pPr>
        <w:shd w:val="clear" w:color="auto" w:fill="FFFFFF"/>
        <w:ind w:firstLine="709"/>
        <w:jc w:val="both"/>
        <w:rPr>
          <w:lang w:val="uk-UA"/>
        </w:rPr>
      </w:pPr>
    </w:p>
    <w:p w:rsidR="00E32625" w:rsidRPr="00E76BF3" w:rsidRDefault="00E32625" w:rsidP="00EF1F21">
      <w:pPr>
        <w:shd w:val="clear" w:color="auto" w:fill="FFFFFF"/>
        <w:ind w:firstLine="709"/>
        <w:jc w:val="both"/>
        <w:rPr>
          <w:b/>
          <w:bCs/>
          <w:lang w:val="uk-UA"/>
        </w:rPr>
      </w:pPr>
      <w:r w:rsidRPr="00E76BF3">
        <w:rPr>
          <w:b/>
          <w:bCs/>
          <w:spacing w:val="6"/>
          <w:lang w:val="uk-UA"/>
        </w:rPr>
        <w:t>Тема №3. Основи пожежної безпеки у галузі.</w:t>
      </w:r>
    </w:p>
    <w:p w:rsidR="00E32625" w:rsidRPr="00E76BF3" w:rsidRDefault="00E32625" w:rsidP="00EF1F21">
      <w:pPr>
        <w:shd w:val="clear" w:color="auto" w:fill="FFFFFF"/>
        <w:ind w:right="72" w:firstLine="709"/>
        <w:jc w:val="both"/>
        <w:rPr>
          <w:lang w:val="uk-UA"/>
        </w:rPr>
      </w:pPr>
      <w:r w:rsidRPr="00E76BF3">
        <w:rPr>
          <w:spacing w:val="7"/>
          <w:lang w:val="uk-UA"/>
        </w:rPr>
        <w:t xml:space="preserve">Характерні причини виникнення пожеж: порушення правил використання </w:t>
      </w:r>
      <w:r w:rsidRPr="00E76BF3">
        <w:rPr>
          <w:lang w:val="uk-UA"/>
        </w:rPr>
        <w:t xml:space="preserve">відкритого вогню і електричної енергії, використання не підготовленої техніки в пожежонебезпечних місцях, порушення правил користування опалювальних приладів, </w:t>
      </w:r>
      <w:r w:rsidRPr="00E76BF3">
        <w:rPr>
          <w:spacing w:val="4"/>
          <w:lang w:val="uk-UA"/>
        </w:rPr>
        <w:t xml:space="preserve">відсутність захисту від блискавки, дитячі пустощі. Пожежонебезпечні властивості </w:t>
      </w:r>
      <w:r w:rsidRPr="00E76BF3">
        <w:rPr>
          <w:spacing w:val="-2"/>
          <w:lang w:val="uk-UA"/>
        </w:rPr>
        <w:t>речовин.</w:t>
      </w:r>
    </w:p>
    <w:p w:rsidR="00E32625" w:rsidRPr="00E76BF3" w:rsidRDefault="00E32625" w:rsidP="00EF1F21">
      <w:pPr>
        <w:shd w:val="clear" w:color="auto" w:fill="FFFFFF"/>
        <w:ind w:firstLine="709"/>
        <w:jc w:val="both"/>
        <w:rPr>
          <w:lang w:val="uk-UA"/>
        </w:rPr>
      </w:pPr>
      <w:r w:rsidRPr="00E76BF3">
        <w:rPr>
          <w:lang w:val="uk-UA"/>
        </w:rPr>
        <w:t>Організація та технічні протипожежні заходи. Пожежна сигналізація.</w:t>
      </w:r>
    </w:p>
    <w:p w:rsidR="00E32625" w:rsidRPr="00E76BF3" w:rsidRDefault="00E32625" w:rsidP="00EF1F21">
      <w:pPr>
        <w:shd w:val="clear" w:color="auto" w:fill="FFFFFF"/>
        <w:ind w:right="67" w:firstLine="709"/>
        <w:jc w:val="both"/>
        <w:rPr>
          <w:lang w:val="uk-UA"/>
        </w:rPr>
      </w:pPr>
      <w:r w:rsidRPr="00E76BF3">
        <w:rPr>
          <w:lang w:val="uk-UA"/>
        </w:rPr>
        <w:t xml:space="preserve">Горіння речовин і способи його припинення. Умови горіння. Спалах, запалення, </w:t>
      </w:r>
      <w:r w:rsidRPr="00E76BF3">
        <w:rPr>
          <w:spacing w:val="-1"/>
          <w:lang w:val="uk-UA"/>
        </w:rPr>
        <w:t xml:space="preserve">самозапалення, горіння, тління. Легкозаймисті і горючі рідини. Займисті, важко займисті і </w:t>
      </w:r>
      <w:r w:rsidRPr="00E76BF3">
        <w:rPr>
          <w:lang w:val="uk-UA"/>
        </w:rPr>
        <w:t>незаймисті речовини, матеріали та конструкції. Поняття вогнестійкості.</w:t>
      </w:r>
    </w:p>
    <w:p w:rsidR="00E32625" w:rsidRPr="00E76BF3" w:rsidRDefault="00E32625" w:rsidP="00EF1F21">
      <w:pPr>
        <w:shd w:val="clear" w:color="auto" w:fill="FFFFFF"/>
        <w:ind w:right="53" w:firstLine="709"/>
        <w:jc w:val="both"/>
        <w:rPr>
          <w:lang w:val="uk-UA"/>
        </w:rPr>
      </w:pPr>
      <w:r w:rsidRPr="00E76BF3">
        <w:rPr>
          <w:lang w:val="uk-UA"/>
        </w:rPr>
        <w:t xml:space="preserve">Вогнегасильні речовини та матеріали: рідина, піна, вуглекислота, пісок, покривала, </w:t>
      </w:r>
      <w:r w:rsidRPr="00E76BF3">
        <w:rPr>
          <w:spacing w:val="1"/>
          <w:lang w:val="uk-UA"/>
        </w:rPr>
        <w:t xml:space="preserve">їх вогнегасильні властивості. Пожежна техніка для захисту об'єктів: пожежні машини, </w:t>
      </w:r>
      <w:r w:rsidRPr="00E76BF3">
        <w:rPr>
          <w:spacing w:val="2"/>
          <w:lang w:val="uk-UA"/>
        </w:rPr>
        <w:t xml:space="preserve">автомобілі та мотопомпи,  вогнегасники, ручний пожежний інструмент, їх призначення, будова, використання на пожежі. Особливості гасіння пожежі </w:t>
      </w:r>
      <w:r w:rsidRPr="00E76BF3">
        <w:rPr>
          <w:spacing w:val="1"/>
          <w:lang w:val="uk-UA"/>
        </w:rPr>
        <w:t>на об'єктах  галузі електрозв’язку.</w:t>
      </w:r>
    </w:p>
    <w:p w:rsidR="00E32625" w:rsidRPr="00E76BF3" w:rsidRDefault="00E32625" w:rsidP="00EF1F21">
      <w:pPr>
        <w:shd w:val="clear" w:color="auto" w:fill="FFFFFF"/>
        <w:ind w:firstLine="709"/>
        <w:jc w:val="both"/>
        <w:rPr>
          <w:b/>
          <w:bCs/>
          <w:lang w:val="uk-UA"/>
        </w:rPr>
      </w:pPr>
      <w:r w:rsidRPr="00E76BF3">
        <w:rPr>
          <w:b/>
          <w:bCs/>
          <w:spacing w:val="7"/>
          <w:lang w:val="uk-UA"/>
        </w:rPr>
        <w:t>Тема № 4. Основи електробезпеки.</w:t>
      </w:r>
    </w:p>
    <w:p w:rsidR="00E32625" w:rsidRPr="00E76BF3" w:rsidRDefault="00E32625" w:rsidP="00EF1F21">
      <w:pPr>
        <w:shd w:val="clear" w:color="auto" w:fill="FFFFFF"/>
        <w:ind w:right="43" w:firstLine="709"/>
        <w:jc w:val="both"/>
        <w:rPr>
          <w:lang w:val="uk-UA"/>
        </w:rPr>
      </w:pPr>
      <w:r w:rsidRPr="00E76BF3">
        <w:rPr>
          <w:spacing w:val="2"/>
          <w:lang w:val="uk-UA"/>
        </w:rPr>
        <w:t xml:space="preserve">Електрика промислова, статична і атмосферна. Особливості ураження струмом. </w:t>
      </w:r>
      <w:r w:rsidRPr="00E76BF3">
        <w:rPr>
          <w:spacing w:val="-1"/>
          <w:lang w:val="uk-UA"/>
        </w:rPr>
        <w:t xml:space="preserve">Вплив електричного струму на організм людини. Електричні травми, їх види. Фактори, які </w:t>
      </w:r>
      <w:r w:rsidRPr="00E76BF3">
        <w:rPr>
          <w:lang w:val="uk-UA"/>
        </w:rPr>
        <w:t xml:space="preserve">впливають на ступінь ураження людини електрикою: величина напруги, частота струму, </w:t>
      </w:r>
      <w:r w:rsidRPr="00E76BF3">
        <w:rPr>
          <w:spacing w:val="-1"/>
          <w:lang w:val="uk-UA"/>
        </w:rPr>
        <w:t>шлях і тривалість дії електричного струму.</w:t>
      </w:r>
    </w:p>
    <w:p w:rsidR="00E32625" w:rsidRPr="00E76BF3" w:rsidRDefault="00E32625" w:rsidP="00EF1F21">
      <w:pPr>
        <w:shd w:val="clear" w:color="auto" w:fill="FFFFFF"/>
        <w:ind w:right="34" w:firstLine="709"/>
        <w:jc w:val="both"/>
        <w:rPr>
          <w:lang w:val="uk-UA"/>
        </w:rPr>
      </w:pPr>
      <w:r w:rsidRPr="00E76BF3">
        <w:rPr>
          <w:spacing w:val="1"/>
          <w:lang w:val="uk-UA"/>
        </w:rPr>
        <w:t xml:space="preserve">Класифікація виробничих приміщень відносно небезпеки ураження працюючих </w:t>
      </w:r>
      <w:r w:rsidRPr="00E76BF3">
        <w:rPr>
          <w:lang w:val="uk-UA"/>
        </w:rPr>
        <w:t>електричним струмом. Допуск до роботи з електрикою та електрифікованими машинами.</w:t>
      </w:r>
    </w:p>
    <w:p w:rsidR="00E32625" w:rsidRPr="00E76BF3" w:rsidRDefault="00E32625" w:rsidP="00EF1F21">
      <w:pPr>
        <w:shd w:val="clear" w:color="auto" w:fill="FFFFFF"/>
        <w:ind w:right="14" w:firstLine="709"/>
        <w:jc w:val="both"/>
        <w:rPr>
          <w:lang w:val="uk-UA"/>
        </w:rPr>
      </w:pPr>
      <w:r w:rsidRPr="00E76BF3">
        <w:rPr>
          <w:spacing w:val="-1"/>
          <w:lang w:val="uk-UA"/>
        </w:rPr>
        <w:t xml:space="preserve">Колективні та індивідуальні засоби захисту в електроустановках. Попереджувальні </w:t>
      </w:r>
      <w:r w:rsidRPr="00E76BF3">
        <w:rPr>
          <w:lang w:val="uk-UA"/>
        </w:rPr>
        <w:t>надписи, плакати, та пристрої, ізолюючі прилади. Захист від статичної електрики. Захист будівель та споруд від блискавки. Правила поведінки під час грози.</w:t>
      </w:r>
    </w:p>
    <w:p w:rsidR="00E32625" w:rsidRPr="00E76BF3" w:rsidRDefault="00E32625" w:rsidP="00EF1F21">
      <w:pPr>
        <w:shd w:val="clear" w:color="auto" w:fill="FFFFFF"/>
        <w:ind w:firstLine="709"/>
        <w:jc w:val="both"/>
        <w:rPr>
          <w:b/>
          <w:bCs/>
          <w:lang w:val="uk-UA"/>
        </w:rPr>
      </w:pPr>
      <w:r w:rsidRPr="00E76BF3">
        <w:rPr>
          <w:b/>
          <w:bCs/>
          <w:spacing w:val="2"/>
          <w:lang w:val="uk-UA"/>
        </w:rPr>
        <w:t>Тема № 5. Основи гігієни</w:t>
      </w:r>
      <w:r w:rsidRPr="00E76BF3">
        <w:rPr>
          <w:b/>
          <w:bCs/>
          <w:smallCaps/>
          <w:spacing w:val="2"/>
          <w:lang w:val="uk-UA"/>
        </w:rPr>
        <w:t xml:space="preserve"> </w:t>
      </w:r>
      <w:r w:rsidRPr="00E76BF3">
        <w:rPr>
          <w:b/>
          <w:bCs/>
          <w:spacing w:val="2"/>
          <w:lang w:val="uk-UA"/>
        </w:rPr>
        <w:t>праці, виробничої санітарії. Медичні огляди.</w:t>
      </w:r>
    </w:p>
    <w:p w:rsidR="00E32625" w:rsidRPr="00E76BF3" w:rsidRDefault="00E32625" w:rsidP="00EF1F21">
      <w:pPr>
        <w:shd w:val="clear" w:color="auto" w:fill="FFFFFF"/>
        <w:ind w:right="5" w:firstLine="709"/>
        <w:jc w:val="both"/>
        <w:rPr>
          <w:lang w:val="uk-UA"/>
        </w:rPr>
      </w:pPr>
      <w:r w:rsidRPr="00E76BF3">
        <w:rPr>
          <w:lang w:val="uk-UA"/>
        </w:rPr>
        <w:t xml:space="preserve">Поняття про виробничу санітарію як систему організаційних, гігієнічних та санітарно-технічних заходів. Шкідливі виробничі фактори: шум, вібрація, іонізуючі </w:t>
      </w:r>
      <w:r w:rsidRPr="00E76BF3">
        <w:rPr>
          <w:spacing w:val="1"/>
          <w:lang w:val="uk-UA"/>
        </w:rPr>
        <w:t xml:space="preserve">випромінювання тощо, основні шкідливі речовини, їх вплив на організм людини. </w:t>
      </w:r>
      <w:r w:rsidRPr="00E76BF3">
        <w:rPr>
          <w:lang w:val="uk-UA"/>
        </w:rPr>
        <w:t>Лікувально-профілактичне харчування.</w:t>
      </w:r>
    </w:p>
    <w:p w:rsidR="00E32625" w:rsidRPr="00E76BF3" w:rsidRDefault="00E32625" w:rsidP="00EF1F21">
      <w:pPr>
        <w:shd w:val="clear" w:color="auto" w:fill="FFFFFF"/>
        <w:ind w:right="10" w:firstLine="709"/>
        <w:jc w:val="both"/>
        <w:rPr>
          <w:lang w:val="uk-UA"/>
        </w:rPr>
      </w:pPr>
      <w:r w:rsidRPr="00E76BF3">
        <w:rPr>
          <w:spacing w:val="8"/>
          <w:lang w:val="uk-UA"/>
        </w:rPr>
        <w:t xml:space="preserve">Фізіологія праці. Чергування праці і відпочинку. Виробнича гімнастика. </w:t>
      </w:r>
      <w:r w:rsidRPr="00E76BF3">
        <w:rPr>
          <w:lang w:val="uk-UA"/>
        </w:rPr>
        <w:t>Додержанні норм піднімання і переміщення важких речей неповнолітнім, жінкам.</w:t>
      </w:r>
    </w:p>
    <w:p w:rsidR="00E32625" w:rsidRPr="00E76BF3" w:rsidRDefault="00E32625" w:rsidP="00EF1F21">
      <w:pPr>
        <w:shd w:val="clear" w:color="auto" w:fill="FFFFFF"/>
        <w:ind w:firstLine="709"/>
        <w:jc w:val="both"/>
        <w:rPr>
          <w:lang w:val="uk-UA"/>
        </w:rPr>
      </w:pPr>
      <w:r w:rsidRPr="00E76BF3">
        <w:rPr>
          <w:lang w:val="uk-UA"/>
        </w:rPr>
        <w:t>Основні гігієнічні особливості праці за даною професією, вимоги до опалення, вентиляції та кондиціювання виробничих, навчальних та побутових приміщень.</w:t>
      </w:r>
    </w:p>
    <w:p w:rsidR="00E32625" w:rsidRPr="00E76BF3" w:rsidRDefault="00E32625" w:rsidP="00EF1F21">
      <w:pPr>
        <w:shd w:val="clear" w:color="auto" w:fill="FFFFFF"/>
        <w:ind w:firstLine="709"/>
        <w:jc w:val="both"/>
        <w:rPr>
          <w:lang w:val="uk-UA"/>
        </w:rPr>
      </w:pPr>
      <w:r w:rsidRPr="00E76BF3">
        <w:rPr>
          <w:lang w:val="uk-UA"/>
        </w:rPr>
        <w:t xml:space="preserve">Види освітлення. Природне і штучне освітлення. Правила експлуатації освітлення. </w:t>
      </w:r>
      <w:r w:rsidRPr="00E76BF3">
        <w:rPr>
          <w:spacing w:val="4"/>
          <w:lang w:val="uk-UA"/>
        </w:rPr>
        <w:t xml:space="preserve">Санітарно-побутове забезпечення працюючих. Щорічні медичні огляди неповнолітніх </w:t>
      </w:r>
      <w:r w:rsidRPr="00E76BF3">
        <w:rPr>
          <w:lang w:val="uk-UA"/>
        </w:rPr>
        <w:t>осіб віком до 21 року.</w:t>
      </w:r>
    </w:p>
    <w:p w:rsidR="00E32625" w:rsidRPr="00E76BF3" w:rsidRDefault="00E32625" w:rsidP="00EF1F21">
      <w:pPr>
        <w:shd w:val="clear" w:color="auto" w:fill="FFFFFF"/>
        <w:ind w:firstLine="709"/>
        <w:jc w:val="both"/>
        <w:rPr>
          <w:b/>
          <w:bCs/>
          <w:spacing w:val="3"/>
          <w:lang w:val="uk-UA"/>
        </w:rPr>
      </w:pPr>
    </w:p>
    <w:p w:rsidR="00E32625" w:rsidRPr="00E76BF3" w:rsidRDefault="00E32625" w:rsidP="00EF1F21">
      <w:pPr>
        <w:shd w:val="clear" w:color="auto" w:fill="FFFFFF"/>
        <w:ind w:firstLine="709"/>
        <w:jc w:val="both"/>
        <w:rPr>
          <w:b/>
          <w:bCs/>
          <w:spacing w:val="3"/>
          <w:lang w:val="uk-UA"/>
        </w:rPr>
      </w:pPr>
      <w:r w:rsidRPr="00E76BF3">
        <w:rPr>
          <w:b/>
          <w:bCs/>
          <w:spacing w:val="3"/>
          <w:lang w:val="uk-UA"/>
        </w:rPr>
        <w:t>Модуль ЗПК.4 Оволодіння основами надання долікарської допомоги потерпілим у разі нещасних випадків</w:t>
      </w:r>
    </w:p>
    <w:p w:rsidR="00E32625" w:rsidRPr="00E76BF3" w:rsidRDefault="00E32625" w:rsidP="00EF1F21">
      <w:pPr>
        <w:shd w:val="clear" w:color="auto" w:fill="FFFFFF"/>
        <w:ind w:firstLine="709"/>
        <w:jc w:val="both"/>
        <w:rPr>
          <w:b/>
          <w:bCs/>
          <w:lang w:val="uk-UA"/>
        </w:rPr>
      </w:pPr>
      <w:r w:rsidRPr="00E76BF3">
        <w:rPr>
          <w:b/>
          <w:bCs/>
          <w:spacing w:val="3"/>
          <w:lang w:val="uk-UA"/>
        </w:rPr>
        <w:t>Тема № 6. Надання першої допомоги потерпілим при нещасних випадках.</w:t>
      </w:r>
    </w:p>
    <w:p w:rsidR="00E32625" w:rsidRPr="00E76BF3" w:rsidRDefault="00E32625" w:rsidP="00EF1F21">
      <w:pPr>
        <w:shd w:val="clear" w:color="auto" w:fill="FFFFFF"/>
        <w:ind w:firstLine="709"/>
        <w:jc w:val="both"/>
        <w:rPr>
          <w:lang w:val="uk-UA"/>
        </w:rPr>
      </w:pPr>
      <w:r w:rsidRPr="00E76BF3">
        <w:rPr>
          <w:spacing w:val="-2"/>
          <w:lang w:val="uk-UA"/>
        </w:rPr>
        <w:t>Стислі основи анатомії людини.</w:t>
      </w:r>
    </w:p>
    <w:p w:rsidR="00E32625" w:rsidRPr="00E76BF3" w:rsidRDefault="00E32625" w:rsidP="00EF1F21">
      <w:pPr>
        <w:shd w:val="clear" w:color="auto" w:fill="FFFFFF"/>
        <w:ind w:right="38" w:firstLine="709"/>
        <w:jc w:val="both"/>
        <w:rPr>
          <w:lang w:val="uk-UA"/>
        </w:rPr>
      </w:pPr>
      <w:r w:rsidRPr="00E76BF3">
        <w:rPr>
          <w:spacing w:val="6"/>
          <w:lang w:val="uk-UA"/>
        </w:rPr>
        <w:t xml:space="preserve">Послідовність, принципи й засоби надання першої допомоги. Дії у важких </w:t>
      </w:r>
      <w:r w:rsidRPr="00E76BF3">
        <w:rPr>
          <w:lang w:val="uk-UA"/>
        </w:rPr>
        <w:t xml:space="preserve">випадках. Основні принципи надання першої допомоги: правильність, доцільність дії, </w:t>
      </w:r>
      <w:r w:rsidRPr="00E76BF3">
        <w:rPr>
          <w:spacing w:val="-2"/>
          <w:lang w:val="uk-UA"/>
        </w:rPr>
        <w:t>швидкість, рішучість, спокій.</w:t>
      </w:r>
    </w:p>
    <w:p w:rsidR="00E32625" w:rsidRPr="00E76BF3" w:rsidRDefault="00E32625" w:rsidP="00EF1F21">
      <w:pPr>
        <w:shd w:val="clear" w:color="auto" w:fill="FFFFFF"/>
        <w:ind w:right="24" w:firstLine="709"/>
        <w:jc w:val="both"/>
        <w:rPr>
          <w:lang w:val="uk-UA"/>
        </w:rPr>
      </w:pPr>
      <w:r w:rsidRPr="00E76BF3">
        <w:rPr>
          <w:spacing w:val="-2"/>
          <w:lang w:val="uk-UA"/>
        </w:rPr>
        <w:t>Засоби надання першої допомоги. Медична аптечка, її склад, призначення, правила користування.</w:t>
      </w:r>
    </w:p>
    <w:p w:rsidR="00E32625" w:rsidRPr="00E76BF3" w:rsidRDefault="00E32625" w:rsidP="00EF1F21">
      <w:pPr>
        <w:shd w:val="clear" w:color="auto" w:fill="FFFFFF"/>
        <w:ind w:right="34" w:firstLine="709"/>
        <w:jc w:val="both"/>
        <w:rPr>
          <w:lang w:val="uk-UA"/>
        </w:rPr>
      </w:pPr>
      <w:r w:rsidRPr="00E76BF3">
        <w:rPr>
          <w:spacing w:val="5"/>
          <w:lang w:val="uk-UA"/>
        </w:rPr>
        <w:t xml:space="preserve">Перша допомога при запорошенні очей, пораненнях, вивихах, переломах. </w:t>
      </w:r>
      <w:r w:rsidRPr="00E76BF3">
        <w:rPr>
          <w:lang w:val="uk-UA"/>
        </w:rPr>
        <w:t xml:space="preserve">Припинення кровотечі з рани, носа, вуха, легень, стравоходу. Надання першої допомоги </w:t>
      </w:r>
      <w:r w:rsidRPr="00E76BF3">
        <w:rPr>
          <w:spacing w:val="-1"/>
          <w:lang w:val="uk-UA"/>
        </w:rPr>
        <w:t>при знетямленні, утраті свідомості, шоку, сонячному ударі, опіку, обмороженні.</w:t>
      </w:r>
    </w:p>
    <w:p w:rsidR="00E32625" w:rsidRPr="00E76BF3" w:rsidRDefault="00E32625" w:rsidP="00EF1F21">
      <w:pPr>
        <w:shd w:val="clear" w:color="auto" w:fill="FFFFFF"/>
        <w:ind w:right="24" w:firstLine="709"/>
        <w:jc w:val="both"/>
        <w:rPr>
          <w:lang w:val="uk-UA"/>
        </w:rPr>
      </w:pPr>
      <w:r w:rsidRPr="00E76BF3">
        <w:rPr>
          <w:lang w:val="uk-UA"/>
        </w:rPr>
        <w:t xml:space="preserve">Ознаки отруєння і перша допомога потерпілому. Способи надання допомоги при </w:t>
      </w:r>
      <w:r w:rsidRPr="00E76BF3">
        <w:rPr>
          <w:spacing w:val="-1"/>
          <w:lang w:val="uk-UA"/>
        </w:rPr>
        <w:t>отруєнні газом, алкоголем, нікотином.</w:t>
      </w:r>
    </w:p>
    <w:p w:rsidR="00E32625" w:rsidRPr="00E76BF3" w:rsidRDefault="00E32625" w:rsidP="00EF1F21">
      <w:pPr>
        <w:shd w:val="clear" w:color="auto" w:fill="FFFFFF"/>
        <w:ind w:right="10" w:firstLine="709"/>
        <w:jc w:val="both"/>
        <w:rPr>
          <w:lang w:val="uk-UA"/>
        </w:rPr>
      </w:pPr>
      <w:r w:rsidRPr="00E76BF3">
        <w:rPr>
          <w:spacing w:val="8"/>
          <w:lang w:val="uk-UA"/>
        </w:rPr>
        <w:t xml:space="preserve">Правила надання першої допомоги при ураженні електричним струмом. </w:t>
      </w:r>
      <w:r w:rsidRPr="00E76BF3">
        <w:rPr>
          <w:spacing w:val="1"/>
          <w:lang w:val="uk-UA"/>
        </w:rPr>
        <w:t xml:space="preserve">Оживлення. Способи штучного дихання, положення потерпілого і дії особи, яка надає </w:t>
      </w:r>
      <w:r w:rsidRPr="00E76BF3">
        <w:rPr>
          <w:spacing w:val="5"/>
          <w:lang w:val="uk-UA"/>
        </w:rPr>
        <w:t xml:space="preserve">допомогу. Прямий масаж серця. Порядок одночасного виконання масажу серця та </w:t>
      </w:r>
      <w:r w:rsidRPr="00E76BF3">
        <w:rPr>
          <w:spacing w:val="-2"/>
          <w:lang w:val="uk-UA"/>
        </w:rPr>
        <w:t>штучного дихання.</w:t>
      </w:r>
    </w:p>
    <w:p w:rsidR="00E32625" w:rsidRPr="00E76BF3" w:rsidRDefault="00E32625" w:rsidP="00EF1F21">
      <w:pPr>
        <w:shd w:val="clear" w:color="auto" w:fill="FFFFFF"/>
        <w:ind w:right="34" w:firstLine="709"/>
        <w:jc w:val="both"/>
        <w:rPr>
          <w:lang w:val="uk-UA"/>
        </w:rPr>
      </w:pPr>
      <w:r w:rsidRPr="00E76BF3">
        <w:rPr>
          <w:spacing w:val="5"/>
          <w:lang w:val="uk-UA"/>
        </w:rPr>
        <w:t xml:space="preserve">Транспортування потерпілого. Підготовка потерпілого до транспортування. </w:t>
      </w:r>
      <w:r w:rsidRPr="00E76BF3">
        <w:rPr>
          <w:spacing w:val="-2"/>
          <w:lang w:val="uk-UA"/>
        </w:rPr>
        <w:t>Вимоги транспортуючих засобів.</w:t>
      </w:r>
    </w:p>
    <w:p w:rsidR="00E32625" w:rsidRPr="00E76BF3" w:rsidRDefault="00E32625" w:rsidP="009D1C89">
      <w:pPr>
        <w:pStyle w:val="BodyText"/>
        <w:ind w:right="140" w:firstLine="851"/>
        <w:jc w:val="center"/>
        <w:rPr>
          <w:sz w:val="28"/>
          <w:szCs w:val="28"/>
        </w:rPr>
      </w:pPr>
    </w:p>
    <w:p w:rsidR="00E32625" w:rsidRPr="00E76BF3" w:rsidRDefault="00E32625" w:rsidP="009D1C89">
      <w:pPr>
        <w:pStyle w:val="NoSpacing"/>
        <w:jc w:val="center"/>
        <w:rPr>
          <w:b/>
          <w:bCs/>
          <w:color w:val="auto"/>
          <w:lang w:val="uk-UA"/>
        </w:rPr>
      </w:pPr>
      <w:r w:rsidRPr="00E76BF3">
        <w:rPr>
          <w:b/>
          <w:bCs/>
          <w:color w:val="auto"/>
          <w:lang w:val="uk-UA"/>
        </w:rPr>
        <w:br w:type="page"/>
        <w:t>Навчальна програма з предмета</w:t>
      </w:r>
    </w:p>
    <w:p w:rsidR="00E32625" w:rsidRPr="00E76BF3" w:rsidRDefault="00E32625" w:rsidP="009D1C89">
      <w:pPr>
        <w:pStyle w:val="NoSpacing"/>
        <w:jc w:val="center"/>
        <w:rPr>
          <w:b/>
          <w:bCs/>
          <w:color w:val="auto"/>
          <w:lang w:val="uk-UA"/>
        </w:rPr>
      </w:pPr>
      <w:r w:rsidRPr="00E76BF3">
        <w:rPr>
          <w:b/>
          <w:bCs/>
          <w:color w:val="auto"/>
          <w:lang w:val="uk-UA"/>
        </w:rPr>
        <w:t>«Основи електротехніки»</w:t>
      </w:r>
    </w:p>
    <w:p w:rsidR="00E32625" w:rsidRPr="00E76BF3" w:rsidRDefault="00E32625" w:rsidP="009D1C89">
      <w:pPr>
        <w:pStyle w:val="NoSpacing"/>
        <w:jc w:val="center"/>
        <w:rPr>
          <w:b/>
          <w:bCs/>
          <w:color w:val="auto"/>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9"/>
        <w:gridCol w:w="822"/>
        <w:gridCol w:w="4125"/>
        <w:gridCol w:w="1271"/>
        <w:gridCol w:w="2369"/>
      </w:tblGrid>
      <w:tr w:rsidR="00E32625" w:rsidRPr="00E76BF3">
        <w:tc>
          <w:tcPr>
            <w:tcW w:w="1173" w:type="dxa"/>
            <w:vMerge w:val="restart"/>
          </w:tcPr>
          <w:p w:rsidR="00E32625" w:rsidRPr="00E76BF3" w:rsidRDefault="00E32625" w:rsidP="009D1C89">
            <w:pPr>
              <w:jc w:val="center"/>
              <w:rPr>
                <w:b/>
                <w:bCs/>
                <w:lang w:val="uk-UA"/>
              </w:rPr>
            </w:pPr>
          </w:p>
          <w:p w:rsidR="00E32625" w:rsidRPr="00E76BF3" w:rsidRDefault="00E32625" w:rsidP="009D1C89">
            <w:pPr>
              <w:jc w:val="center"/>
              <w:rPr>
                <w:b/>
                <w:bCs/>
                <w:lang w:val="uk-UA"/>
              </w:rPr>
            </w:pPr>
          </w:p>
          <w:p w:rsidR="00E32625" w:rsidRPr="00E76BF3" w:rsidRDefault="00E32625" w:rsidP="009D1C89">
            <w:pPr>
              <w:jc w:val="center"/>
              <w:rPr>
                <w:b/>
                <w:bCs/>
                <w:lang w:val="uk-UA"/>
              </w:rPr>
            </w:pPr>
            <w:r w:rsidRPr="00E76BF3">
              <w:rPr>
                <w:b/>
                <w:bCs/>
                <w:lang w:val="uk-UA"/>
              </w:rPr>
              <w:t>Код</w:t>
            </w:r>
          </w:p>
        </w:tc>
        <w:tc>
          <w:tcPr>
            <w:tcW w:w="844" w:type="dxa"/>
            <w:vMerge w:val="restart"/>
            <w:vAlign w:val="center"/>
          </w:tcPr>
          <w:p w:rsidR="00E32625" w:rsidRPr="00E76BF3" w:rsidRDefault="00E32625" w:rsidP="009D1C89">
            <w:pPr>
              <w:jc w:val="center"/>
              <w:rPr>
                <w:b/>
                <w:bCs/>
                <w:lang w:val="uk-UA"/>
              </w:rPr>
            </w:pPr>
            <w:r w:rsidRPr="00E76BF3">
              <w:rPr>
                <w:b/>
                <w:bCs/>
                <w:lang w:val="uk-UA"/>
              </w:rPr>
              <w:t>№ з/п</w:t>
            </w:r>
          </w:p>
        </w:tc>
        <w:tc>
          <w:tcPr>
            <w:tcW w:w="4214" w:type="dxa"/>
            <w:vMerge w:val="restart"/>
            <w:vAlign w:val="center"/>
          </w:tcPr>
          <w:p w:rsidR="00E32625" w:rsidRPr="00E76BF3" w:rsidRDefault="00E32625" w:rsidP="009D1C89">
            <w:pPr>
              <w:jc w:val="center"/>
              <w:rPr>
                <w:b/>
                <w:bCs/>
                <w:lang w:val="uk-UA"/>
              </w:rPr>
            </w:pPr>
            <w:r w:rsidRPr="00E76BF3">
              <w:rPr>
                <w:b/>
                <w:bCs/>
                <w:lang w:val="uk-UA"/>
              </w:rPr>
              <w:t>Теми</w:t>
            </w:r>
          </w:p>
        </w:tc>
        <w:tc>
          <w:tcPr>
            <w:tcW w:w="3692" w:type="dxa"/>
            <w:gridSpan w:val="2"/>
          </w:tcPr>
          <w:p w:rsidR="00E32625" w:rsidRPr="00E76BF3" w:rsidRDefault="00E32625" w:rsidP="009D1C89">
            <w:pPr>
              <w:rPr>
                <w:b/>
                <w:bCs/>
                <w:lang w:val="uk-UA"/>
              </w:rPr>
            </w:pPr>
            <w:r w:rsidRPr="00E76BF3">
              <w:rPr>
                <w:b/>
                <w:bCs/>
                <w:lang w:val="uk-UA"/>
              </w:rPr>
              <w:t xml:space="preserve">          Кількість  годин</w:t>
            </w:r>
          </w:p>
        </w:tc>
      </w:tr>
      <w:tr w:rsidR="00E32625" w:rsidRPr="00E76BF3">
        <w:tc>
          <w:tcPr>
            <w:tcW w:w="1173" w:type="dxa"/>
            <w:vMerge/>
            <w:vAlign w:val="center"/>
          </w:tcPr>
          <w:p w:rsidR="00E32625" w:rsidRPr="00E76BF3" w:rsidRDefault="00E32625" w:rsidP="009D1C89">
            <w:pPr>
              <w:widowControl/>
              <w:autoSpaceDE/>
              <w:autoSpaceDN/>
              <w:adjustRightInd/>
              <w:rPr>
                <w:b/>
                <w:bCs/>
                <w:lang w:val="uk-UA"/>
              </w:rPr>
            </w:pPr>
          </w:p>
        </w:tc>
        <w:tc>
          <w:tcPr>
            <w:tcW w:w="0" w:type="auto"/>
            <w:vMerge/>
            <w:vAlign w:val="center"/>
          </w:tcPr>
          <w:p w:rsidR="00E32625" w:rsidRPr="00E76BF3" w:rsidRDefault="00E32625" w:rsidP="009D1C89">
            <w:pPr>
              <w:widowControl/>
              <w:autoSpaceDE/>
              <w:autoSpaceDN/>
              <w:adjustRightInd/>
              <w:rPr>
                <w:b/>
                <w:bCs/>
                <w:lang w:val="uk-UA"/>
              </w:rPr>
            </w:pPr>
          </w:p>
        </w:tc>
        <w:tc>
          <w:tcPr>
            <w:tcW w:w="0" w:type="auto"/>
            <w:vMerge/>
            <w:vAlign w:val="center"/>
          </w:tcPr>
          <w:p w:rsidR="00E32625" w:rsidRPr="00E76BF3" w:rsidRDefault="00E32625" w:rsidP="009D1C89">
            <w:pPr>
              <w:widowControl/>
              <w:autoSpaceDE/>
              <w:autoSpaceDN/>
              <w:adjustRightInd/>
              <w:rPr>
                <w:b/>
                <w:bCs/>
                <w:lang w:val="uk-UA"/>
              </w:rPr>
            </w:pPr>
          </w:p>
        </w:tc>
        <w:tc>
          <w:tcPr>
            <w:tcW w:w="1285" w:type="dxa"/>
            <w:vAlign w:val="center"/>
          </w:tcPr>
          <w:p w:rsidR="00E32625" w:rsidRPr="00E76BF3" w:rsidRDefault="00E32625" w:rsidP="009D1C89">
            <w:pPr>
              <w:jc w:val="center"/>
              <w:rPr>
                <w:b/>
                <w:bCs/>
                <w:lang w:val="uk-UA"/>
              </w:rPr>
            </w:pPr>
            <w:r w:rsidRPr="00E76BF3">
              <w:rPr>
                <w:b/>
                <w:bCs/>
                <w:lang w:val="uk-UA"/>
              </w:rPr>
              <w:t>Усього</w:t>
            </w:r>
          </w:p>
        </w:tc>
        <w:tc>
          <w:tcPr>
            <w:tcW w:w="2407" w:type="dxa"/>
            <w:vAlign w:val="center"/>
          </w:tcPr>
          <w:p w:rsidR="00E32625" w:rsidRPr="00E76BF3" w:rsidRDefault="00E32625" w:rsidP="009D1C89">
            <w:pPr>
              <w:jc w:val="center"/>
              <w:rPr>
                <w:b/>
                <w:bCs/>
                <w:lang w:val="uk-UA"/>
              </w:rPr>
            </w:pPr>
            <w:r w:rsidRPr="00E76BF3">
              <w:rPr>
                <w:b/>
                <w:bCs/>
                <w:lang w:val="uk-UA"/>
              </w:rPr>
              <w:t>З них на лабораторно-практичні роботи</w:t>
            </w:r>
          </w:p>
        </w:tc>
      </w:tr>
      <w:tr w:rsidR="00E32625" w:rsidRPr="00E76BF3">
        <w:tc>
          <w:tcPr>
            <w:tcW w:w="9923" w:type="dxa"/>
            <w:gridSpan w:val="5"/>
            <w:vAlign w:val="center"/>
          </w:tcPr>
          <w:p w:rsidR="00E32625" w:rsidRPr="00E76BF3" w:rsidRDefault="00E32625" w:rsidP="00B0186B">
            <w:pPr>
              <w:jc w:val="both"/>
              <w:rPr>
                <w:b/>
                <w:bCs/>
                <w:lang w:val="uk-UA"/>
              </w:rPr>
            </w:pPr>
            <w:r w:rsidRPr="00E76BF3">
              <w:rPr>
                <w:b/>
                <w:bCs/>
                <w:lang w:val="uk-UA"/>
              </w:rPr>
              <w:t>Загальнопрофесійний блок та зміст загальнопрофесійних компетентностей</w:t>
            </w:r>
          </w:p>
        </w:tc>
      </w:tr>
      <w:tr w:rsidR="00E32625" w:rsidRPr="00E76BF3">
        <w:tc>
          <w:tcPr>
            <w:tcW w:w="1173" w:type="dxa"/>
            <w:vMerge w:val="restart"/>
          </w:tcPr>
          <w:p w:rsidR="00E32625" w:rsidRPr="00E76BF3" w:rsidRDefault="00E32625" w:rsidP="009D1C89">
            <w:pPr>
              <w:jc w:val="center"/>
              <w:rPr>
                <w:b/>
                <w:bCs/>
                <w:lang w:val="uk-UA" w:eastAsia="uk-UA"/>
              </w:rPr>
            </w:pPr>
          </w:p>
          <w:p w:rsidR="00E32625" w:rsidRPr="00E76BF3" w:rsidRDefault="00E32625" w:rsidP="009D1C89">
            <w:pPr>
              <w:jc w:val="center"/>
              <w:rPr>
                <w:b/>
                <w:bCs/>
                <w:lang w:val="uk-UA" w:eastAsia="uk-UA"/>
              </w:rPr>
            </w:pPr>
          </w:p>
          <w:p w:rsidR="00E32625" w:rsidRPr="00E76BF3" w:rsidRDefault="00E32625" w:rsidP="009D1C89">
            <w:pPr>
              <w:jc w:val="center"/>
              <w:rPr>
                <w:b/>
                <w:bCs/>
                <w:lang w:val="uk-UA" w:eastAsia="uk-UA"/>
              </w:rPr>
            </w:pPr>
          </w:p>
          <w:p w:rsidR="00E32625" w:rsidRPr="00E76BF3" w:rsidRDefault="00E32625" w:rsidP="009D1C89">
            <w:pPr>
              <w:jc w:val="center"/>
              <w:rPr>
                <w:b/>
                <w:bCs/>
                <w:lang w:val="uk-UA" w:eastAsia="uk-UA"/>
              </w:rPr>
            </w:pPr>
            <w:r w:rsidRPr="00E76BF3">
              <w:rPr>
                <w:b/>
                <w:bCs/>
                <w:lang w:val="uk-UA" w:eastAsia="uk-UA"/>
              </w:rPr>
              <w:t>ЗПК.5</w:t>
            </w:r>
          </w:p>
          <w:p w:rsidR="00E32625" w:rsidRPr="00E76BF3" w:rsidRDefault="00E32625" w:rsidP="009D1C89">
            <w:pPr>
              <w:jc w:val="center"/>
              <w:rPr>
                <w:b/>
                <w:bCs/>
                <w:lang w:val="uk-UA" w:eastAsia="uk-UA"/>
              </w:rPr>
            </w:pPr>
          </w:p>
          <w:p w:rsidR="00E32625" w:rsidRPr="00E76BF3" w:rsidRDefault="00E32625" w:rsidP="009D1C89">
            <w:pPr>
              <w:jc w:val="center"/>
              <w:rPr>
                <w:b/>
                <w:bCs/>
                <w:lang w:val="uk-UA" w:eastAsia="uk-UA"/>
              </w:rPr>
            </w:pPr>
          </w:p>
          <w:p w:rsidR="00E32625" w:rsidRPr="00E76BF3" w:rsidRDefault="00E32625" w:rsidP="009D1C89">
            <w:pPr>
              <w:jc w:val="center"/>
              <w:rPr>
                <w:b/>
                <w:bCs/>
                <w:lang w:val="uk-UA" w:eastAsia="uk-UA"/>
              </w:rPr>
            </w:pPr>
          </w:p>
          <w:p w:rsidR="00E32625" w:rsidRPr="00E76BF3" w:rsidRDefault="00E32625" w:rsidP="009D1C89">
            <w:pPr>
              <w:jc w:val="center"/>
              <w:rPr>
                <w:b/>
                <w:bCs/>
                <w:lang w:val="uk-UA" w:eastAsia="uk-UA"/>
              </w:rPr>
            </w:pPr>
          </w:p>
          <w:p w:rsidR="00E32625" w:rsidRPr="00E76BF3" w:rsidRDefault="00E32625" w:rsidP="009D1C89">
            <w:pPr>
              <w:rPr>
                <w:b/>
                <w:bCs/>
                <w:lang w:val="uk-UA" w:eastAsia="uk-UA"/>
              </w:rPr>
            </w:pPr>
            <w:r w:rsidRPr="00E76BF3">
              <w:rPr>
                <w:b/>
                <w:bCs/>
                <w:lang w:val="uk-UA" w:eastAsia="uk-UA"/>
              </w:rPr>
              <w:t xml:space="preserve"> </w:t>
            </w:r>
          </w:p>
        </w:tc>
        <w:tc>
          <w:tcPr>
            <w:tcW w:w="844" w:type="dxa"/>
          </w:tcPr>
          <w:p w:rsidR="00E32625" w:rsidRPr="00E76BF3" w:rsidRDefault="00E32625" w:rsidP="009D1C89">
            <w:pPr>
              <w:jc w:val="center"/>
              <w:rPr>
                <w:lang w:val="uk-UA" w:eastAsia="uk-UA"/>
              </w:rPr>
            </w:pPr>
            <w:r w:rsidRPr="00E76BF3">
              <w:rPr>
                <w:lang w:val="uk-UA" w:eastAsia="uk-UA"/>
              </w:rPr>
              <w:t>1.</w:t>
            </w:r>
          </w:p>
        </w:tc>
        <w:tc>
          <w:tcPr>
            <w:tcW w:w="4214" w:type="dxa"/>
          </w:tcPr>
          <w:p w:rsidR="00E32625" w:rsidRPr="00E76BF3" w:rsidRDefault="00E32625" w:rsidP="009D1C89">
            <w:pPr>
              <w:ind w:right="252"/>
              <w:jc w:val="both"/>
              <w:rPr>
                <w:lang w:val="uk-UA"/>
              </w:rPr>
            </w:pPr>
            <w:r w:rsidRPr="00E76BF3">
              <w:rPr>
                <w:lang w:val="uk-UA"/>
              </w:rPr>
              <w:t xml:space="preserve"> Характеристика і зміст предмета </w:t>
            </w:r>
          </w:p>
        </w:tc>
        <w:tc>
          <w:tcPr>
            <w:tcW w:w="1285" w:type="dxa"/>
          </w:tcPr>
          <w:p w:rsidR="00E32625" w:rsidRPr="00E76BF3" w:rsidRDefault="00E32625" w:rsidP="00C51371">
            <w:pPr>
              <w:jc w:val="center"/>
              <w:rPr>
                <w:lang w:val="uk-UA"/>
              </w:rPr>
            </w:pPr>
            <w:r w:rsidRPr="00E76BF3">
              <w:rPr>
                <w:lang w:val="uk-UA"/>
              </w:rPr>
              <w:t>1</w:t>
            </w:r>
          </w:p>
        </w:tc>
        <w:tc>
          <w:tcPr>
            <w:tcW w:w="2407" w:type="dxa"/>
          </w:tcPr>
          <w:p w:rsidR="00E32625" w:rsidRPr="00E76BF3" w:rsidRDefault="00E32625" w:rsidP="009D1C89">
            <w:pPr>
              <w:jc w:val="center"/>
              <w:rPr>
                <w:lang w:val="uk-UA"/>
              </w:rPr>
            </w:pPr>
            <w:r w:rsidRPr="00E76BF3">
              <w:rPr>
                <w:lang w:val="uk-UA"/>
              </w:rPr>
              <w:t>-</w:t>
            </w:r>
          </w:p>
        </w:tc>
      </w:tr>
      <w:tr w:rsidR="00E32625" w:rsidRPr="00E76BF3">
        <w:tc>
          <w:tcPr>
            <w:tcW w:w="1173" w:type="dxa"/>
            <w:vMerge/>
            <w:vAlign w:val="center"/>
          </w:tcPr>
          <w:p w:rsidR="00E32625" w:rsidRPr="00E76BF3" w:rsidRDefault="00E32625" w:rsidP="009D1C89">
            <w:pPr>
              <w:widowControl/>
              <w:autoSpaceDE/>
              <w:autoSpaceDN/>
              <w:adjustRightInd/>
              <w:rPr>
                <w:lang w:val="uk-UA" w:eastAsia="uk-UA"/>
              </w:rPr>
            </w:pPr>
          </w:p>
        </w:tc>
        <w:tc>
          <w:tcPr>
            <w:tcW w:w="844" w:type="dxa"/>
          </w:tcPr>
          <w:p w:rsidR="00E32625" w:rsidRPr="00E76BF3" w:rsidRDefault="00E32625" w:rsidP="009D1C89">
            <w:pPr>
              <w:jc w:val="center"/>
              <w:rPr>
                <w:lang w:val="uk-UA" w:eastAsia="uk-UA"/>
              </w:rPr>
            </w:pPr>
            <w:r w:rsidRPr="00E76BF3">
              <w:rPr>
                <w:lang w:val="uk-UA" w:eastAsia="uk-UA"/>
              </w:rPr>
              <w:t>2.</w:t>
            </w:r>
          </w:p>
        </w:tc>
        <w:tc>
          <w:tcPr>
            <w:tcW w:w="4214" w:type="dxa"/>
          </w:tcPr>
          <w:p w:rsidR="00E32625" w:rsidRPr="00E76BF3" w:rsidRDefault="00E32625" w:rsidP="009D1C89">
            <w:pPr>
              <w:ind w:right="252"/>
              <w:jc w:val="both"/>
              <w:rPr>
                <w:lang w:val="uk-UA"/>
              </w:rPr>
            </w:pPr>
            <w:r w:rsidRPr="00E76BF3">
              <w:rPr>
                <w:lang w:val="uk-UA"/>
              </w:rPr>
              <w:t>Постійний струм та кола постійного струму</w:t>
            </w:r>
          </w:p>
        </w:tc>
        <w:tc>
          <w:tcPr>
            <w:tcW w:w="1285" w:type="dxa"/>
          </w:tcPr>
          <w:p w:rsidR="00E32625" w:rsidRPr="00E76BF3" w:rsidRDefault="00E32625" w:rsidP="00C51371">
            <w:pPr>
              <w:jc w:val="center"/>
              <w:rPr>
                <w:lang w:val="uk-UA"/>
              </w:rPr>
            </w:pPr>
            <w:r w:rsidRPr="00E76BF3">
              <w:rPr>
                <w:lang w:val="uk-UA"/>
              </w:rPr>
              <w:t>1</w:t>
            </w:r>
          </w:p>
        </w:tc>
        <w:tc>
          <w:tcPr>
            <w:tcW w:w="2407" w:type="dxa"/>
          </w:tcPr>
          <w:p w:rsidR="00E32625" w:rsidRPr="00E76BF3" w:rsidRDefault="00E32625" w:rsidP="009D1C89">
            <w:pPr>
              <w:jc w:val="center"/>
              <w:rPr>
                <w:lang w:val="uk-UA"/>
              </w:rPr>
            </w:pPr>
            <w:r w:rsidRPr="00E76BF3">
              <w:rPr>
                <w:lang w:val="uk-UA"/>
              </w:rPr>
              <w:t>-</w:t>
            </w:r>
          </w:p>
        </w:tc>
      </w:tr>
      <w:tr w:rsidR="00E32625" w:rsidRPr="00E76BF3">
        <w:tc>
          <w:tcPr>
            <w:tcW w:w="1173" w:type="dxa"/>
            <w:vMerge/>
            <w:vAlign w:val="center"/>
          </w:tcPr>
          <w:p w:rsidR="00E32625" w:rsidRPr="00E76BF3" w:rsidRDefault="00E32625" w:rsidP="009D1C89">
            <w:pPr>
              <w:widowControl/>
              <w:autoSpaceDE/>
              <w:autoSpaceDN/>
              <w:adjustRightInd/>
              <w:rPr>
                <w:lang w:val="uk-UA" w:eastAsia="uk-UA"/>
              </w:rPr>
            </w:pPr>
          </w:p>
        </w:tc>
        <w:tc>
          <w:tcPr>
            <w:tcW w:w="844" w:type="dxa"/>
          </w:tcPr>
          <w:p w:rsidR="00E32625" w:rsidRPr="00E76BF3" w:rsidRDefault="00E32625" w:rsidP="009D1C89">
            <w:pPr>
              <w:jc w:val="center"/>
              <w:rPr>
                <w:lang w:val="uk-UA" w:eastAsia="uk-UA"/>
              </w:rPr>
            </w:pPr>
            <w:r w:rsidRPr="00E76BF3">
              <w:rPr>
                <w:lang w:val="uk-UA" w:eastAsia="uk-UA"/>
              </w:rPr>
              <w:t>3.</w:t>
            </w:r>
          </w:p>
        </w:tc>
        <w:tc>
          <w:tcPr>
            <w:tcW w:w="4214" w:type="dxa"/>
          </w:tcPr>
          <w:p w:rsidR="00E32625" w:rsidRPr="00E76BF3" w:rsidRDefault="00E32625" w:rsidP="009D1C89">
            <w:pPr>
              <w:ind w:right="252"/>
              <w:jc w:val="both"/>
              <w:rPr>
                <w:lang w:val="uk-UA"/>
              </w:rPr>
            </w:pPr>
            <w:r w:rsidRPr="00E76BF3">
              <w:rPr>
                <w:lang w:val="uk-UA"/>
              </w:rPr>
              <w:t>Електромагнетизм</w:t>
            </w:r>
          </w:p>
        </w:tc>
        <w:tc>
          <w:tcPr>
            <w:tcW w:w="1285" w:type="dxa"/>
          </w:tcPr>
          <w:p w:rsidR="00E32625" w:rsidRPr="00E76BF3" w:rsidRDefault="00E32625" w:rsidP="00C51371">
            <w:pPr>
              <w:jc w:val="center"/>
              <w:rPr>
                <w:lang w:val="uk-UA"/>
              </w:rPr>
            </w:pPr>
            <w:r w:rsidRPr="00E76BF3">
              <w:rPr>
                <w:lang w:val="uk-UA"/>
              </w:rPr>
              <w:t>1</w:t>
            </w:r>
          </w:p>
        </w:tc>
        <w:tc>
          <w:tcPr>
            <w:tcW w:w="2407" w:type="dxa"/>
          </w:tcPr>
          <w:p w:rsidR="00E32625" w:rsidRPr="00E76BF3" w:rsidRDefault="00E32625" w:rsidP="009D1C89">
            <w:pPr>
              <w:jc w:val="center"/>
              <w:rPr>
                <w:lang w:val="uk-UA"/>
              </w:rPr>
            </w:pPr>
            <w:r w:rsidRPr="00E76BF3">
              <w:rPr>
                <w:lang w:val="uk-UA"/>
              </w:rPr>
              <w:t>-</w:t>
            </w:r>
          </w:p>
        </w:tc>
      </w:tr>
      <w:tr w:rsidR="00E32625" w:rsidRPr="00E76BF3">
        <w:tc>
          <w:tcPr>
            <w:tcW w:w="1173" w:type="dxa"/>
            <w:vMerge/>
            <w:vAlign w:val="center"/>
          </w:tcPr>
          <w:p w:rsidR="00E32625" w:rsidRPr="00E76BF3" w:rsidRDefault="00E32625" w:rsidP="009D1C89">
            <w:pPr>
              <w:widowControl/>
              <w:autoSpaceDE/>
              <w:autoSpaceDN/>
              <w:adjustRightInd/>
              <w:rPr>
                <w:lang w:val="uk-UA" w:eastAsia="uk-UA"/>
              </w:rPr>
            </w:pPr>
          </w:p>
        </w:tc>
        <w:tc>
          <w:tcPr>
            <w:tcW w:w="844" w:type="dxa"/>
          </w:tcPr>
          <w:p w:rsidR="00E32625" w:rsidRPr="00E76BF3" w:rsidRDefault="00E32625" w:rsidP="009D1C89">
            <w:pPr>
              <w:jc w:val="center"/>
              <w:rPr>
                <w:lang w:val="uk-UA" w:eastAsia="uk-UA"/>
              </w:rPr>
            </w:pPr>
            <w:r w:rsidRPr="00E76BF3">
              <w:rPr>
                <w:lang w:val="uk-UA" w:eastAsia="uk-UA"/>
              </w:rPr>
              <w:t>4.</w:t>
            </w:r>
          </w:p>
        </w:tc>
        <w:tc>
          <w:tcPr>
            <w:tcW w:w="4214" w:type="dxa"/>
          </w:tcPr>
          <w:p w:rsidR="00E32625" w:rsidRPr="00E76BF3" w:rsidRDefault="00E32625" w:rsidP="009D1C89">
            <w:pPr>
              <w:ind w:right="252"/>
              <w:jc w:val="both"/>
              <w:rPr>
                <w:lang w:val="uk-UA"/>
              </w:rPr>
            </w:pPr>
            <w:r w:rsidRPr="00E76BF3">
              <w:rPr>
                <w:lang w:val="uk-UA"/>
              </w:rPr>
              <w:t>Змінний струм та кола змінного струму</w:t>
            </w:r>
          </w:p>
        </w:tc>
        <w:tc>
          <w:tcPr>
            <w:tcW w:w="1285" w:type="dxa"/>
          </w:tcPr>
          <w:p w:rsidR="00E32625" w:rsidRPr="00E76BF3" w:rsidRDefault="00E32625" w:rsidP="00C51371">
            <w:pPr>
              <w:jc w:val="center"/>
              <w:rPr>
                <w:lang w:val="uk-UA"/>
              </w:rPr>
            </w:pPr>
            <w:r w:rsidRPr="00E76BF3">
              <w:rPr>
                <w:lang w:val="uk-UA"/>
              </w:rPr>
              <w:t>1</w:t>
            </w:r>
          </w:p>
        </w:tc>
        <w:tc>
          <w:tcPr>
            <w:tcW w:w="2407" w:type="dxa"/>
          </w:tcPr>
          <w:p w:rsidR="00E32625" w:rsidRPr="00E76BF3" w:rsidRDefault="00E32625" w:rsidP="009D1C89">
            <w:pPr>
              <w:jc w:val="center"/>
              <w:rPr>
                <w:lang w:val="uk-UA"/>
              </w:rPr>
            </w:pPr>
            <w:r w:rsidRPr="00E76BF3">
              <w:rPr>
                <w:lang w:val="uk-UA"/>
              </w:rPr>
              <w:t>-</w:t>
            </w:r>
          </w:p>
        </w:tc>
      </w:tr>
      <w:tr w:rsidR="00E32625" w:rsidRPr="00E76BF3">
        <w:tc>
          <w:tcPr>
            <w:tcW w:w="1173" w:type="dxa"/>
            <w:vMerge/>
            <w:vAlign w:val="center"/>
          </w:tcPr>
          <w:p w:rsidR="00E32625" w:rsidRPr="00E76BF3" w:rsidRDefault="00E32625" w:rsidP="009D1C89">
            <w:pPr>
              <w:widowControl/>
              <w:autoSpaceDE/>
              <w:autoSpaceDN/>
              <w:adjustRightInd/>
              <w:rPr>
                <w:lang w:val="uk-UA" w:eastAsia="uk-UA"/>
              </w:rPr>
            </w:pPr>
          </w:p>
        </w:tc>
        <w:tc>
          <w:tcPr>
            <w:tcW w:w="844" w:type="dxa"/>
          </w:tcPr>
          <w:p w:rsidR="00E32625" w:rsidRPr="00E76BF3" w:rsidRDefault="00E32625" w:rsidP="009D1C89">
            <w:pPr>
              <w:jc w:val="center"/>
              <w:rPr>
                <w:lang w:val="uk-UA" w:eastAsia="uk-UA"/>
              </w:rPr>
            </w:pPr>
            <w:r w:rsidRPr="00E76BF3">
              <w:rPr>
                <w:lang w:val="uk-UA" w:eastAsia="uk-UA"/>
              </w:rPr>
              <w:t>5.</w:t>
            </w:r>
          </w:p>
        </w:tc>
        <w:tc>
          <w:tcPr>
            <w:tcW w:w="4214" w:type="dxa"/>
          </w:tcPr>
          <w:p w:rsidR="00E32625" w:rsidRPr="00E76BF3" w:rsidRDefault="00E32625" w:rsidP="009D1C89">
            <w:pPr>
              <w:ind w:right="252"/>
              <w:jc w:val="both"/>
              <w:rPr>
                <w:lang w:val="uk-UA"/>
              </w:rPr>
            </w:pPr>
            <w:r w:rsidRPr="00E76BF3">
              <w:rPr>
                <w:lang w:val="uk-UA"/>
              </w:rPr>
              <w:t>Електричні та радіотехнічні вимірювання</w:t>
            </w:r>
          </w:p>
          <w:p w:rsidR="00E32625" w:rsidRPr="00E76BF3" w:rsidRDefault="00E32625" w:rsidP="009D1C89">
            <w:pPr>
              <w:ind w:right="252"/>
              <w:jc w:val="both"/>
              <w:rPr>
                <w:lang w:val="uk-UA"/>
              </w:rPr>
            </w:pPr>
            <w:r w:rsidRPr="00E76BF3">
              <w:rPr>
                <w:lang w:val="uk-UA"/>
              </w:rPr>
              <w:t>Електровимірювальні прилади</w:t>
            </w:r>
          </w:p>
        </w:tc>
        <w:tc>
          <w:tcPr>
            <w:tcW w:w="1285" w:type="dxa"/>
          </w:tcPr>
          <w:p w:rsidR="00E32625" w:rsidRPr="00E76BF3" w:rsidRDefault="00E32625" w:rsidP="00C51371">
            <w:pPr>
              <w:jc w:val="center"/>
              <w:rPr>
                <w:lang w:val="uk-UA"/>
              </w:rPr>
            </w:pPr>
            <w:r w:rsidRPr="00E76BF3">
              <w:rPr>
                <w:lang w:val="uk-UA"/>
              </w:rPr>
              <w:t>1</w:t>
            </w:r>
          </w:p>
        </w:tc>
        <w:tc>
          <w:tcPr>
            <w:tcW w:w="2407" w:type="dxa"/>
          </w:tcPr>
          <w:p w:rsidR="00E32625" w:rsidRPr="00E76BF3" w:rsidRDefault="00E32625" w:rsidP="009D1C89">
            <w:pPr>
              <w:jc w:val="center"/>
              <w:rPr>
                <w:lang w:val="uk-UA"/>
              </w:rPr>
            </w:pPr>
            <w:r w:rsidRPr="00E76BF3">
              <w:rPr>
                <w:lang w:val="uk-UA"/>
              </w:rPr>
              <w:t>-</w:t>
            </w:r>
          </w:p>
        </w:tc>
      </w:tr>
      <w:tr w:rsidR="00E32625" w:rsidRPr="00E76BF3">
        <w:tc>
          <w:tcPr>
            <w:tcW w:w="1173" w:type="dxa"/>
            <w:vMerge/>
            <w:vAlign w:val="center"/>
          </w:tcPr>
          <w:p w:rsidR="00E32625" w:rsidRPr="00E76BF3" w:rsidRDefault="00E32625" w:rsidP="009D1C89">
            <w:pPr>
              <w:widowControl/>
              <w:autoSpaceDE/>
              <w:autoSpaceDN/>
              <w:adjustRightInd/>
              <w:rPr>
                <w:lang w:val="uk-UA" w:eastAsia="uk-UA"/>
              </w:rPr>
            </w:pPr>
          </w:p>
        </w:tc>
        <w:tc>
          <w:tcPr>
            <w:tcW w:w="844" w:type="dxa"/>
          </w:tcPr>
          <w:p w:rsidR="00E32625" w:rsidRPr="00E76BF3" w:rsidRDefault="00E32625" w:rsidP="009D1C89">
            <w:pPr>
              <w:jc w:val="center"/>
              <w:rPr>
                <w:lang w:val="uk-UA" w:eastAsia="uk-UA"/>
              </w:rPr>
            </w:pPr>
            <w:r w:rsidRPr="00E76BF3">
              <w:rPr>
                <w:lang w:val="uk-UA" w:eastAsia="uk-UA"/>
              </w:rPr>
              <w:t>6.</w:t>
            </w:r>
          </w:p>
        </w:tc>
        <w:tc>
          <w:tcPr>
            <w:tcW w:w="4214" w:type="dxa"/>
          </w:tcPr>
          <w:p w:rsidR="00E32625" w:rsidRPr="00E76BF3" w:rsidRDefault="00E32625" w:rsidP="009D1C89">
            <w:pPr>
              <w:ind w:right="252"/>
              <w:jc w:val="both"/>
              <w:rPr>
                <w:lang w:val="uk-UA"/>
              </w:rPr>
            </w:pPr>
            <w:r w:rsidRPr="00E76BF3">
              <w:rPr>
                <w:lang w:val="uk-UA"/>
              </w:rPr>
              <w:t>Трансформатори</w:t>
            </w:r>
          </w:p>
        </w:tc>
        <w:tc>
          <w:tcPr>
            <w:tcW w:w="1285" w:type="dxa"/>
          </w:tcPr>
          <w:p w:rsidR="00E32625" w:rsidRPr="00E76BF3" w:rsidRDefault="00E32625" w:rsidP="00C51371">
            <w:pPr>
              <w:jc w:val="center"/>
              <w:rPr>
                <w:lang w:val="uk-UA"/>
              </w:rPr>
            </w:pPr>
            <w:r w:rsidRPr="00E76BF3">
              <w:rPr>
                <w:lang w:val="uk-UA"/>
              </w:rPr>
              <w:t>1</w:t>
            </w:r>
          </w:p>
        </w:tc>
        <w:tc>
          <w:tcPr>
            <w:tcW w:w="2407" w:type="dxa"/>
          </w:tcPr>
          <w:p w:rsidR="00E32625" w:rsidRPr="00E76BF3" w:rsidRDefault="00E32625" w:rsidP="009D1C89">
            <w:pPr>
              <w:jc w:val="center"/>
              <w:rPr>
                <w:lang w:val="uk-UA"/>
              </w:rPr>
            </w:pPr>
            <w:r w:rsidRPr="00E76BF3">
              <w:rPr>
                <w:lang w:val="uk-UA"/>
              </w:rPr>
              <w:t>-</w:t>
            </w:r>
          </w:p>
        </w:tc>
      </w:tr>
      <w:tr w:rsidR="00E32625" w:rsidRPr="00E76BF3">
        <w:tc>
          <w:tcPr>
            <w:tcW w:w="6231" w:type="dxa"/>
            <w:gridSpan w:val="3"/>
            <w:vAlign w:val="center"/>
          </w:tcPr>
          <w:p w:rsidR="00E32625" w:rsidRPr="00E76BF3" w:rsidRDefault="00E32625" w:rsidP="00CB1B09">
            <w:pPr>
              <w:jc w:val="right"/>
              <w:rPr>
                <w:b/>
                <w:bCs/>
                <w:lang w:val="uk-UA"/>
              </w:rPr>
            </w:pPr>
            <w:r w:rsidRPr="00E76BF3">
              <w:rPr>
                <w:b/>
                <w:bCs/>
                <w:lang w:val="uk-UA"/>
              </w:rPr>
              <w:t xml:space="preserve">Всього: </w:t>
            </w:r>
          </w:p>
        </w:tc>
        <w:tc>
          <w:tcPr>
            <w:tcW w:w="1285" w:type="dxa"/>
          </w:tcPr>
          <w:p w:rsidR="00E32625" w:rsidRPr="00E76BF3" w:rsidRDefault="00E32625" w:rsidP="009D1C89">
            <w:pPr>
              <w:jc w:val="center"/>
              <w:rPr>
                <w:b/>
                <w:bCs/>
                <w:lang w:val="uk-UA"/>
              </w:rPr>
            </w:pPr>
            <w:r w:rsidRPr="00E76BF3">
              <w:rPr>
                <w:b/>
                <w:bCs/>
                <w:lang w:val="uk-UA"/>
              </w:rPr>
              <w:t>6</w:t>
            </w:r>
          </w:p>
        </w:tc>
        <w:tc>
          <w:tcPr>
            <w:tcW w:w="2407" w:type="dxa"/>
          </w:tcPr>
          <w:p w:rsidR="00E32625" w:rsidRPr="00E76BF3" w:rsidRDefault="00E32625" w:rsidP="009D1C89">
            <w:pPr>
              <w:jc w:val="center"/>
              <w:rPr>
                <w:b/>
                <w:bCs/>
                <w:lang w:val="uk-UA"/>
              </w:rPr>
            </w:pPr>
            <w:r w:rsidRPr="00E76BF3">
              <w:rPr>
                <w:b/>
                <w:bCs/>
                <w:lang w:val="uk-UA"/>
              </w:rPr>
              <w:t>-</w:t>
            </w:r>
          </w:p>
        </w:tc>
      </w:tr>
    </w:tbl>
    <w:p w:rsidR="00E32625" w:rsidRPr="00E76BF3" w:rsidRDefault="00E32625" w:rsidP="009D1C89">
      <w:pPr>
        <w:widowControl/>
        <w:autoSpaceDE/>
        <w:adjustRightInd/>
        <w:rPr>
          <w:b/>
          <w:bCs/>
          <w:lang w:val="uk-UA"/>
        </w:rPr>
      </w:pPr>
    </w:p>
    <w:p w:rsidR="00E32625" w:rsidRPr="00E76BF3" w:rsidRDefault="00E32625" w:rsidP="00C51371">
      <w:pPr>
        <w:ind w:firstLine="709"/>
        <w:jc w:val="both"/>
        <w:rPr>
          <w:b/>
          <w:bCs/>
          <w:lang w:val="uk-UA"/>
        </w:rPr>
      </w:pPr>
      <w:r w:rsidRPr="00E76BF3">
        <w:rPr>
          <w:b/>
          <w:bCs/>
          <w:lang w:val="uk-UA"/>
        </w:rPr>
        <w:t>Модуль ЗПК.5 Оволодіння основами електротехніки</w:t>
      </w:r>
    </w:p>
    <w:p w:rsidR="00E32625" w:rsidRPr="00E76BF3" w:rsidRDefault="00E32625" w:rsidP="00C51371">
      <w:pPr>
        <w:ind w:firstLine="709"/>
        <w:jc w:val="both"/>
        <w:rPr>
          <w:b/>
          <w:bCs/>
          <w:lang w:val="uk-UA"/>
        </w:rPr>
      </w:pPr>
      <w:r w:rsidRPr="00E76BF3">
        <w:rPr>
          <w:b/>
          <w:bCs/>
          <w:lang w:val="uk-UA"/>
        </w:rPr>
        <w:t>Тема1. Характеристика і зміст предмета</w:t>
      </w:r>
    </w:p>
    <w:p w:rsidR="00E32625" w:rsidRPr="00E76BF3" w:rsidRDefault="00E32625" w:rsidP="00C51371">
      <w:pPr>
        <w:ind w:firstLine="709"/>
        <w:jc w:val="both"/>
        <w:rPr>
          <w:lang w:val="uk-UA"/>
        </w:rPr>
      </w:pPr>
      <w:r w:rsidRPr="00E76BF3">
        <w:rPr>
          <w:lang w:val="uk-UA"/>
        </w:rPr>
        <w:t>Коротка характеристика і зміст предмета “Основи електротехніки”. Зв’язок цього предмета з іншими предметами</w:t>
      </w:r>
    </w:p>
    <w:p w:rsidR="00E32625" w:rsidRPr="00E76BF3" w:rsidRDefault="00E32625" w:rsidP="00C51371">
      <w:pPr>
        <w:ind w:firstLine="709"/>
        <w:jc w:val="both"/>
        <w:rPr>
          <w:lang w:val="uk-UA"/>
        </w:rPr>
      </w:pPr>
    </w:p>
    <w:p w:rsidR="00E32625" w:rsidRPr="00E76BF3" w:rsidRDefault="00E32625" w:rsidP="00C51371">
      <w:pPr>
        <w:ind w:firstLine="709"/>
        <w:jc w:val="both"/>
        <w:rPr>
          <w:b/>
          <w:bCs/>
          <w:lang w:val="uk-UA"/>
        </w:rPr>
      </w:pPr>
      <w:r w:rsidRPr="00E76BF3">
        <w:rPr>
          <w:b/>
          <w:bCs/>
          <w:lang w:val="uk-UA"/>
        </w:rPr>
        <w:t>Тема 2. Електростатика. Постійний струм та кола постійного струму</w:t>
      </w:r>
    </w:p>
    <w:p w:rsidR="00E32625" w:rsidRPr="00E76BF3" w:rsidRDefault="00E32625" w:rsidP="00C51371">
      <w:pPr>
        <w:ind w:firstLine="709"/>
        <w:jc w:val="both"/>
        <w:rPr>
          <w:lang w:val="uk-UA"/>
        </w:rPr>
      </w:pPr>
      <w:r w:rsidRPr="00E76BF3">
        <w:rPr>
          <w:lang w:val="uk-UA"/>
        </w:rPr>
        <w:t>Основні властивості і характеристики електричного поля. Закони Ома і Кірхгофа. Види зєднань провідників.</w:t>
      </w:r>
    </w:p>
    <w:p w:rsidR="00E32625" w:rsidRPr="00E76BF3" w:rsidRDefault="00E32625" w:rsidP="00C51371">
      <w:pPr>
        <w:ind w:firstLine="709"/>
        <w:jc w:val="both"/>
        <w:rPr>
          <w:i/>
          <w:iCs/>
          <w:lang w:val="uk-UA"/>
        </w:rPr>
      </w:pPr>
    </w:p>
    <w:p w:rsidR="00E32625" w:rsidRPr="00E76BF3" w:rsidRDefault="00E32625" w:rsidP="00C51371">
      <w:pPr>
        <w:ind w:firstLine="709"/>
        <w:jc w:val="both"/>
        <w:rPr>
          <w:b/>
          <w:bCs/>
          <w:lang w:val="uk-UA"/>
        </w:rPr>
      </w:pPr>
      <w:r w:rsidRPr="00E76BF3">
        <w:rPr>
          <w:b/>
          <w:bCs/>
          <w:lang w:val="uk-UA"/>
        </w:rPr>
        <w:t>Тема 3. Електромагнетизм</w:t>
      </w:r>
    </w:p>
    <w:p w:rsidR="00E32625" w:rsidRPr="00E76BF3" w:rsidRDefault="00E32625" w:rsidP="00C51371">
      <w:pPr>
        <w:ind w:firstLine="709"/>
        <w:jc w:val="both"/>
        <w:rPr>
          <w:lang w:val="uk-UA"/>
        </w:rPr>
      </w:pPr>
      <w:r w:rsidRPr="00E76BF3">
        <w:rPr>
          <w:lang w:val="uk-UA"/>
        </w:rPr>
        <w:t>Основні характеристики магнітного поля: напруженість, магнітна індукція, потік, проникність.</w:t>
      </w:r>
    </w:p>
    <w:p w:rsidR="00E32625" w:rsidRPr="00E76BF3" w:rsidRDefault="00E32625" w:rsidP="00C51371">
      <w:pPr>
        <w:ind w:firstLine="709"/>
        <w:jc w:val="both"/>
        <w:rPr>
          <w:lang w:val="uk-UA"/>
        </w:rPr>
      </w:pPr>
      <w:r w:rsidRPr="00E76BF3">
        <w:rPr>
          <w:lang w:val="uk-UA"/>
        </w:rPr>
        <w:t xml:space="preserve">Парамагнітні, діамагнітні та феромагнітні матеріали. </w:t>
      </w:r>
    </w:p>
    <w:p w:rsidR="00E32625" w:rsidRPr="00E76BF3" w:rsidRDefault="00E32625" w:rsidP="00C51371">
      <w:pPr>
        <w:ind w:firstLine="709"/>
        <w:jc w:val="both"/>
        <w:rPr>
          <w:lang w:val="uk-UA"/>
        </w:rPr>
      </w:pPr>
      <w:r w:rsidRPr="00E76BF3">
        <w:rPr>
          <w:lang w:val="uk-UA"/>
        </w:rPr>
        <w:t>Закон повного струму. Магнітний опір. Розрахунок магнітних кіл.</w:t>
      </w:r>
    </w:p>
    <w:p w:rsidR="00E32625" w:rsidRPr="00E76BF3" w:rsidRDefault="00E32625" w:rsidP="00C51371">
      <w:pPr>
        <w:ind w:firstLine="709"/>
        <w:jc w:val="both"/>
        <w:rPr>
          <w:lang w:val="uk-UA"/>
        </w:rPr>
      </w:pPr>
      <w:r w:rsidRPr="00E76BF3">
        <w:rPr>
          <w:lang w:val="uk-UA"/>
        </w:rPr>
        <w:t xml:space="preserve"> Явище електромагнітної індукції, її практичне використання (поняття про трансформатор). Індуктивність. Поняття про індуктивність котушки з осереддям.</w:t>
      </w:r>
    </w:p>
    <w:p w:rsidR="00E32625" w:rsidRPr="00E76BF3" w:rsidRDefault="00E32625" w:rsidP="00C51371">
      <w:pPr>
        <w:ind w:firstLine="709"/>
        <w:jc w:val="both"/>
        <w:rPr>
          <w:lang w:val="uk-UA"/>
        </w:rPr>
      </w:pPr>
    </w:p>
    <w:p w:rsidR="00E32625" w:rsidRPr="00E76BF3" w:rsidRDefault="00E32625" w:rsidP="00C51371">
      <w:pPr>
        <w:ind w:firstLine="709"/>
        <w:jc w:val="both"/>
        <w:rPr>
          <w:b/>
          <w:bCs/>
          <w:lang w:val="uk-UA"/>
        </w:rPr>
      </w:pPr>
      <w:r w:rsidRPr="00E76BF3">
        <w:rPr>
          <w:b/>
          <w:bCs/>
          <w:lang w:val="uk-UA"/>
        </w:rPr>
        <w:t>Тема 4. Змінний струм та кола  змінного струму</w:t>
      </w:r>
    </w:p>
    <w:p w:rsidR="00E32625" w:rsidRPr="00E76BF3" w:rsidRDefault="00E32625" w:rsidP="00C51371">
      <w:pPr>
        <w:ind w:firstLine="709"/>
        <w:jc w:val="both"/>
        <w:rPr>
          <w:lang w:val="uk-UA"/>
        </w:rPr>
      </w:pPr>
      <w:r w:rsidRPr="00E76BF3">
        <w:rPr>
          <w:lang w:val="uk-UA"/>
        </w:rPr>
        <w:t xml:space="preserve">Синусоїдний  змінний струм. Отримання змінного струму. Графічне зображення змінного струму. Період  і частота.  Фаза, зсув фаз. </w:t>
      </w:r>
    </w:p>
    <w:p w:rsidR="00E32625" w:rsidRPr="00E76BF3" w:rsidRDefault="00E32625" w:rsidP="00C51371">
      <w:pPr>
        <w:ind w:firstLine="709"/>
        <w:jc w:val="both"/>
        <w:rPr>
          <w:lang w:val="uk-UA"/>
        </w:rPr>
      </w:pPr>
      <w:r w:rsidRPr="00E76BF3">
        <w:rPr>
          <w:lang w:val="uk-UA"/>
        </w:rPr>
        <w:t xml:space="preserve">Трифазна система змінного струму, її графічне зображення та векторні діаграми. З’єднання зіркою та трикутником обмоток генератора і споживача. </w:t>
      </w:r>
    </w:p>
    <w:p w:rsidR="00E32625" w:rsidRPr="00E76BF3" w:rsidRDefault="00E32625" w:rsidP="00C51371">
      <w:pPr>
        <w:ind w:firstLine="709"/>
        <w:jc w:val="both"/>
        <w:rPr>
          <w:lang w:val="uk-UA"/>
        </w:rPr>
      </w:pPr>
    </w:p>
    <w:p w:rsidR="00E32625" w:rsidRPr="00E76BF3" w:rsidRDefault="00E32625" w:rsidP="00C51371">
      <w:pPr>
        <w:ind w:firstLine="709"/>
        <w:jc w:val="both"/>
        <w:rPr>
          <w:b/>
          <w:bCs/>
          <w:lang w:val="uk-UA"/>
        </w:rPr>
      </w:pPr>
      <w:r w:rsidRPr="00E76BF3">
        <w:rPr>
          <w:b/>
          <w:bCs/>
          <w:lang w:val="uk-UA"/>
        </w:rPr>
        <w:t>Тема 5. Електричні та радіотехнічні вимірювання. Електровимірювальні прилади</w:t>
      </w:r>
    </w:p>
    <w:p w:rsidR="00E32625" w:rsidRPr="00E76BF3" w:rsidRDefault="00E32625" w:rsidP="00C51371">
      <w:pPr>
        <w:ind w:firstLine="709"/>
        <w:jc w:val="both"/>
        <w:rPr>
          <w:lang w:val="uk-UA"/>
        </w:rPr>
      </w:pPr>
      <w:r w:rsidRPr="00E76BF3">
        <w:rPr>
          <w:lang w:val="uk-UA"/>
        </w:rPr>
        <w:t>Значення й роль електричних та радіотехнічних вимірювань. Методи та похибки вимірювань. Клас точності приладів.</w:t>
      </w:r>
    </w:p>
    <w:p w:rsidR="00E32625" w:rsidRPr="00E76BF3" w:rsidRDefault="00E32625" w:rsidP="00C51371">
      <w:pPr>
        <w:ind w:firstLine="709"/>
        <w:jc w:val="both"/>
        <w:rPr>
          <w:lang w:val="uk-UA"/>
        </w:rPr>
      </w:pPr>
      <w:r w:rsidRPr="00E76BF3">
        <w:rPr>
          <w:lang w:val="uk-UA"/>
        </w:rPr>
        <w:t xml:space="preserve">Вимірювання струму та напруги. Схеми включення амперметра і вольтметра. </w:t>
      </w:r>
    </w:p>
    <w:p w:rsidR="00E32625" w:rsidRPr="00E76BF3" w:rsidRDefault="00E32625" w:rsidP="00C51371">
      <w:pPr>
        <w:ind w:firstLine="709"/>
        <w:jc w:val="both"/>
        <w:rPr>
          <w:lang w:val="uk-UA"/>
        </w:rPr>
      </w:pPr>
    </w:p>
    <w:p w:rsidR="00E32625" w:rsidRPr="00E76BF3" w:rsidRDefault="00E32625" w:rsidP="00C51371">
      <w:pPr>
        <w:ind w:firstLine="709"/>
        <w:jc w:val="both"/>
        <w:rPr>
          <w:b/>
          <w:bCs/>
          <w:lang w:val="uk-UA"/>
        </w:rPr>
      </w:pPr>
      <w:r w:rsidRPr="00E76BF3">
        <w:rPr>
          <w:b/>
          <w:bCs/>
          <w:lang w:val="uk-UA"/>
        </w:rPr>
        <w:t>Тема 6. Трансформатори</w:t>
      </w:r>
    </w:p>
    <w:p w:rsidR="00E32625" w:rsidRPr="00E76BF3" w:rsidRDefault="00E32625" w:rsidP="00C51371">
      <w:pPr>
        <w:ind w:firstLine="709"/>
        <w:jc w:val="both"/>
        <w:rPr>
          <w:b/>
          <w:bCs/>
          <w:lang w:val="uk-UA"/>
        </w:rPr>
      </w:pPr>
      <w:r w:rsidRPr="00E76BF3">
        <w:rPr>
          <w:lang w:val="uk-UA"/>
        </w:rPr>
        <w:t xml:space="preserve">Принцип дії  та будова   трансформаторів. Коефіцієнт  трансформації. Режим роботи трансформатора: холостого ходу, короткого замикання, навантаження. Коефіцієнт корисної дії  трансформатора. Коефіцієнт навантаження. Використання трансформаторів при передачі електроенергії на великі відстані. </w:t>
      </w:r>
    </w:p>
    <w:p w:rsidR="00E32625" w:rsidRPr="00E76BF3" w:rsidRDefault="00E32625" w:rsidP="009D1C89">
      <w:pPr>
        <w:ind w:left="2160" w:hanging="2340"/>
        <w:jc w:val="center"/>
        <w:rPr>
          <w:b/>
          <w:bCs/>
          <w:lang w:val="uk-UA"/>
        </w:rPr>
      </w:pPr>
    </w:p>
    <w:p w:rsidR="00E32625" w:rsidRPr="00E76BF3" w:rsidRDefault="00E32625" w:rsidP="009D1C89">
      <w:pPr>
        <w:ind w:left="2160" w:hanging="2340"/>
        <w:jc w:val="center"/>
        <w:rPr>
          <w:b/>
          <w:bCs/>
          <w:lang w:val="uk-UA"/>
        </w:rPr>
      </w:pPr>
      <w:r w:rsidRPr="00E76BF3">
        <w:rPr>
          <w:b/>
          <w:bCs/>
          <w:lang w:val="uk-UA"/>
        </w:rPr>
        <w:br w:type="page"/>
        <w:t xml:space="preserve"> Навчальна програма з предмета </w:t>
      </w:r>
    </w:p>
    <w:p w:rsidR="00E32625" w:rsidRPr="00E76BF3" w:rsidRDefault="00E32625" w:rsidP="009D1C89">
      <w:pPr>
        <w:jc w:val="center"/>
        <w:rPr>
          <w:b/>
          <w:bCs/>
          <w:lang w:val="uk-UA"/>
        </w:rPr>
      </w:pPr>
      <w:r w:rsidRPr="00E76BF3">
        <w:rPr>
          <w:b/>
          <w:bCs/>
          <w:lang w:val="uk-UA"/>
        </w:rPr>
        <w:t>«Професійна етика»</w:t>
      </w:r>
    </w:p>
    <w:tbl>
      <w:tblPr>
        <w:tblpPr w:leftFromText="180" w:rightFromText="180" w:vertAnchor="text" w:horzAnchor="margin" w:tblpXSpec="center" w:tblpY="16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850"/>
        <w:gridCol w:w="4820"/>
        <w:gridCol w:w="1108"/>
        <w:gridCol w:w="2152"/>
      </w:tblGrid>
      <w:tr w:rsidR="00E32625" w:rsidRPr="00E76BF3">
        <w:trPr>
          <w:cantSplit/>
          <w:trHeight w:val="315"/>
        </w:trPr>
        <w:tc>
          <w:tcPr>
            <w:tcW w:w="959" w:type="dxa"/>
            <w:vMerge w:val="restart"/>
            <w:vAlign w:val="center"/>
          </w:tcPr>
          <w:p w:rsidR="00E32625" w:rsidRPr="00E76BF3" w:rsidRDefault="00E32625" w:rsidP="004D4745">
            <w:pPr>
              <w:jc w:val="center"/>
              <w:rPr>
                <w:b/>
                <w:bCs/>
                <w:lang w:val="uk-UA"/>
              </w:rPr>
            </w:pPr>
            <w:r w:rsidRPr="00E76BF3">
              <w:rPr>
                <w:b/>
                <w:bCs/>
                <w:lang w:val="uk-UA"/>
              </w:rPr>
              <w:t>Код</w:t>
            </w:r>
          </w:p>
        </w:tc>
        <w:tc>
          <w:tcPr>
            <w:tcW w:w="850" w:type="dxa"/>
            <w:vMerge w:val="restart"/>
            <w:vAlign w:val="center"/>
          </w:tcPr>
          <w:p w:rsidR="00E32625" w:rsidRPr="00E76BF3" w:rsidRDefault="00E32625" w:rsidP="004D4745">
            <w:pPr>
              <w:jc w:val="center"/>
              <w:rPr>
                <w:b/>
                <w:bCs/>
                <w:lang w:val="uk-UA"/>
              </w:rPr>
            </w:pPr>
            <w:r w:rsidRPr="00E76BF3">
              <w:rPr>
                <w:b/>
                <w:bCs/>
                <w:lang w:val="uk-UA"/>
              </w:rPr>
              <w:t>№ з/п</w:t>
            </w:r>
          </w:p>
        </w:tc>
        <w:tc>
          <w:tcPr>
            <w:tcW w:w="4820" w:type="dxa"/>
            <w:vMerge w:val="restart"/>
            <w:vAlign w:val="center"/>
          </w:tcPr>
          <w:p w:rsidR="00E32625" w:rsidRPr="00E76BF3" w:rsidRDefault="00E32625" w:rsidP="004D4745">
            <w:pPr>
              <w:jc w:val="center"/>
              <w:rPr>
                <w:b/>
                <w:bCs/>
                <w:lang w:val="uk-UA"/>
              </w:rPr>
            </w:pPr>
            <w:r w:rsidRPr="00E76BF3">
              <w:rPr>
                <w:b/>
                <w:bCs/>
                <w:lang w:val="uk-UA"/>
              </w:rPr>
              <w:t>Тема</w:t>
            </w:r>
          </w:p>
        </w:tc>
        <w:tc>
          <w:tcPr>
            <w:tcW w:w="3260" w:type="dxa"/>
            <w:gridSpan w:val="2"/>
            <w:vAlign w:val="center"/>
          </w:tcPr>
          <w:p w:rsidR="00E32625" w:rsidRPr="00E76BF3" w:rsidRDefault="00E32625" w:rsidP="004D4745">
            <w:pPr>
              <w:jc w:val="center"/>
              <w:rPr>
                <w:b/>
                <w:bCs/>
                <w:lang w:val="uk-UA"/>
              </w:rPr>
            </w:pPr>
            <w:r w:rsidRPr="00E76BF3">
              <w:rPr>
                <w:b/>
                <w:bCs/>
                <w:lang w:val="uk-UA"/>
              </w:rPr>
              <w:t>Кількість годин</w:t>
            </w:r>
          </w:p>
        </w:tc>
      </w:tr>
      <w:tr w:rsidR="00E32625" w:rsidRPr="00E76BF3">
        <w:trPr>
          <w:cantSplit/>
          <w:trHeight w:val="1065"/>
        </w:trPr>
        <w:tc>
          <w:tcPr>
            <w:tcW w:w="959" w:type="dxa"/>
            <w:vMerge/>
          </w:tcPr>
          <w:p w:rsidR="00E32625" w:rsidRPr="00E76BF3" w:rsidRDefault="00E32625" w:rsidP="004D4745">
            <w:pPr>
              <w:jc w:val="center"/>
              <w:rPr>
                <w:b/>
                <w:bCs/>
                <w:lang w:val="uk-UA"/>
              </w:rPr>
            </w:pPr>
          </w:p>
        </w:tc>
        <w:tc>
          <w:tcPr>
            <w:tcW w:w="850" w:type="dxa"/>
            <w:vMerge/>
            <w:vAlign w:val="center"/>
          </w:tcPr>
          <w:p w:rsidR="00E32625" w:rsidRPr="00E76BF3" w:rsidRDefault="00E32625" w:rsidP="004D4745">
            <w:pPr>
              <w:jc w:val="center"/>
              <w:rPr>
                <w:b/>
                <w:bCs/>
                <w:lang w:val="uk-UA"/>
              </w:rPr>
            </w:pPr>
          </w:p>
        </w:tc>
        <w:tc>
          <w:tcPr>
            <w:tcW w:w="4820" w:type="dxa"/>
            <w:vMerge/>
            <w:vAlign w:val="center"/>
          </w:tcPr>
          <w:p w:rsidR="00E32625" w:rsidRPr="00E76BF3" w:rsidRDefault="00E32625" w:rsidP="004D4745">
            <w:pPr>
              <w:jc w:val="center"/>
              <w:rPr>
                <w:b/>
                <w:bCs/>
                <w:lang w:val="uk-UA"/>
              </w:rPr>
            </w:pPr>
          </w:p>
        </w:tc>
        <w:tc>
          <w:tcPr>
            <w:tcW w:w="1108" w:type="dxa"/>
            <w:vAlign w:val="center"/>
          </w:tcPr>
          <w:p w:rsidR="00E32625" w:rsidRPr="00E76BF3" w:rsidRDefault="00E32625" w:rsidP="004D4745">
            <w:pPr>
              <w:jc w:val="center"/>
              <w:rPr>
                <w:b/>
                <w:bCs/>
                <w:lang w:val="uk-UA"/>
              </w:rPr>
            </w:pPr>
            <w:r w:rsidRPr="00E76BF3">
              <w:rPr>
                <w:b/>
                <w:bCs/>
                <w:lang w:val="uk-UA"/>
              </w:rPr>
              <w:t>Всього</w:t>
            </w:r>
          </w:p>
        </w:tc>
        <w:tc>
          <w:tcPr>
            <w:tcW w:w="2152" w:type="dxa"/>
            <w:vAlign w:val="center"/>
          </w:tcPr>
          <w:p w:rsidR="00E32625" w:rsidRPr="00E76BF3" w:rsidRDefault="00E32625" w:rsidP="004D4745">
            <w:pPr>
              <w:jc w:val="center"/>
              <w:rPr>
                <w:b/>
                <w:bCs/>
                <w:lang w:val="uk-UA"/>
              </w:rPr>
            </w:pPr>
            <w:r w:rsidRPr="00E76BF3">
              <w:rPr>
                <w:b/>
                <w:bCs/>
                <w:lang w:val="uk-UA"/>
              </w:rPr>
              <w:t>З них на лабораторно-практичні роботи</w:t>
            </w:r>
          </w:p>
        </w:tc>
      </w:tr>
      <w:tr w:rsidR="00E32625" w:rsidRPr="00E76BF3">
        <w:trPr>
          <w:trHeight w:val="353"/>
        </w:trPr>
        <w:tc>
          <w:tcPr>
            <w:tcW w:w="9889" w:type="dxa"/>
            <w:gridSpan w:val="5"/>
            <w:vAlign w:val="center"/>
          </w:tcPr>
          <w:p w:rsidR="00E32625" w:rsidRPr="00E76BF3" w:rsidRDefault="00E32625" w:rsidP="00B0186B">
            <w:pPr>
              <w:jc w:val="both"/>
              <w:rPr>
                <w:b/>
                <w:bCs/>
                <w:lang w:val="uk-UA"/>
              </w:rPr>
            </w:pPr>
            <w:r w:rsidRPr="00E76BF3">
              <w:rPr>
                <w:b/>
                <w:bCs/>
                <w:lang w:val="uk-UA"/>
              </w:rPr>
              <w:t>Загальнопрофесійний блок та зміст загальнопрофесійних компетентностей</w:t>
            </w:r>
          </w:p>
        </w:tc>
      </w:tr>
      <w:tr w:rsidR="00E32625" w:rsidRPr="00E76BF3">
        <w:trPr>
          <w:trHeight w:val="353"/>
        </w:trPr>
        <w:tc>
          <w:tcPr>
            <w:tcW w:w="959" w:type="dxa"/>
            <w:vMerge w:val="restart"/>
          </w:tcPr>
          <w:p w:rsidR="00E32625" w:rsidRPr="00E76BF3" w:rsidRDefault="00E32625" w:rsidP="004D4745">
            <w:pPr>
              <w:jc w:val="center"/>
              <w:rPr>
                <w:lang w:val="uk-UA"/>
              </w:rPr>
            </w:pPr>
          </w:p>
          <w:p w:rsidR="00E32625" w:rsidRPr="00E76BF3" w:rsidRDefault="00E32625" w:rsidP="004D4745">
            <w:pPr>
              <w:jc w:val="center"/>
              <w:rPr>
                <w:lang w:val="uk-UA"/>
              </w:rPr>
            </w:pPr>
          </w:p>
          <w:p w:rsidR="00E32625" w:rsidRPr="00E76BF3" w:rsidRDefault="00E32625" w:rsidP="004D4745">
            <w:pPr>
              <w:jc w:val="center"/>
              <w:rPr>
                <w:lang w:val="uk-UA"/>
              </w:rPr>
            </w:pPr>
          </w:p>
          <w:p w:rsidR="00E32625" w:rsidRPr="00E76BF3" w:rsidRDefault="00E32625" w:rsidP="004D4745">
            <w:pPr>
              <w:jc w:val="center"/>
              <w:rPr>
                <w:lang w:val="uk-UA"/>
              </w:rPr>
            </w:pPr>
          </w:p>
          <w:p w:rsidR="00E32625" w:rsidRPr="00E76BF3" w:rsidRDefault="00E32625" w:rsidP="004D4745">
            <w:pPr>
              <w:jc w:val="center"/>
              <w:rPr>
                <w:lang w:val="uk-UA"/>
              </w:rPr>
            </w:pPr>
            <w:r w:rsidRPr="00E76BF3">
              <w:rPr>
                <w:b/>
                <w:bCs/>
                <w:spacing w:val="-8"/>
                <w:lang w:val="uk-UA"/>
              </w:rPr>
              <w:t>ЗПК.6</w:t>
            </w:r>
          </w:p>
        </w:tc>
        <w:tc>
          <w:tcPr>
            <w:tcW w:w="850" w:type="dxa"/>
          </w:tcPr>
          <w:p w:rsidR="00E32625" w:rsidRPr="00E76BF3" w:rsidRDefault="00E32625" w:rsidP="004D4745">
            <w:pPr>
              <w:jc w:val="center"/>
              <w:rPr>
                <w:lang w:val="uk-UA"/>
              </w:rPr>
            </w:pPr>
            <w:r w:rsidRPr="00E76BF3">
              <w:rPr>
                <w:lang w:val="uk-UA"/>
              </w:rPr>
              <w:t>1.</w:t>
            </w:r>
          </w:p>
        </w:tc>
        <w:tc>
          <w:tcPr>
            <w:tcW w:w="4820" w:type="dxa"/>
          </w:tcPr>
          <w:p w:rsidR="00E32625" w:rsidRPr="00E76BF3" w:rsidRDefault="00E32625" w:rsidP="004D4745">
            <w:pPr>
              <w:rPr>
                <w:lang w:val="uk-UA"/>
              </w:rPr>
            </w:pPr>
            <w:r w:rsidRPr="00E76BF3">
              <w:rPr>
                <w:lang w:val="uk-UA"/>
              </w:rPr>
              <w:t>Оволодіння основами професійної етики.</w:t>
            </w:r>
          </w:p>
        </w:tc>
        <w:tc>
          <w:tcPr>
            <w:tcW w:w="1108" w:type="dxa"/>
          </w:tcPr>
          <w:p w:rsidR="00E32625" w:rsidRPr="00E76BF3" w:rsidRDefault="00E32625" w:rsidP="004D4745">
            <w:pPr>
              <w:jc w:val="center"/>
              <w:rPr>
                <w:lang w:val="uk-UA"/>
              </w:rPr>
            </w:pPr>
            <w:r w:rsidRPr="00E76BF3">
              <w:rPr>
                <w:lang w:val="uk-UA"/>
              </w:rPr>
              <w:t>1</w:t>
            </w:r>
          </w:p>
        </w:tc>
        <w:tc>
          <w:tcPr>
            <w:tcW w:w="2152" w:type="dxa"/>
          </w:tcPr>
          <w:p w:rsidR="00E32625" w:rsidRPr="00E76BF3" w:rsidRDefault="00E32625" w:rsidP="004D4745">
            <w:pPr>
              <w:jc w:val="center"/>
              <w:rPr>
                <w:lang w:val="uk-UA"/>
              </w:rPr>
            </w:pPr>
          </w:p>
        </w:tc>
      </w:tr>
      <w:tr w:rsidR="00E32625" w:rsidRPr="00E76BF3">
        <w:trPr>
          <w:trHeight w:val="353"/>
        </w:trPr>
        <w:tc>
          <w:tcPr>
            <w:tcW w:w="959" w:type="dxa"/>
            <w:vMerge/>
          </w:tcPr>
          <w:p w:rsidR="00E32625" w:rsidRPr="00E76BF3" w:rsidRDefault="00E32625" w:rsidP="004D4745">
            <w:pPr>
              <w:jc w:val="center"/>
              <w:rPr>
                <w:lang w:val="uk-UA"/>
              </w:rPr>
            </w:pPr>
          </w:p>
        </w:tc>
        <w:tc>
          <w:tcPr>
            <w:tcW w:w="850" w:type="dxa"/>
          </w:tcPr>
          <w:p w:rsidR="00E32625" w:rsidRPr="00E76BF3" w:rsidRDefault="00E32625" w:rsidP="004D4745">
            <w:pPr>
              <w:jc w:val="center"/>
              <w:rPr>
                <w:lang w:val="uk-UA"/>
              </w:rPr>
            </w:pPr>
            <w:r w:rsidRPr="00E76BF3">
              <w:rPr>
                <w:lang w:val="uk-UA"/>
              </w:rPr>
              <w:t>2.</w:t>
            </w:r>
          </w:p>
        </w:tc>
        <w:tc>
          <w:tcPr>
            <w:tcW w:w="4820" w:type="dxa"/>
          </w:tcPr>
          <w:p w:rsidR="00E32625" w:rsidRPr="00E76BF3" w:rsidRDefault="00E32625" w:rsidP="004D4745">
            <w:pPr>
              <w:rPr>
                <w:lang w:val="uk-UA"/>
              </w:rPr>
            </w:pPr>
            <w:r w:rsidRPr="00E76BF3">
              <w:rPr>
                <w:lang w:val="uk-UA"/>
              </w:rPr>
              <w:t>Основні норми професійної етики та правила ділового спілкування.</w:t>
            </w:r>
          </w:p>
        </w:tc>
        <w:tc>
          <w:tcPr>
            <w:tcW w:w="1108" w:type="dxa"/>
          </w:tcPr>
          <w:p w:rsidR="00E32625" w:rsidRPr="00E76BF3" w:rsidRDefault="00E32625" w:rsidP="004D4745">
            <w:pPr>
              <w:jc w:val="center"/>
              <w:rPr>
                <w:lang w:val="uk-UA"/>
              </w:rPr>
            </w:pPr>
            <w:r w:rsidRPr="00E76BF3">
              <w:rPr>
                <w:lang w:val="uk-UA"/>
              </w:rPr>
              <w:t>3</w:t>
            </w:r>
          </w:p>
        </w:tc>
        <w:tc>
          <w:tcPr>
            <w:tcW w:w="2152" w:type="dxa"/>
          </w:tcPr>
          <w:p w:rsidR="00E32625" w:rsidRPr="00E76BF3" w:rsidRDefault="00E32625" w:rsidP="004D4745">
            <w:pPr>
              <w:jc w:val="center"/>
              <w:rPr>
                <w:lang w:val="uk-UA"/>
              </w:rPr>
            </w:pPr>
            <w:r w:rsidRPr="00E76BF3">
              <w:rPr>
                <w:lang w:val="uk-UA"/>
              </w:rPr>
              <w:t>1</w:t>
            </w:r>
          </w:p>
        </w:tc>
      </w:tr>
      <w:tr w:rsidR="00E32625" w:rsidRPr="00E76BF3">
        <w:trPr>
          <w:trHeight w:val="353"/>
        </w:trPr>
        <w:tc>
          <w:tcPr>
            <w:tcW w:w="959" w:type="dxa"/>
            <w:vMerge/>
          </w:tcPr>
          <w:p w:rsidR="00E32625" w:rsidRPr="00E76BF3" w:rsidRDefault="00E32625" w:rsidP="004D4745">
            <w:pPr>
              <w:jc w:val="center"/>
              <w:rPr>
                <w:lang w:val="uk-UA"/>
              </w:rPr>
            </w:pPr>
          </w:p>
        </w:tc>
        <w:tc>
          <w:tcPr>
            <w:tcW w:w="850" w:type="dxa"/>
          </w:tcPr>
          <w:p w:rsidR="00E32625" w:rsidRPr="00E76BF3" w:rsidRDefault="00E32625" w:rsidP="004D4745">
            <w:pPr>
              <w:jc w:val="center"/>
              <w:rPr>
                <w:lang w:val="uk-UA"/>
              </w:rPr>
            </w:pPr>
            <w:r w:rsidRPr="00E76BF3">
              <w:rPr>
                <w:lang w:val="uk-UA"/>
              </w:rPr>
              <w:t>3.</w:t>
            </w:r>
          </w:p>
        </w:tc>
        <w:tc>
          <w:tcPr>
            <w:tcW w:w="4820" w:type="dxa"/>
          </w:tcPr>
          <w:p w:rsidR="00E32625" w:rsidRPr="00E76BF3" w:rsidRDefault="00E32625" w:rsidP="004D4745">
            <w:pPr>
              <w:tabs>
                <w:tab w:val="left" w:pos="234"/>
              </w:tabs>
              <w:rPr>
                <w:lang w:val="uk-UA"/>
              </w:rPr>
            </w:pPr>
            <w:r w:rsidRPr="00E76BF3">
              <w:rPr>
                <w:lang w:val="uk-UA"/>
              </w:rPr>
              <w:t>Психологічні властивості поведінки людини.</w:t>
            </w:r>
          </w:p>
          <w:p w:rsidR="00E32625" w:rsidRPr="00E76BF3" w:rsidRDefault="00E32625" w:rsidP="004D4745">
            <w:pPr>
              <w:rPr>
                <w:lang w:val="uk-UA"/>
              </w:rPr>
            </w:pPr>
          </w:p>
        </w:tc>
        <w:tc>
          <w:tcPr>
            <w:tcW w:w="1108" w:type="dxa"/>
          </w:tcPr>
          <w:p w:rsidR="00E32625" w:rsidRPr="00E76BF3" w:rsidRDefault="00E32625" w:rsidP="004D4745">
            <w:pPr>
              <w:jc w:val="center"/>
              <w:rPr>
                <w:lang w:val="uk-UA"/>
              </w:rPr>
            </w:pPr>
            <w:r w:rsidRPr="00E76BF3">
              <w:rPr>
                <w:lang w:val="uk-UA"/>
              </w:rPr>
              <w:t>2</w:t>
            </w:r>
          </w:p>
        </w:tc>
        <w:tc>
          <w:tcPr>
            <w:tcW w:w="2152" w:type="dxa"/>
          </w:tcPr>
          <w:p w:rsidR="00E32625" w:rsidRPr="00E76BF3" w:rsidRDefault="00E32625" w:rsidP="004D4745">
            <w:pPr>
              <w:jc w:val="center"/>
              <w:rPr>
                <w:lang w:val="uk-UA"/>
              </w:rPr>
            </w:pPr>
            <w:r w:rsidRPr="00E76BF3">
              <w:rPr>
                <w:lang w:val="uk-UA"/>
              </w:rPr>
              <w:t>1</w:t>
            </w:r>
          </w:p>
        </w:tc>
      </w:tr>
      <w:tr w:rsidR="00E32625" w:rsidRPr="00E76BF3">
        <w:trPr>
          <w:trHeight w:val="182"/>
        </w:trPr>
        <w:tc>
          <w:tcPr>
            <w:tcW w:w="6629" w:type="dxa"/>
            <w:gridSpan w:val="3"/>
          </w:tcPr>
          <w:p w:rsidR="00E32625" w:rsidRPr="00E76BF3" w:rsidRDefault="00E32625" w:rsidP="004D4745">
            <w:pPr>
              <w:pStyle w:val="Heading2"/>
              <w:spacing w:before="0" w:after="0"/>
              <w:jc w:val="right"/>
              <w:rPr>
                <w:i w:val="0"/>
                <w:iCs w:val="0"/>
                <w:lang w:val="uk-UA"/>
              </w:rPr>
            </w:pPr>
            <w:r w:rsidRPr="00E76BF3">
              <w:rPr>
                <w:i w:val="0"/>
                <w:iCs w:val="0"/>
                <w:lang w:val="uk-UA"/>
              </w:rPr>
              <w:t>Всього:</w:t>
            </w:r>
          </w:p>
        </w:tc>
        <w:tc>
          <w:tcPr>
            <w:tcW w:w="1108" w:type="dxa"/>
          </w:tcPr>
          <w:p w:rsidR="00E32625" w:rsidRPr="00E76BF3" w:rsidRDefault="00E32625" w:rsidP="004D4745">
            <w:pPr>
              <w:jc w:val="center"/>
              <w:rPr>
                <w:b/>
                <w:bCs/>
                <w:lang w:val="uk-UA"/>
              </w:rPr>
            </w:pPr>
            <w:r w:rsidRPr="00E76BF3">
              <w:rPr>
                <w:b/>
                <w:bCs/>
                <w:lang w:val="uk-UA"/>
              </w:rPr>
              <w:t>6</w:t>
            </w:r>
          </w:p>
        </w:tc>
        <w:tc>
          <w:tcPr>
            <w:tcW w:w="2152" w:type="dxa"/>
          </w:tcPr>
          <w:p w:rsidR="00E32625" w:rsidRPr="00E76BF3" w:rsidRDefault="00E32625" w:rsidP="004D4745">
            <w:pPr>
              <w:jc w:val="center"/>
              <w:rPr>
                <w:b/>
                <w:bCs/>
                <w:lang w:val="uk-UA"/>
              </w:rPr>
            </w:pPr>
            <w:r w:rsidRPr="00E76BF3">
              <w:rPr>
                <w:b/>
                <w:bCs/>
                <w:lang w:val="uk-UA"/>
              </w:rPr>
              <w:t>2</w:t>
            </w:r>
          </w:p>
        </w:tc>
      </w:tr>
    </w:tbl>
    <w:p w:rsidR="00E32625" w:rsidRPr="00E76BF3" w:rsidRDefault="00E32625" w:rsidP="009D1C89">
      <w:pPr>
        <w:rPr>
          <w:lang w:val="uk-UA"/>
        </w:rPr>
      </w:pPr>
    </w:p>
    <w:p w:rsidR="00E32625" w:rsidRPr="00E76BF3" w:rsidRDefault="00E32625" w:rsidP="009D1C89">
      <w:pPr>
        <w:rPr>
          <w:sz w:val="8"/>
          <w:szCs w:val="8"/>
          <w:lang w:val="uk-UA"/>
        </w:rPr>
      </w:pPr>
    </w:p>
    <w:p w:rsidR="00E32625" w:rsidRPr="00E76BF3" w:rsidRDefault="00E32625" w:rsidP="00271DDB">
      <w:pPr>
        <w:ind w:firstLine="709"/>
        <w:jc w:val="both"/>
        <w:rPr>
          <w:b/>
          <w:bCs/>
          <w:lang w:val="uk-UA"/>
        </w:rPr>
      </w:pPr>
      <w:r w:rsidRPr="00E76BF3">
        <w:rPr>
          <w:b/>
          <w:bCs/>
          <w:lang w:val="uk-UA"/>
        </w:rPr>
        <w:t>Модуль ЗПК.6 Оволодіння основами професійної етики</w:t>
      </w:r>
    </w:p>
    <w:p w:rsidR="00E32625" w:rsidRPr="00E76BF3" w:rsidRDefault="00E32625" w:rsidP="00271DDB">
      <w:pPr>
        <w:ind w:firstLine="709"/>
        <w:jc w:val="both"/>
        <w:rPr>
          <w:lang w:val="uk-UA"/>
        </w:rPr>
      </w:pPr>
      <w:r w:rsidRPr="00E76BF3">
        <w:rPr>
          <w:b/>
          <w:bCs/>
          <w:lang w:val="uk-UA"/>
        </w:rPr>
        <w:t xml:space="preserve">Тема 1. </w:t>
      </w:r>
      <w:r w:rsidRPr="00E76BF3">
        <w:rPr>
          <w:lang w:val="uk-UA"/>
        </w:rPr>
        <w:t>Оволодіння основами професійної етики</w:t>
      </w:r>
    </w:p>
    <w:p w:rsidR="00E32625" w:rsidRPr="00E76BF3" w:rsidRDefault="00E32625" w:rsidP="00271DDB">
      <w:pPr>
        <w:ind w:firstLine="709"/>
        <w:jc w:val="both"/>
        <w:rPr>
          <w:lang w:val="uk-UA"/>
        </w:rPr>
      </w:pPr>
      <w:r w:rsidRPr="00E76BF3">
        <w:rPr>
          <w:lang w:val="uk-UA"/>
        </w:rPr>
        <w:t>Професійна етика як навчальна дисципліна та її завдання. Історичний розвиток етичних знань. Дослідження етики  й культури спілкування на сучасному етапі. Роль етики в професійній діяльності.</w:t>
      </w:r>
    </w:p>
    <w:p w:rsidR="00E32625" w:rsidRPr="00E76BF3" w:rsidRDefault="00E32625" w:rsidP="00271DDB">
      <w:pPr>
        <w:ind w:firstLine="709"/>
        <w:jc w:val="both"/>
        <w:rPr>
          <w:lang w:val="uk-UA"/>
        </w:rPr>
      </w:pPr>
    </w:p>
    <w:p w:rsidR="00E32625" w:rsidRPr="00E76BF3" w:rsidRDefault="00E32625" w:rsidP="00271DDB">
      <w:pPr>
        <w:ind w:firstLine="709"/>
        <w:jc w:val="both"/>
        <w:rPr>
          <w:b/>
          <w:bCs/>
          <w:lang w:val="uk-UA"/>
        </w:rPr>
      </w:pPr>
      <w:r w:rsidRPr="00E76BF3">
        <w:rPr>
          <w:b/>
          <w:bCs/>
          <w:lang w:val="uk-UA"/>
        </w:rPr>
        <w:t xml:space="preserve">Тема 2. </w:t>
      </w:r>
      <w:r w:rsidRPr="00E76BF3">
        <w:rPr>
          <w:lang w:val="uk-UA"/>
        </w:rPr>
        <w:t>Основні норми професійної етики та правила ділового спілкування.</w:t>
      </w:r>
    </w:p>
    <w:p w:rsidR="00E32625" w:rsidRPr="00E76BF3" w:rsidRDefault="00E32625" w:rsidP="00271DDB">
      <w:pPr>
        <w:ind w:firstLine="709"/>
        <w:jc w:val="both"/>
        <w:rPr>
          <w:lang w:val="uk-UA"/>
        </w:rPr>
      </w:pPr>
      <w:r w:rsidRPr="00E76BF3">
        <w:rPr>
          <w:lang w:val="uk-UA"/>
        </w:rPr>
        <w:t>Професійна етика і мораль. Моральні цінності. Моральні принципи, їх значення для досягнення високого рівня культури професійного спілкування.</w:t>
      </w:r>
    </w:p>
    <w:p w:rsidR="00E32625" w:rsidRPr="00E76BF3" w:rsidRDefault="00E32625" w:rsidP="00271DDB">
      <w:pPr>
        <w:ind w:firstLine="709"/>
        <w:jc w:val="both"/>
        <w:rPr>
          <w:lang w:val="uk-UA"/>
        </w:rPr>
      </w:pPr>
      <w:r w:rsidRPr="00E76BF3">
        <w:rPr>
          <w:lang w:val="uk-UA"/>
        </w:rPr>
        <w:t>Ділове спілкування  і його особливості. Основні форми ділового спілкування: ділова бесіда, ділова розмова по телефону, ділове листування, візитні картки тощо.</w:t>
      </w:r>
    </w:p>
    <w:p w:rsidR="00E32625" w:rsidRPr="00E76BF3" w:rsidRDefault="00E32625" w:rsidP="00271DDB">
      <w:pPr>
        <w:ind w:firstLine="851"/>
        <w:jc w:val="both"/>
        <w:rPr>
          <w:i/>
          <w:iCs/>
          <w:lang w:val="uk-UA"/>
        </w:rPr>
      </w:pPr>
      <w:r w:rsidRPr="00E76BF3">
        <w:rPr>
          <w:i/>
          <w:iCs/>
          <w:lang w:val="uk-UA"/>
        </w:rPr>
        <w:t>Лабораторно-практична робота</w:t>
      </w:r>
    </w:p>
    <w:p w:rsidR="00E32625" w:rsidRPr="00E76BF3" w:rsidRDefault="00E32625" w:rsidP="00271DDB">
      <w:pPr>
        <w:ind w:firstLine="1134"/>
        <w:jc w:val="both"/>
        <w:rPr>
          <w:lang w:val="uk-UA"/>
        </w:rPr>
      </w:pPr>
      <w:r w:rsidRPr="00E76BF3">
        <w:rPr>
          <w:lang w:val="uk-UA"/>
        </w:rPr>
        <w:t>Ділове спілкування з клієнтами.</w:t>
      </w:r>
    </w:p>
    <w:p w:rsidR="00E32625" w:rsidRPr="00E76BF3" w:rsidRDefault="00E32625" w:rsidP="00271DDB">
      <w:pPr>
        <w:ind w:firstLine="709"/>
        <w:jc w:val="both"/>
        <w:rPr>
          <w:lang w:val="uk-UA"/>
        </w:rPr>
      </w:pPr>
    </w:p>
    <w:p w:rsidR="00E32625" w:rsidRPr="00E76BF3" w:rsidRDefault="00E32625" w:rsidP="00271DDB">
      <w:pPr>
        <w:tabs>
          <w:tab w:val="left" w:pos="234"/>
        </w:tabs>
        <w:ind w:firstLine="709"/>
        <w:rPr>
          <w:lang w:val="uk-UA"/>
        </w:rPr>
      </w:pPr>
      <w:r w:rsidRPr="00E76BF3">
        <w:rPr>
          <w:b/>
          <w:bCs/>
          <w:lang w:val="uk-UA"/>
        </w:rPr>
        <w:t xml:space="preserve">Тема 3. </w:t>
      </w:r>
      <w:r w:rsidRPr="00E76BF3">
        <w:rPr>
          <w:lang w:val="uk-UA"/>
        </w:rPr>
        <w:t>Психологічні властивості поведінки людини.</w:t>
      </w:r>
    </w:p>
    <w:p w:rsidR="00E32625" w:rsidRPr="00E76BF3" w:rsidRDefault="00E32625" w:rsidP="00271DDB">
      <w:pPr>
        <w:ind w:firstLine="709"/>
        <w:jc w:val="both"/>
        <w:rPr>
          <w:lang w:val="uk-UA"/>
        </w:rPr>
      </w:pPr>
      <w:r w:rsidRPr="00E76BF3">
        <w:rPr>
          <w:lang w:val="uk-UA"/>
        </w:rPr>
        <w:t>Індивідуальна особливість. Індивідуальність. Структура особистості та індивідуальності. Індивідуальний досвід, знання, вміння, навички, звички, її дії, поведінка. Психологічний портрет особистості. Поняття про темперамент. Основні типи темпераменту та їх характеристики. Характер і його типи. Особливості роботи з людьми різних типів темпераментів і  характерів.</w:t>
      </w:r>
    </w:p>
    <w:p w:rsidR="00E32625" w:rsidRPr="00E76BF3" w:rsidRDefault="00E32625" w:rsidP="00271DDB">
      <w:pPr>
        <w:ind w:firstLine="851"/>
        <w:jc w:val="both"/>
        <w:rPr>
          <w:i/>
          <w:iCs/>
          <w:lang w:val="uk-UA"/>
        </w:rPr>
      </w:pPr>
      <w:r w:rsidRPr="00E76BF3">
        <w:rPr>
          <w:i/>
          <w:iCs/>
          <w:lang w:val="uk-UA"/>
        </w:rPr>
        <w:t>Лабораторно-практична робота</w:t>
      </w:r>
    </w:p>
    <w:p w:rsidR="00E32625" w:rsidRPr="00E76BF3" w:rsidRDefault="00E32625" w:rsidP="00271DDB">
      <w:pPr>
        <w:ind w:firstLine="1134"/>
        <w:jc w:val="both"/>
        <w:rPr>
          <w:lang w:val="uk-UA"/>
        </w:rPr>
      </w:pPr>
      <w:r w:rsidRPr="00E76BF3">
        <w:rPr>
          <w:lang w:val="uk-UA"/>
        </w:rPr>
        <w:t>Розбір конкретних психологічних ситуацій.</w:t>
      </w:r>
    </w:p>
    <w:p w:rsidR="00E32625" w:rsidRPr="00E76BF3" w:rsidRDefault="00E32625" w:rsidP="009D1C89">
      <w:pPr>
        <w:ind w:firstLine="540"/>
        <w:jc w:val="center"/>
        <w:rPr>
          <w:b/>
          <w:bCs/>
          <w:lang w:val="uk-UA"/>
        </w:rPr>
      </w:pPr>
    </w:p>
    <w:p w:rsidR="00E32625" w:rsidRPr="00E76BF3" w:rsidRDefault="00E32625" w:rsidP="009D1C89">
      <w:pPr>
        <w:ind w:firstLine="540"/>
        <w:jc w:val="center"/>
        <w:rPr>
          <w:b/>
          <w:bCs/>
          <w:lang w:val="uk-UA"/>
        </w:rPr>
      </w:pPr>
    </w:p>
    <w:p w:rsidR="00E32625" w:rsidRPr="00E76BF3" w:rsidRDefault="00E32625" w:rsidP="009D1C89">
      <w:pPr>
        <w:jc w:val="center"/>
        <w:rPr>
          <w:b/>
          <w:bCs/>
          <w:sz w:val="30"/>
          <w:szCs w:val="30"/>
          <w:lang w:val="uk-UA"/>
        </w:rPr>
      </w:pPr>
      <w:r w:rsidRPr="00E76BF3">
        <w:rPr>
          <w:sz w:val="30"/>
          <w:szCs w:val="30"/>
          <w:lang w:val="uk-UA"/>
        </w:rPr>
        <w:br w:type="page"/>
      </w:r>
      <w:r w:rsidRPr="00E76BF3">
        <w:rPr>
          <w:b/>
          <w:bCs/>
          <w:sz w:val="30"/>
          <w:szCs w:val="30"/>
          <w:lang w:val="uk-UA"/>
        </w:rPr>
        <w:t>Навчальна програма з предмета</w:t>
      </w:r>
    </w:p>
    <w:p w:rsidR="00E32625" w:rsidRPr="00E76BF3" w:rsidRDefault="00E32625" w:rsidP="009D1C89">
      <w:pPr>
        <w:jc w:val="center"/>
        <w:rPr>
          <w:b/>
          <w:bCs/>
          <w:sz w:val="30"/>
          <w:szCs w:val="30"/>
          <w:lang w:val="uk-UA"/>
        </w:rPr>
      </w:pPr>
      <w:r w:rsidRPr="00E76BF3">
        <w:rPr>
          <w:b/>
          <w:bCs/>
          <w:sz w:val="30"/>
          <w:szCs w:val="30"/>
          <w:lang w:val="uk-UA"/>
        </w:rPr>
        <w:t xml:space="preserve">«Обслуговування обладнання інформаційних систем» </w:t>
      </w:r>
    </w:p>
    <w:p w:rsidR="00E32625" w:rsidRPr="00E76BF3" w:rsidRDefault="00E32625" w:rsidP="009D1C89">
      <w:pPr>
        <w:jc w:val="center"/>
        <w:rPr>
          <w:lang w:val="uk-UA"/>
        </w:rPr>
      </w:pPr>
    </w:p>
    <w:tbl>
      <w:tblPr>
        <w:tblpPr w:leftFromText="180" w:rightFromText="180" w:vertAnchor="text" w:tblpX="-72"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8"/>
        <w:gridCol w:w="968"/>
        <w:gridCol w:w="5332"/>
        <w:gridCol w:w="1260"/>
        <w:gridCol w:w="1440"/>
      </w:tblGrid>
      <w:tr w:rsidR="00E32625" w:rsidRPr="00E76BF3">
        <w:tc>
          <w:tcPr>
            <w:tcW w:w="1008" w:type="dxa"/>
            <w:vMerge w:val="restart"/>
            <w:vAlign w:val="center"/>
          </w:tcPr>
          <w:p w:rsidR="00E32625" w:rsidRPr="00E76BF3" w:rsidRDefault="00E32625" w:rsidP="009D1C89">
            <w:pPr>
              <w:jc w:val="center"/>
              <w:rPr>
                <w:b/>
                <w:bCs/>
                <w:lang w:val="uk-UA"/>
              </w:rPr>
            </w:pPr>
            <w:r w:rsidRPr="00E76BF3">
              <w:rPr>
                <w:b/>
                <w:bCs/>
                <w:lang w:val="uk-UA"/>
              </w:rPr>
              <w:t>Код</w:t>
            </w:r>
          </w:p>
        </w:tc>
        <w:tc>
          <w:tcPr>
            <w:tcW w:w="968" w:type="dxa"/>
            <w:vMerge w:val="restart"/>
            <w:vAlign w:val="center"/>
          </w:tcPr>
          <w:p w:rsidR="00E32625" w:rsidRPr="00E76BF3" w:rsidRDefault="00E32625" w:rsidP="009D1C89">
            <w:pPr>
              <w:jc w:val="center"/>
              <w:rPr>
                <w:b/>
                <w:bCs/>
                <w:lang w:val="uk-UA"/>
              </w:rPr>
            </w:pPr>
            <w:r w:rsidRPr="00E76BF3">
              <w:rPr>
                <w:b/>
                <w:bCs/>
                <w:lang w:val="uk-UA"/>
              </w:rPr>
              <w:t>№ з/п</w:t>
            </w:r>
          </w:p>
        </w:tc>
        <w:tc>
          <w:tcPr>
            <w:tcW w:w="5332" w:type="dxa"/>
            <w:vMerge w:val="restart"/>
            <w:vAlign w:val="center"/>
          </w:tcPr>
          <w:p w:rsidR="00E32625" w:rsidRPr="00E76BF3" w:rsidRDefault="00E32625" w:rsidP="009D1C89">
            <w:pPr>
              <w:jc w:val="center"/>
              <w:rPr>
                <w:b/>
                <w:bCs/>
                <w:lang w:val="uk-UA"/>
              </w:rPr>
            </w:pPr>
            <w:r w:rsidRPr="00E76BF3">
              <w:rPr>
                <w:b/>
                <w:bCs/>
                <w:lang w:val="uk-UA"/>
              </w:rPr>
              <w:t>Теми</w:t>
            </w:r>
          </w:p>
        </w:tc>
        <w:tc>
          <w:tcPr>
            <w:tcW w:w="2700" w:type="dxa"/>
            <w:gridSpan w:val="2"/>
          </w:tcPr>
          <w:p w:rsidR="00E32625" w:rsidRPr="00E76BF3" w:rsidRDefault="00E32625" w:rsidP="009D1C89">
            <w:pPr>
              <w:jc w:val="center"/>
              <w:rPr>
                <w:b/>
                <w:bCs/>
                <w:lang w:val="uk-UA"/>
              </w:rPr>
            </w:pPr>
            <w:r w:rsidRPr="00E76BF3">
              <w:rPr>
                <w:b/>
                <w:bCs/>
                <w:lang w:val="uk-UA"/>
              </w:rPr>
              <w:t>Кількість годин</w:t>
            </w:r>
          </w:p>
        </w:tc>
      </w:tr>
      <w:tr w:rsidR="00E32625" w:rsidRPr="00E76BF3">
        <w:trPr>
          <w:trHeight w:val="674"/>
        </w:trPr>
        <w:tc>
          <w:tcPr>
            <w:tcW w:w="1008" w:type="dxa"/>
            <w:vMerge/>
            <w:vAlign w:val="center"/>
          </w:tcPr>
          <w:p w:rsidR="00E32625" w:rsidRPr="00E76BF3" w:rsidRDefault="00E32625" w:rsidP="009D1C89">
            <w:pPr>
              <w:jc w:val="center"/>
              <w:rPr>
                <w:b/>
                <w:bCs/>
                <w:lang w:val="uk-UA"/>
              </w:rPr>
            </w:pPr>
          </w:p>
        </w:tc>
        <w:tc>
          <w:tcPr>
            <w:tcW w:w="968" w:type="dxa"/>
            <w:vMerge/>
          </w:tcPr>
          <w:p w:rsidR="00E32625" w:rsidRPr="00E76BF3" w:rsidRDefault="00E32625" w:rsidP="009D1C89">
            <w:pPr>
              <w:jc w:val="center"/>
              <w:rPr>
                <w:b/>
                <w:bCs/>
                <w:lang w:val="uk-UA"/>
              </w:rPr>
            </w:pPr>
          </w:p>
        </w:tc>
        <w:tc>
          <w:tcPr>
            <w:tcW w:w="5332" w:type="dxa"/>
            <w:vMerge/>
            <w:vAlign w:val="center"/>
          </w:tcPr>
          <w:p w:rsidR="00E32625" w:rsidRPr="00E76BF3" w:rsidRDefault="00E32625" w:rsidP="009D1C89">
            <w:pPr>
              <w:jc w:val="center"/>
              <w:rPr>
                <w:b/>
                <w:bCs/>
                <w:lang w:val="uk-UA"/>
              </w:rPr>
            </w:pPr>
          </w:p>
        </w:tc>
        <w:tc>
          <w:tcPr>
            <w:tcW w:w="1260" w:type="dxa"/>
            <w:vAlign w:val="center"/>
          </w:tcPr>
          <w:p w:rsidR="00E32625" w:rsidRPr="00E76BF3" w:rsidRDefault="00E32625" w:rsidP="009D1C89">
            <w:pPr>
              <w:jc w:val="center"/>
              <w:rPr>
                <w:b/>
                <w:bCs/>
                <w:lang w:val="uk-UA"/>
              </w:rPr>
            </w:pPr>
            <w:r w:rsidRPr="00E76BF3">
              <w:rPr>
                <w:b/>
                <w:bCs/>
                <w:lang w:val="uk-UA"/>
              </w:rPr>
              <w:t>Усього</w:t>
            </w:r>
          </w:p>
        </w:tc>
        <w:tc>
          <w:tcPr>
            <w:tcW w:w="1440" w:type="dxa"/>
            <w:vAlign w:val="center"/>
          </w:tcPr>
          <w:p w:rsidR="00E32625" w:rsidRPr="00E76BF3" w:rsidRDefault="00E32625" w:rsidP="009D1C89">
            <w:pPr>
              <w:jc w:val="center"/>
              <w:rPr>
                <w:b/>
                <w:bCs/>
                <w:lang w:val="uk-UA"/>
              </w:rPr>
            </w:pPr>
            <w:r w:rsidRPr="00E76BF3">
              <w:rPr>
                <w:b/>
                <w:bCs/>
                <w:lang w:val="uk-UA"/>
              </w:rPr>
              <w:t>З них на лабораторно-практичні роботи</w:t>
            </w:r>
          </w:p>
        </w:tc>
      </w:tr>
      <w:tr w:rsidR="00E32625" w:rsidRPr="00E76BF3">
        <w:tc>
          <w:tcPr>
            <w:tcW w:w="10008" w:type="dxa"/>
            <w:gridSpan w:val="5"/>
          </w:tcPr>
          <w:p w:rsidR="00E32625" w:rsidRPr="00E76BF3" w:rsidRDefault="00E32625" w:rsidP="009D4C8D">
            <w:pPr>
              <w:jc w:val="both"/>
              <w:rPr>
                <w:b/>
                <w:bCs/>
                <w:lang w:val="uk-UA"/>
              </w:rPr>
            </w:pPr>
            <w:r w:rsidRPr="00E76BF3">
              <w:rPr>
                <w:b/>
                <w:bCs/>
                <w:lang w:val="uk-UA"/>
              </w:rPr>
              <w:t xml:space="preserve">Модуль </w:t>
            </w:r>
            <w:r w:rsidRPr="00E76BF3">
              <w:rPr>
                <w:rStyle w:val="4"/>
                <w:rFonts w:ascii="Times New Roman" w:hAnsi="Times New Roman" w:cs="Times New Roman"/>
                <w:b/>
                <w:bCs/>
                <w:color w:val="0D0D0D"/>
                <w:sz w:val="28"/>
                <w:szCs w:val="28"/>
                <w:lang w:val="uk-UA" w:eastAsia="uk-UA"/>
              </w:rPr>
              <w:t xml:space="preserve">ООІ та ПЗ - 2.1 </w:t>
            </w:r>
            <w:r w:rsidRPr="00E76BF3">
              <w:rPr>
                <w:b/>
                <w:bCs/>
                <w:lang w:val="uk-UA"/>
              </w:rPr>
              <w:t>Обслуговування обладнання інформаційних систем</w:t>
            </w:r>
          </w:p>
        </w:tc>
      </w:tr>
      <w:tr w:rsidR="00E32625" w:rsidRPr="00E76BF3">
        <w:tc>
          <w:tcPr>
            <w:tcW w:w="1008" w:type="dxa"/>
          </w:tcPr>
          <w:p w:rsidR="00E32625" w:rsidRPr="00E76BF3" w:rsidRDefault="00E32625" w:rsidP="004C3650">
            <w:pPr>
              <w:ind w:left="70"/>
              <w:rPr>
                <w:rStyle w:val="4"/>
                <w:rFonts w:ascii="Times New Roman" w:hAnsi="Times New Roman" w:cs="Times New Roman"/>
                <w:b/>
                <w:bCs/>
                <w:color w:val="0D0D0D"/>
                <w:sz w:val="28"/>
                <w:szCs w:val="28"/>
                <w:lang w:val="uk-UA" w:eastAsia="uk-UA"/>
              </w:rPr>
            </w:pPr>
            <w:r w:rsidRPr="00E76BF3">
              <w:rPr>
                <w:b/>
                <w:bCs/>
                <w:lang w:val="uk-UA"/>
              </w:rPr>
              <w:t>ООІ та ПЗ-2.1.1</w:t>
            </w:r>
          </w:p>
        </w:tc>
        <w:tc>
          <w:tcPr>
            <w:tcW w:w="968" w:type="dxa"/>
            <w:vAlign w:val="center"/>
          </w:tcPr>
          <w:p w:rsidR="00E32625" w:rsidRPr="00E76BF3" w:rsidRDefault="00E32625" w:rsidP="009D1C89">
            <w:pPr>
              <w:jc w:val="center"/>
              <w:rPr>
                <w:lang w:val="uk-UA"/>
              </w:rPr>
            </w:pPr>
            <w:r w:rsidRPr="00E76BF3">
              <w:rPr>
                <w:lang w:val="uk-UA"/>
              </w:rPr>
              <w:t>1.</w:t>
            </w:r>
          </w:p>
        </w:tc>
        <w:tc>
          <w:tcPr>
            <w:tcW w:w="5332" w:type="dxa"/>
            <w:vAlign w:val="center"/>
          </w:tcPr>
          <w:p w:rsidR="00E32625" w:rsidRPr="00E76BF3" w:rsidRDefault="00E32625" w:rsidP="009D1C89">
            <w:pPr>
              <w:textAlignment w:val="top"/>
              <w:rPr>
                <w:rStyle w:val="hps"/>
                <w:color w:val="0D0D0D"/>
                <w:lang w:val="uk-UA"/>
              </w:rPr>
            </w:pPr>
            <w:r w:rsidRPr="00E76BF3">
              <w:rPr>
                <w:rFonts w:eastAsia="MS Mincho"/>
                <w:lang w:val="uk-UA"/>
              </w:rPr>
              <w:t>Побудова та підключення системного блоку</w:t>
            </w:r>
          </w:p>
        </w:tc>
        <w:tc>
          <w:tcPr>
            <w:tcW w:w="1260" w:type="dxa"/>
            <w:vAlign w:val="center"/>
          </w:tcPr>
          <w:p w:rsidR="00E32625" w:rsidRPr="00E76BF3" w:rsidRDefault="00E32625" w:rsidP="009D1C89">
            <w:pPr>
              <w:jc w:val="center"/>
              <w:rPr>
                <w:lang w:val="uk-UA"/>
              </w:rPr>
            </w:pPr>
            <w:r w:rsidRPr="00E76BF3">
              <w:rPr>
                <w:lang w:val="uk-UA"/>
              </w:rPr>
              <w:t>10</w:t>
            </w:r>
          </w:p>
        </w:tc>
        <w:tc>
          <w:tcPr>
            <w:tcW w:w="1440" w:type="dxa"/>
            <w:vAlign w:val="center"/>
          </w:tcPr>
          <w:p w:rsidR="00E32625" w:rsidRPr="00E76BF3" w:rsidRDefault="00E32625" w:rsidP="009D1C89">
            <w:pPr>
              <w:jc w:val="center"/>
              <w:rPr>
                <w:lang w:val="uk-UA"/>
              </w:rPr>
            </w:pPr>
            <w:r w:rsidRPr="00E76BF3">
              <w:rPr>
                <w:lang w:val="uk-UA"/>
              </w:rPr>
              <w:t>3</w:t>
            </w:r>
          </w:p>
        </w:tc>
      </w:tr>
      <w:tr w:rsidR="00E32625" w:rsidRPr="00E76BF3">
        <w:trPr>
          <w:trHeight w:val="986"/>
        </w:trPr>
        <w:tc>
          <w:tcPr>
            <w:tcW w:w="1008" w:type="dxa"/>
            <w:vAlign w:val="center"/>
          </w:tcPr>
          <w:p w:rsidR="00E32625" w:rsidRPr="00E76BF3" w:rsidRDefault="00E32625" w:rsidP="004C3650">
            <w:pPr>
              <w:jc w:val="center"/>
              <w:rPr>
                <w:b/>
                <w:bCs/>
                <w:lang w:val="uk-UA"/>
              </w:rPr>
            </w:pPr>
            <w:r w:rsidRPr="00E76BF3">
              <w:rPr>
                <w:b/>
                <w:bCs/>
                <w:lang w:val="uk-UA"/>
              </w:rPr>
              <w:t>ООІ та ПЗ-2.1.2</w:t>
            </w:r>
          </w:p>
        </w:tc>
        <w:tc>
          <w:tcPr>
            <w:tcW w:w="968" w:type="dxa"/>
            <w:vAlign w:val="center"/>
          </w:tcPr>
          <w:p w:rsidR="00E32625" w:rsidRPr="00E76BF3" w:rsidRDefault="00E32625" w:rsidP="009D1C89">
            <w:pPr>
              <w:jc w:val="center"/>
              <w:rPr>
                <w:lang w:val="uk-UA"/>
              </w:rPr>
            </w:pPr>
            <w:r w:rsidRPr="00E76BF3">
              <w:rPr>
                <w:lang w:val="uk-UA"/>
              </w:rPr>
              <w:t>2.</w:t>
            </w:r>
          </w:p>
        </w:tc>
        <w:tc>
          <w:tcPr>
            <w:tcW w:w="5332" w:type="dxa"/>
            <w:vAlign w:val="center"/>
          </w:tcPr>
          <w:p w:rsidR="00E32625" w:rsidRPr="00E76BF3" w:rsidRDefault="00E32625" w:rsidP="009D1C89">
            <w:pPr>
              <w:tabs>
                <w:tab w:val="left" w:leader="underscore" w:pos="5390"/>
              </w:tabs>
              <w:rPr>
                <w:color w:val="0D0D0D"/>
                <w:lang w:val="uk-UA"/>
              </w:rPr>
            </w:pPr>
            <w:r w:rsidRPr="00E76BF3">
              <w:rPr>
                <w:rFonts w:eastAsia="MS Mincho"/>
                <w:lang w:val="uk-UA"/>
              </w:rPr>
              <w:t>Побудова та підключення периферійних пристроїв</w:t>
            </w:r>
          </w:p>
        </w:tc>
        <w:tc>
          <w:tcPr>
            <w:tcW w:w="1260" w:type="dxa"/>
            <w:vAlign w:val="center"/>
          </w:tcPr>
          <w:p w:rsidR="00E32625" w:rsidRPr="00E76BF3" w:rsidRDefault="00E32625" w:rsidP="009D1C89">
            <w:pPr>
              <w:jc w:val="center"/>
              <w:rPr>
                <w:lang w:val="uk-UA"/>
              </w:rPr>
            </w:pPr>
            <w:r w:rsidRPr="00E76BF3">
              <w:rPr>
                <w:lang w:val="uk-UA"/>
              </w:rPr>
              <w:t>10</w:t>
            </w:r>
          </w:p>
        </w:tc>
        <w:tc>
          <w:tcPr>
            <w:tcW w:w="1440" w:type="dxa"/>
            <w:vAlign w:val="center"/>
          </w:tcPr>
          <w:p w:rsidR="00E32625" w:rsidRPr="00E76BF3" w:rsidRDefault="00E32625" w:rsidP="009D1C89">
            <w:pPr>
              <w:jc w:val="center"/>
              <w:rPr>
                <w:lang w:val="uk-UA"/>
              </w:rPr>
            </w:pPr>
            <w:r w:rsidRPr="00E76BF3">
              <w:rPr>
                <w:lang w:val="uk-UA"/>
              </w:rPr>
              <w:t>3</w:t>
            </w:r>
          </w:p>
        </w:tc>
      </w:tr>
      <w:tr w:rsidR="00E32625" w:rsidRPr="00E76BF3">
        <w:tc>
          <w:tcPr>
            <w:tcW w:w="7308" w:type="dxa"/>
            <w:gridSpan w:val="3"/>
          </w:tcPr>
          <w:p w:rsidR="00E32625" w:rsidRPr="00E76BF3" w:rsidRDefault="00E32625" w:rsidP="004C3650">
            <w:pPr>
              <w:pStyle w:val="Heading2"/>
              <w:spacing w:before="0" w:after="0"/>
              <w:jc w:val="right"/>
              <w:rPr>
                <w:i w:val="0"/>
                <w:iCs w:val="0"/>
                <w:lang w:val="uk-UA"/>
              </w:rPr>
            </w:pPr>
            <w:r w:rsidRPr="00E76BF3">
              <w:rPr>
                <w:i w:val="0"/>
                <w:iCs w:val="0"/>
                <w:lang w:val="uk-UA"/>
              </w:rPr>
              <w:t>Всього:</w:t>
            </w:r>
          </w:p>
        </w:tc>
        <w:tc>
          <w:tcPr>
            <w:tcW w:w="1260" w:type="dxa"/>
            <w:vAlign w:val="center"/>
          </w:tcPr>
          <w:p w:rsidR="00E32625" w:rsidRPr="00E76BF3" w:rsidRDefault="00E32625" w:rsidP="004C3650">
            <w:pPr>
              <w:jc w:val="center"/>
              <w:rPr>
                <w:b/>
                <w:bCs/>
                <w:lang w:val="uk-UA"/>
              </w:rPr>
            </w:pPr>
            <w:r w:rsidRPr="00E76BF3">
              <w:rPr>
                <w:b/>
                <w:bCs/>
                <w:lang w:val="uk-UA"/>
              </w:rPr>
              <w:t>20</w:t>
            </w:r>
          </w:p>
        </w:tc>
        <w:tc>
          <w:tcPr>
            <w:tcW w:w="1440" w:type="dxa"/>
            <w:vAlign w:val="center"/>
          </w:tcPr>
          <w:p w:rsidR="00E32625" w:rsidRPr="00E76BF3" w:rsidRDefault="00E32625" w:rsidP="004C3650">
            <w:pPr>
              <w:jc w:val="center"/>
              <w:rPr>
                <w:lang w:val="uk-UA"/>
              </w:rPr>
            </w:pPr>
            <w:r w:rsidRPr="00E76BF3">
              <w:rPr>
                <w:b/>
                <w:bCs/>
                <w:lang w:val="uk-UA"/>
              </w:rPr>
              <w:t>6</w:t>
            </w:r>
          </w:p>
        </w:tc>
      </w:tr>
    </w:tbl>
    <w:p w:rsidR="00E32625" w:rsidRPr="00E76BF3" w:rsidRDefault="00E32625" w:rsidP="009D1C89">
      <w:pPr>
        <w:rPr>
          <w:lang w:val="uk-UA"/>
        </w:rPr>
      </w:pPr>
    </w:p>
    <w:p w:rsidR="00E32625" w:rsidRPr="00E76BF3" w:rsidRDefault="00E32625" w:rsidP="00271DDB">
      <w:pPr>
        <w:ind w:firstLine="709"/>
        <w:jc w:val="both"/>
        <w:rPr>
          <w:b/>
          <w:bCs/>
          <w:lang w:val="uk-UA"/>
        </w:rPr>
      </w:pPr>
      <w:r w:rsidRPr="00E76BF3">
        <w:rPr>
          <w:b/>
          <w:bCs/>
          <w:lang w:val="uk-UA"/>
        </w:rPr>
        <w:t>Модуль ООІ та ПЗ-2.1.1 Побудова та підключення системного блоку</w:t>
      </w:r>
    </w:p>
    <w:p w:rsidR="00E32625" w:rsidRPr="00E76BF3" w:rsidRDefault="00E32625" w:rsidP="00271DDB">
      <w:pPr>
        <w:ind w:firstLine="709"/>
        <w:jc w:val="both"/>
        <w:rPr>
          <w:b/>
          <w:bCs/>
          <w:lang w:val="uk-UA"/>
        </w:rPr>
      </w:pPr>
      <w:r w:rsidRPr="00E76BF3">
        <w:rPr>
          <w:b/>
          <w:bCs/>
          <w:lang w:val="uk-UA"/>
        </w:rPr>
        <w:t xml:space="preserve">Тема 1. </w:t>
      </w:r>
      <w:r w:rsidRPr="00E76BF3">
        <w:rPr>
          <w:rFonts w:eastAsia="MS Mincho"/>
          <w:b/>
          <w:bCs/>
          <w:lang w:val="uk-UA"/>
        </w:rPr>
        <w:t>Побудова та підключення системного блоку</w:t>
      </w:r>
    </w:p>
    <w:p w:rsidR="00E32625" w:rsidRPr="00E76BF3" w:rsidRDefault="00E32625" w:rsidP="00271DDB">
      <w:pPr>
        <w:tabs>
          <w:tab w:val="left" w:pos="720"/>
          <w:tab w:val="left" w:pos="1080"/>
        </w:tabs>
        <w:ind w:firstLine="709"/>
        <w:jc w:val="both"/>
        <w:rPr>
          <w:rFonts w:eastAsia="MS Mincho"/>
          <w:lang w:val="uk-UA"/>
        </w:rPr>
      </w:pPr>
      <w:r w:rsidRPr="00E76BF3">
        <w:rPr>
          <w:rFonts w:eastAsia="MS Mincho"/>
          <w:lang w:val="uk-UA"/>
        </w:rPr>
        <w:t>Техніка безпеки під час роботи з обладнанням інформаційних систем.</w:t>
      </w:r>
    </w:p>
    <w:p w:rsidR="00E32625" w:rsidRPr="00E76BF3" w:rsidRDefault="00E32625" w:rsidP="00271DDB">
      <w:pPr>
        <w:tabs>
          <w:tab w:val="left" w:pos="720"/>
          <w:tab w:val="left" w:pos="1080"/>
        </w:tabs>
        <w:ind w:firstLine="709"/>
        <w:jc w:val="both"/>
        <w:rPr>
          <w:rFonts w:eastAsia="MS Mincho"/>
          <w:lang w:val="uk-UA"/>
        </w:rPr>
      </w:pPr>
      <w:r w:rsidRPr="00E76BF3">
        <w:rPr>
          <w:rFonts w:eastAsia="MS Mincho"/>
          <w:lang w:val="uk-UA"/>
        </w:rPr>
        <w:t>Загальні принципи побудови й архітектури сучасних інформаційних систем.</w:t>
      </w:r>
    </w:p>
    <w:p w:rsidR="00E32625" w:rsidRPr="00E76BF3" w:rsidRDefault="00E32625" w:rsidP="00271DDB">
      <w:pPr>
        <w:tabs>
          <w:tab w:val="left" w:pos="720"/>
          <w:tab w:val="left" w:pos="1080"/>
        </w:tabs>
        <w:ind w:firstLine="709"/>
        <w:jc w:val="both"/>
        <w:rPr>
          <w:rFonts w:eastAsia="MS Mincho"/>
          <w:lang w:val="uk-UA"/>
        </w:rPr>
      </w:pPr>
      <w:r w:rsidRPr="00E76BF3">
        <w:rPr>
          <w:rFonts w:eastAsia="MS Mincho"/>
          <w:lang w:val="uk-UA"/>
        </w:rPr>
        <w:t>Т</w:t>
      </w:r>
      <w:r w:rsidRPr="00E76BF3">
        <w:rPr>
          <w:lang w:val="uk-UA"/>
        </w:rPr>
        <w:t xml:space="preserve">ехніко-експлуатаційні характеристики  </w:t>
      </w:r>
      <w:r w:rsidRPr="00E76BF3">
        <w:rPr>
          <w:rFonts w:eastAsia="MS Mincho"/>
          <w:lang w:val="uk-UA"/>
        </w:rPr>
        <w:t xml:space="preserve">персонального комп’ютера. </w:t>
      </w:r>
    </w:p>
    <w:p w:rsidR="00E32625" w:rsidRPr="00E76BF3" w:rsidRDefault="00E32625" w:rsidP="00271DDB">
      <w:pPr>
        <w:tabs>
          <w:tab w:val="left" w:pos="720"/>
          <w:tab w:val="left" w:pos="1080"/>
        </w:tabs>
        <w:ind w:firstLine="709"/>
        <w:jc w:val="both"/>
        <w:rPr>
          <w:rFonts w:eastAsia="MS Mincho"/>
          <w:lang w:val="uk-UA"/>
        </w:rPr>
      </w:pPr>
      <w:r w:rsidRPr="00E76BF3">
        <w:rPr>
          <w:rFonts w:eastAsia="MS Mincho"/>
          <w:lang w:val="uk-UA"/>
        </w:rPr>
        <w:t xml:space="preserve">Особливості конструкцій, технічні характеристики та функції основних компонентів системного блоку. </w:t>
      </w:r>
    </w:p>
    <w:p w:rsidR="00E32625" w:rsidRPr="00E76BF3" w:rsidRDefault="00E32625" w:rsidP="00271DDB">
      <w:pPr>
        <w:tabs>
          <w:tab w:val="left" w:pos="720"/>
          <w:tab w:val="left" w:pos="1080"/>
        </w:tabs>
        <w:ind w:firstLine="709"/>
        <w:jc w:val="both"/>
        <w:rPr>
          <w:rFonts w:eastAsia="MS Mincho"/>
          <w:lang w:val="uk-UA"/>
        </w:rPr>
      </w:pPr>
      <w:r w:rsidRPr="00E76BF3">
        <w:rPr>
          <w:rFonts w:eastAsia="MS Mincho"/>
          <w:lang w:val="uk-UA"/>
        </w:rPr>
        <w:t>Порядок встановлення та підключення основних компонентів системного блоку.</w:t>
      </w:r>
    </w:p>
    <w:p w:rsidR="00E32625" w:rsidRPr="00E76BF3" w:rsidRDefault="00E32625" w:rsidP="00271DDB">
      <w:pPr>
        <w:ind w:firstLine="851"/>
        <w:jc w:val="both"/>
        <w:rPr>
          <w:i/>
          <w:iCs/>
          <w:lang w:val="uk-UA"/>
        </w:rPr>
      </w:pPr>
      <w:r w:rsidRPr="00E76BF3">
        <w:rPr>
          <w:i/>
          <w:iCs/>
          <w:lang w:val="uk-UA"/>
        </w:rPr>
        <w:t>Лабораторно-практичні роботи:</w:t>
      </w:r>
    </w:p>
    <w:p w:rsidR="00E32625" w:rsidRPr="00E76BF3" w:rsidRDefault="00E32625" w:rsidP="00F73AA3">
      <w:pPr>
        <w:numPr>
          <w:ilvl w:val="0"/>
          <w:numId w:val="11"/>
        </w:numPr>
        <w:ind w:left="1418" w:hanging="284"/>
        <w:jc w:val="both"/>
        <w:rPr>
          <w:lang w:val="uk-UA"/>
        </w:rPr>
      </w:pPr>
      <w:r w:rsidRPr="00E76BF3">
        <w:rPr>
          <w:lang w:val="uk-UA"/>
        </w:rPr>
        <w:t>Встановлення на материнську плату процесор, модулі пам’яті, системи охолодження та адаптери розширення.</w:t>
      </w:r>
    </w:p>
    <w:p w:rsidR="00E32625" w:rsidRPr="00E76BF3" w:rsidRDefault="00E32625" w:rsidP="00F73AA3">
      <w:pPr>
        <w:numPr>
          <w:ilvl w:val="0"/>
          <w:numId w:val="11"/>
        </w:numPr>
        <w:ind w:left="1418" w:hanging="284"/>
        <w:jc w:val="both"/>
        <w:rPr>
          <w:lang w:val="uk-UA"/>
        </w:rPr>
      </w:pPr>
      <w:r w:rsidRPr="00E76BF3">
        <w:rPr>
          <w:lang w:val="uk-UA"/>
        </w:rPr>
        <w:t>Підключення жорстких магнітних дисках, пристроїв магнітних та оптичних дисків.</w:t>
      </w:r>
    </w:p>
    <w:p w:rsidR="00E32625" w:rsidRPr="00E76BF3" w:rsidRDefault="00E32625" w:rsidP="00F73AA3">
      <w:pPr>
        <w:numPr>
          <w:ilvl w:val="0"/>
          <w:numId w:val="11"/>
        </w:numPr>
        <w:ind w:left="1418" w:hanging="284"/>
        <w:jc w:val="both"/>
        <w:rPr>
          <w:lang w:val="uk-UA"/>
        </w:rPr>
      </w:pPr>
      <w:r w:rsidRPr="00E76BF3">
        <w:rPr>
          <w:lang w:val="uk-UA"/>
        </w:rPr>
        <w:t>Підключення блоку живлення та джерел аварійного та резервного живлення до ПК.</w:t>
      </w:r>
    </w:p>
    <w:p w:rsidR="00E32625" w:rsidRPr="00E76BF3" w:rsidRDefault="00E32625" w:rsidP="00271DDB">
      <w:pPr>
        <w:ind w:firstLine="709"/>
        <w:jc w:val="both"/>
        <w:rPr>
          <w:b/>
          <w:bCs/>
          <w:lang w:val="uk-UA"/>
        </w:rPr>
      </w:pPr>
    </w:p>
    <w:p w:rsidR="00E32625" w:rsidRPr="00E76BF3" w:rsidRDefault="00E32625" w:rsidP="00271DDB">
      <w:pPr>
        <w:ind w:firstLine="709"/>
        <w:jc w:val="both"/>
        <w:rPr>
          <w:b/>
          <w:bCs/>
          <w:lang w:val="uk-UA"/>
        </w:rPr>
      </w:pPr>
      <w:r w:rsidRPr="00E76BF3">
        <w:rPr>
          <w:b/>
          <w:bCs/>
          <w:lang w:val="uk-UA"/>
        </w:rPr>
        <w:t>Модуль ООІ та ПЗ-2.1.1 Побудова та підключення  периферійних пристроїв</w:t>
      </w:r>
    </w:p>
    <w:p w:rsidR="00E32625" w:rsidRPr="00E76BF3" w:rsidRDefault="00E32625" w:rsidP="00271DDB">
      <w:pPr>
        <w:ind w:firstLine="709"/>
        <w:jc w:val="both"/>
        <w:rPr>
          <w:lang w:val="uk-UA"/>
        </w:rPr>
      </w:pPr>
      <w:r w:rsidRPr="00E76BF3">
        <w:rPr>
          <w:b/>
          <w:bCs/>
          <w:lang w:val="uk-UA"/>
        </w:rPr>
        <w:t xml:space="preserve">Тема 2. </w:t>
      </w:r>
      <w:r w:rsidRPr="00E76BF3">
        <w:rPr>
          <w:rFonts w:eastAsia="MS Mincho"/>
          <w:b/>
          <w:bCs/>
          <w:lang w:val="uk-UA"/>
        </w:rPr>
        <w:t>Побудова та підключення периферійних пристроїв</w:t>
      </w:r>
      <w:r w:rsidRPr="00E76BF3">
        <w:rPr>
          <w:lang w:val="uk-UA"/>
        </w:rPr>
        <w:t xml:space="preserve"> </w:t>
      </w:r>
    </w:p>
    <w:p w:rsidR="00E32625" w:rsidRPr="00E76BF3" w:rsidRDefault="00E32625" w:rsidP="00271DDB">
      <w:pPr>
        <w:tabs>
          <w:tab w:val="left" w:pos="720"/>
          <w:tab w:val="left" w:pos="1080"/>
        </w:tabs>
        <w:ind w:firstLine="709"/>
        <w:jc w:val="both"/>
        <w:rPr>
          <w:rFonts w:eastAsia="MS Mincho"/>
          <w:lang w:val="uk-UA"/>
        </w:rPr>
      </w:pPr>
      <w:r w:rsidRPr="00E76BF3">
        <w:rPr>
          <w:lang w:val="uk-UA"/>
        </w:rPr>
        <w:t xml:space="preserve">Призначення та </w:t>
      </w:r>
      <w:r w:rsidRPr="00E76BF3">
        <w:rPr>
          <w:rFonts w:eastAsia="MS Mincho"/>
          <w:lang w:val="uk-UA"/>
        </w:rPr>
        <w:t>функції периферійних пристроїв.</w:t>
      </w:r>
    </w:p>
    <w:p w:rsidR="00E32625" w:rsidRPr="00E76BF3" w:rsidRDefault="00E32625" w:rsidP="00271DDB">
      <w:pPr>
        <w:tabs>
          <w:tab w:val="left" w:pos="720"/>
          <w:tab w:val="left" w:pos="1080"/>
        </w:tabs>
        <w:ind w:firstLine="709"/>
        <w:jc w:val="both"/>
        <w:rPr>
          <w:rFonts w:eastAsia="MS Mincho"/>
          <w:b/>
          <w:bCs/>
          <w:lang w:val="uk-UA"/>
        </w:rPr>
      </w:pPr>
      <w:r w:rsidRPr="00E76BF3">
        <w:rPr>
          <w:rFonts w:eastAsia="MS Mincho"/>
          <w:lang w:val="uk-UA"/>
        </w:rPr>
        <w:t>Техніко-експлуатаційні характеристики периферійних пристроїв.</w:t>
      </w:r>
    </w:p>
    <w:p w:rsidR="00E32625" w:rsidRPr="00E76BF3" w:rsidRDefault="00E32625" w:rsidP="00B227F7">
      <w:pPr>
        <w:ind w:firstLine="851"/>
        <w:jc w:val="both"/>
        <w:rPr>
          <w:i/>
          <w:iCs/>
          <w:lang w:val="uk-UA"/>
        </w:rPr>
      </w:pPr>
      <w:r w:rsidRPr="00E76BF3">
        <w:rPr>
          <w:i/>
          <w:iCs/>
          <w:lang w:val="uk-UA"/>
        </w:rPr>
        <w:t>Лабораторно-практичні роботи:</w:t>
      </w:r>
    </w:p>
    <w:p w:rsidR="00E32625" w:rsidRPr="00E76BF3" w:rsidRDefault="00E32625" w:rsidP="00F73AA3">
      <w:pPr>
        <w:numPr>
          <w:ilvl w:val="0"/>
          <w:numId w:val="12"/>
        </w:numPr>
        <w:jc w:val="both"/>
        <w:rPr>
          <w:lang w:val="uk-UA"/>
        </w:rPr>
      </w:pPr>
      <w:r w:rsidRPr="00E76BF3">
        <w:rPr>
          <w:lang w:val="uk-UA"/>
        </w:rPr>
        <w:t>Підключення периферійних пристрої до ПК.</w:t>
      </w:r>
    </w:p>
    <w:p w:rsidR="00E32625" w:rsidRPr="00E76BF3" w:rsidRDefault="00E32625" w:rsidP="00F73AA3">
      <w:pPr>
        <w:numPr>
          <w:ilvl w:val="0"/>
          <w:numId w:val="12"/>
        </w:numPr>
        <w:ind w:left="0" w:firstLine="1134"/>
        <w:jc w:val="both"/>
        <w:rPr>
          <w:lang w:val="uk-UA"/>
        </w:rPr>
      </w:pPr>
      <w:r w:rsidRPr="00E76BF3">
        <w:rPr>
          <w:lang w:val="uk-UA"/>
        </w:rPr>
        <w:t>Усунення дефектів відображення інформації на екрані дисплея.</w:t>
      </w:r>
    </w:p>
    <w:p w:rsidR="00E32625" w:rsidRPr="00E76BF3" w:rsidRDefault="00E32625" w:rsidP="00F73AA3">
      <w:pPr>
        <w:numPr>
          <w:ilvl w:val="0"/>
          <w:numId w:val="12"/>
        </w:numPr>
        <w:ind w:left="0" w:firstLine="1134"/>
        <w:jc w:val="both"/>
        <w:rPr>
          <w:lang w:val="uk-UA"/>
        </w:rPr>
      </w:pPr>
      <w:r w:rsidRPr="00E76BF3">
        <w:rPr>
          <w:lang w:val="uk-UA"/>
        </w:rPr>
        <w:t>Обслуговування обладнання інформаційних систем.</w:t>
      </w:r>
    </w:p>
    <w:p w:rsidR="00E32625" w:rsidRPr="00E76BF3" w:rsidRDefault="00E32625" w:rsidP="009D1C89">
      <w:pPr>
        <w:ind w:firstLine="540"/>
        <w:jc w:val="center"/>
        <w:rPr>
          <w:b/>
          <w:bCs/>
          <w:lang w:val="uk-UA"/>
        </w:rPr>
      </w:pPr>
    </w:p>
    <w:p w:rsidR="00E32625" w:rsidRPr="00E76BF3" w:rsidRDefault="00E32625" w:rsidP="009D1C89">
      <w:pPr>
        <w:pStyle w:val="42"/>
        <w:jc w:val="center"/>
        <w:rPr>
          <w:b/>
          <w:bCs/>
          <w:lang w:val="uk-UA"/>
        </w:rPr>
      </w:pPr>
      <w:r w:rsidRPr="00E76BF3">
        <w:rPr>
          <w:b/>
          <w:bCs/>
          <w:lang w:val="uk-UA"/>
        </w:rPr>
        <w:t>Навчальна програма з предмета</w:t>
      </w:r>
    </w:p>
    <w:p w:rsidR="00E32625" w:rsidRPr="00E76BF3" w:rsidRDefault="00E32625" w:rsidP="009D1C89">
      <w:pPr>
        <w:pStyle w:val="42"/>
        <w:jc w:val="center"/>
        <w:rPr>
          <w:b/>
          <w:bCs/>
          <w:lang w:val="uk-UA"/>
        </w:rPr>
      </w:pPr>
      <w:r w:rsidRPr="00E76BF3">
        <w:rPr>
          <w:b/>
          <w:bCs/>
          <w:lang w:val="uk-UA"/>
        </w:rPr>
        <w:t>«Іноземна спеціальна термінологія інформаційних систем»</w:t>
      </w:r>
    </w:p>
    <w:p w:rsidR="00E32625" w:rsidRPr="00E76BF3" w:rsidRDefault="00E32625" w:rsidP="009D1C89">
      <w:pPr>
        <w:ind w:firstLine="540"/>
        <w:jc w:val="center"/>
        <w:rPr>
          <w:b/>
          <w:bCs/>
          <w:lang w:val="uk-UA"/>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6"/>
        <w:gridCol w:w="585"/>
        <w:gridCol w:w="4367"/>
        <w:gridCol w:w="1261"/>
        <w:gridCol w:w="2365"/>
      </w:tblGrid>
      <w:tr w:rsidR="00E32625" w:rsidRPr="00E76BF3">
        <w:tc>
          <w:tcPr>
            <w:tcW w:w="647" w:type="pct"/>
            <w:vMerge w:val="restart"/>
            <w:vAlign w:val="center"/>
          </w:tcPr>
          <w:p w:rsidR="00E32625" w:rsidRPr="00E76BF3" w:rsidRDefault="00E32625" w:rsidP="009D1C89">
            <w:pPr>
              <w:jc w:val="center"/>
              <w:rPr>
                <w:b/>
                <w:bCs/>
                <w:lang w:val="uk-UA"/>
              </w:rPr>
            </w:pPr>
            <w:r w:rsidRPr="00E76BF3">
              <w:rPr>
                <w:b/>
                <w:bCs/>
                <w:lang w:val="uk-UA"/>
              </w:rPr>
              <w:t>Код</w:t>
            </w:r>
          </w:p>
        </w:tc>
        <w:tc>
          <w:tcPr>
            <w:tcW w:w="297" w:type="pct"/>
            <w:vMerge w:val="restart"/>
            <w:vAlign w:val="center"/>
          </w:tcPr>
          <w:p w:rsidR="00E32625" w:rsidRPr="00E76BF3" w:rsidRDefault="00E32625" w:rsidP="009D1C89">
            <w:pPr>
              <w:jc w:val="center"/>
              <w:rPr>
                <w:b/>
                <w:bCs/>
                <w:lang w:val="uk-UA"/>
              </w:rPr>
            </w:pPr>
            <w:r w:rsidRPr="00E76BF3">
              <w:rPr>
                <w:b/>
                <w:bCs/>
                <w:lang w:val="uk-UA"/>
              </w:rPr>
              <w:t>№ з/п</w:t>
            </w:r>
          </w:p>
        </w:tc>
        <w:tc>
          <w:tcPr>
            <w:tcW w:w="2216" w:type="pct"/>
            <w:vMerge w:val="restart"/>
            <w:vAlign w:val="center"/>
          </w:tcPr>
          <w:p w:rsidR="00E32625" w:rsidRPr="00E76BF3" w:rsidRDefault="00E32625" w:rsidP="009D1C89">
            <w:pPr>
              <w:jc w:val="center"/>
              <w:rPr>
                <w:b/>
                <w:bCs/>
                <w:lang w:val="uk-UA"/>
              </w:rPr>
            </w:pPr>
            <w:r w:rsidRPr="00E76BF3">
              <w:rPr>
                <w:b/>
                <w:bCs/>
                <w:lang w:val="uk-UA"/>
              </w:rPr>
              <w:t>Теми</w:t>
            </w:r>
          </w:p>
        </w:tc>
        <w:tc>
          <w:tcPr>
            <w:tcW w:w="1840" w:type="pct"/>
            <w:gridSpan w:val="2"/>
          </w:tcPr>
          <w:p w:rsidR="00E32625" w:rsidRPr="00E76BF3" w:rsidRDefault="00E32625" w:rsidP="009D1C89">
            <w:pPr>
              <w:rPr>
                <w:b/>
                <w:bCs/>
                <w:lang w:val="uk-UA"/>
              </w:rPr>
            </w:pPr>
            <w:r w:rsidRPr="00E76BF3">
              <w:rPr>
                <w:b/>
                <w:bCs/>
                <w:lang w:val="uk-UA"/>
              </w:rPr>
              <w:t xml:space="preserve">          Кількість  годин</w:t>
            </w:r>
          </w:p>
        </w:tc>
      </w:tr>
      <w:tr w:rsidR="00E32625" w:rsidRPr="00E76BF3">
        <w:tc>
          <w:tcPr>
            <w:tcW w:w="647" w:type="pct"/>
            <w:vMerge/>
          </w:tcPr>
          <w:p w:rsidR="00E32625" w:rsidRPr="00E76BF3" w:rsidRDefault="00E32625" w:rsidP="009D1C89">
            <w:pPr>
              <w:jc w:val="center"/>
              <w:rPr>
                <w:b/>
                <w:bCs/>
                <w:lang w:val="uk-UA"/>
              </w:rPr>
            </w:pPr>
          </w:p>
        </w:tc>
        <w:tc>
          <w:tcPr>
            <w:tcW w:w="297" w:type="pct"/>
            <w:vMerge/>
            <w:vAlign w:val="center"/>
          </w:tcPr>
          <w:p w:rsidR="00E32625" w:rsidRPr="00E76BF3" w:rsidRDefault="00E32625" w:rsidP="009D1C89">
            <w:pPr>
              <w:jc w:val="center"/>
              <w:rPr>
                <w:b/>
                <w:bCs/>
                <w:lang w:val="uk-UA"/>
              </w:rPr>
            </w:pPr>
          </w:p>
        </w:tc>
        <w:tc>
          <w:tcPr>
            <w:tcW w:w="2216" w:type="pct"/>
            <w:vMerge/>
            <w:vAlign w:val="center"/>
          </w:tcPr>
          <w:p w:rsidR="00E32625" w:rsidRPr="00E76BF3" w:rsidRDefault="00E32625" w:rsidP="009D1C89">
            <w:pPr>
              <w:jc w:val="center"/>
              <w:rPr>
                <w:b/>
                <w:bCs/>
                <w:lang w:val="uk-UA"/>
              </w:rPr>
            </w:pPr>
          </w:p>
        </w:tc>
        <w:tc>
          <w:tcPr>
            <w:tcW w:w="640" w:type="pct"/>
            <w:vAlign w:val="center"/>
          </w:tcPr>
          <w:p w:rsidR="00E32625" w:rsidRPr="00E76BF3" w:rsidRDefault="00E32625" w:rsidP="009D1C89">
            <w:pPr>
              <w:jc w:val="center"/>
              <w:rPr>
                <w:b/>
                <w:bCs/>
                <w:lang w:val="uk-UA"/>
              </w:rPr>
            </w:pPr>
            <w:r w:rsidRPr="00E76BF3">
              <w:rPr>
                <w:b/>
                <w:bCs/>
                <w:lang w:val="uk-UA"/>
              </w:rPr>
              <w:t>Усього</w:t>
            </w:r>
          </w:p>
        </w:tc>
        <w:tc>
          <w:tcPr>
            <w:tcW w:w="1200" w:type="pct"/>
            <w:vAlign w:val="center"/>
          </w:tcPr>
          <w:p w:rsidR="00E32625" w:rsidRPr="00E76BF3" w:rsidRDefault="00E32625" w:rsidP="009D1C89">
            <w:pPr>
              <w:jc w:val="center"/>
              <w:rPr>
                <w:b/>
                <w:bCs/>
                <w:lang w:val="uk-UA"/>
              </w:rPr>
            </w:pPr>
            <w:r w:rsidRPr="00E76BF3">
              <w:rPr>
                <w:b/>
                <w:bCs/>
                <w:lang w:val="uk-UA"/>
              </w:rPr>
              <w:t>З них на лабораторно-практичні роботи</w:t>
            </w:r>
          </w:p>
        </w:tc>
      </w:tr>
      <w:tr w:rsidR="00E32625" w:rsidRPr="00E76BF3">
        <w:tc>
          <w:tcPr>
            <w:tcW w:w="5000" w:type="pct"/>
            <w:gridSpan w:val="5"/>
          </w:tcPr>
          <w:p w:rsidR="00E32625" w:rsidRPr="00E76BF3" w:rsidRDefault="00E32625" w:rsidP="009D4C8D">
            <w:pPr>
              <w:jc w:val="both"/>
              <w:rPr>
                <w:b/>
                <w:bCs/>
                <w:lang w:val="uk-UA"/>
              </w:rPr>
            </w:pPr>
            <w:r w:rsidRPr="00E76BF3">
              <w:rPr>
                <w:b/>
                <w:bCs/>
                <w:lang w:val="uk-UA"/>
              </w:rPr>
              <w:t xml:space="preserve">Модуль </w:t>
            </w:r>
            <w:r w:rsidRPr="00E76BF3">
              <w:rPr>
                <w:rStyle w:val="4"/>
                <w:rFonts w:ascii="Times New Roman" w:hAnsi="Times New Roman" w:cs="Times New Roman"/>
                <w:b/>
                <w:bCs/>
                <w:color w:val="0D0D0D"/>
                <w:sz w:val="28"/>
                <w:szCs w:val="28"/>
                <w:lang w:val="uk-UA" w:eastAsia="uk-UA"/>
              </w:rPr>
              <w:t xml:space="preserve">ООІ та ПЗ-2.2 </w:t>
            </w:r>
            <w:r w:rsidRPr="00E76BF3">
              <w:rPr>
                <w:b/>
                <w:bCs/>
                <w:lang w:val="uk-UA"/>
              </w:rPr>
              <w:t>Знання англійської мови за професійним спрямуванням</w:t>
            </w:r>
          </w:p>
        </w:tc>
      </w:tr>
      <w:tr w:rsidR="00E32625" w:rsidRPr="00E76BF3">
        <w:tc>
          <w:tcPr>
            <w:tcW w:w="647" w:type="pct"/>
            <w:vAlign w:val="center"/>
          </w:tcPr>
          <w:p w:rsidR="00E32625" w:rsidRPr="00E76BF3" w:rsidRDefault="00E32625" w:rsidP="009D4C8D">
            <w:pPr>
              <w:jc w:val="center"/>
              <w:rPr>
                <w:b/>
                <w:bCs/>
                <w:lang w:val="uk-UA"/>
              </w:rPr>
            </w:pPr>
            <w:r w:rsidRPr="00E76BF3">
              <w:rPr>
                <w:b/>
                <w:bCs/>
                <w:lang w:val="uk-UA"/>
              </w:rPr>
              <w:t xml:space="preserve">ООІ та </w:t>
            </w:r>
          </w:p>
          <w:p w:rsidR="00E32625" w:rsidRPr="00E76BF3" w:rsidRDefault="00E32625" w:rsidP="009D4C8D">
            <w:pPr>
              <w:jc w:val="center"/>
              <w:rPr>
                <w:b/>
                <w:bCs/>
                <w:lang w:val="uk-UA"/>
              </w:rPr>
            </w:pPr>
            <w:r w:rsidRPr="00E76BF3">
              <w:rPr>
                <w:b/>
                <w:bCs/>
                <w:lang w:val="uk-UA"/>
              </w:rPr>
              <w:t>ПЗ–2.2.1</w:t>
            </w:r>
          </w:p>
        </w:tc>
        <w:tc>
          <w:tcPr>
            <w:tcW w:w="297" w:type="pct"/>
          </w:tcPr>
          <w:p w:rsidR="00E32625" w:rsidRPr="00E76BF3" w:rsidRDefault="00E32625" w:rsidP="009D4C8D">
            <w:pPr>
              <w:jc w:val="center"/>
              <w:rPr>
                <w:lang w:val="uk-UA"/>
              </w:rPr>
            </w:pPr>
            <w:r w:rsidRPr="00E76BF3">
              <w:rPr>
                <w:lang w:val="uk-UA"/>
              </w:rPr>
              <w:t>1.</w:t>
            </w:r>
          </w:p>
        </w:tc>
        <w:tc>
          <w:tcPr>
            <w:tcW w:w="2216" w:type="pct"/>
            <w:vAlign w:val="center"/>
          </w:tcPr>
          <w:p w:rsidR="00E32625" w:rsidRPr="00E76BF3" w:rsidRDefault="00E32625" w:rsidP="009D4C8D">
            <w:pPr>
              <w:jc w:val="both"/>
              <w:rPr>
                <w:lang w:val="uk-UA"/>
              </w:rPr>
            </w:pPr>
            <w:r w:rsidRPr="00E76BF3">
              <w:rPr>
                <w:lang w:val="uk-UA"/>
              </w:rPr>
              <w:t>Знання термінології, що використовується для позначення архітектури ПК</w:t>
            </w:r>
          </w:p>
        </w:tc>
        <w:tc>
          <w:tcPr>
            <w:tcW w:w="640" w:type="pct"/>
            <w:vAlign w:val="center"/>
          </w:tcPr>
          <w:p w:rsidR="00E32625" w:rsidRPr="00E76BF3" w:rsidRDefault="00E32625" w:rsidP="009D4C8D">
            <w:pPr>
              <w:jc w:val="center"/>
              <w:rPr>
                <w:lang w:val="uk-UA"/>
              </w:rPr>
            </w:pPr>
            <w:r w:rsidRPr="00E76BF3">
              <w:rPr>
                <w:lang w:val="uk-UA"/>
              </w:rPr>
              <w:t>3</w:t>
            </w:r>
          </w:p>
        </w:tc>
        <w:tc>
          <w:tcPr>
            <w:tcW w:w="1200" w:type="pct"/>
            <w:vAlign w:val="center"/>
          </w:tcPr>
          <w:p w:rsidR="00E32625" w:rsidRPr="00E76BF3" w:rsidRDefault="00E32625" w:rsidP="009D4C8D">
            <w:pPr>
              <w:jc w:val="center"/>
              <w:rPr>
                <w:lang w:val="uk-UA"/>
              </w:rPr>
            </w:pPr>
            <w:r w:rsidRPr="00E76BF3">
              <w:rPr>
                <w:lang w:val="uk-UA"/>
              </w:rPr>
              <w:t>-</w:t>
            </w:r>
          </w:p>
        </w:tc>
      </w:tr>
      <w:tr w:rsidR="00E32625" w:rsidRPr="00E76BF3">
        <w:tc>
          <w:tcPr>
            <w:tcW w:w="647" w:type="pct"/>
          </w:tcPr>
          <w:p w:rsidR="00E32625" w:rsidRPr="00E76BF3" w:rsidRDefault="00E32625" w:rsidP="009D4C8D">
            <w:pPr>
              <w:jc w:val="center"/>
              <w:rPr>
                <w:b/>
                <w:bCs/>
                <w:lang w:val="uk-UA"/>
              </w:rPr>
            </w:pPr>
            <w:r w:rsidRPr="00E76BF3">
              <w:rPr>
                <w:b/>
                <w:bCs/>
                <w:lang w:val="uk-UA"/>
              </w:rPr>
              <w:t xml:space="preserve">ООІ та </w:t>
            </w:r>
          </w:p>
          <w:p w:rsidR="00E32625" w:rsidRPr="00E76BF3" w:rsidRDefault="00E32625" w:rsidP="009D4C8D">
            <w:pPr>
              <w:jc w:val="center"/>
              <w:rPr>
                <w:b/>
                <w:bCs/>
                <w:lang w:val="uk-UA"/>
              </w:rPr>
            </w:pPr>
            <w:r w:rsidRPr="00E76BF3">
              <w:rPr>
                <w:b/>
                <w:bCs/>
                <w:lang w:val="uk-UA"/>
              </w:rPr>
              <w:t>ПЗ–2.2.2</w:t>
            </w:r>
          </w:p>
        </w:tc>
        <w:tc>
          <w:tcPr>
            <w:tcW w:w="297" w:type="pct"/>
          </w:tcPr>
          <w:p w:rsidR="00E32625" w:rsidRPr="00E76BF3" w:rsidRDefault="00E32625" w:rsidP="009D4C8D">
            <w:pPr>
              <w:jc w:val="center"/>
              <w:rPr>
                <w:lang w:val="uk-UA"/>
              </w:rPr>
            </w:pPr>
            <w:r w:rsidRPr="00E76BF3">
              <w:rPr>
                <w:lang w:val="uk-UA"/>
              </w:rPr>
              <w:t>2.</w:t>
            </w:r>
          </w:p>
        </w:tc>
        <w:tc>
          <w:tcPr>
            <w:tcW w:w="2216" w:type="pct"/>
            <w:vAlign w:val="center"/>
          </w:tcPr>
          <w:p w:rsidR="00E32625" w:rsidRPr="00E76BF3" w:rsidRDefault="00E32625" w:rsidP="009D4C8D">
            <w:pPr>
              <w:jc w:val="both"/>
              <w:rPr>
                <w:lang w:val="uk-UA"/>
              </w:rPr>
            </w:pPr>
            <w:r w:rsidRPr="00E76BF3">
              <w:rPr>
                <w:lang w:val="uk-UA"/>
              </w:rPr>
              <w:t>Знання термінів програмного забезпечення</w:t>
            </w:r>
          </w:p>
        </w:tc>
        <w:tc>
          <w:tcPr>
            <w:tcW w:w="640" w:type="pct"/>
            <w:vAlign w:val="center"/>
          </w:tcPr>
          <w:p w:rsidR="00E32625" w:rsidRPr="00E76BF3" w:rsidRDefault="00E32625" w:rsidP="009D4C8D">
            <w:pPr>
              <w:jc w:val="center"/>
              <w:rPr>
                <w:lang w:val="uk-UA"/>
              </w:rPr>
            </w:pPr>
            <w:r w:rsidRPr="00E76BF3">
              <w:rPr>
                <w:lang w:val="uk-UA"/>
              </w:rPr>
              <w:t>3</w:t>
            </w:r>
          </w:p>
        </w:tc>
        <w:tc>
          <w:tcPr>
            <w:tcW w:w="1200" w:type="pct"/>
            <w:vAlign w:val="center"/>
          </w:tcPr>
          <w:p w:rsidR="00E32625" w:rsidRPr="00E76BF3" w:rsidRDefault="00E32625" w:rsidP="009D4C8D">
            <w:pPr>
              <w:jc w:val="center"/>
              <w:rPr>
                <w:lang w:val="uk-UA"/>
              </w:rPr>
            </w:pPr>
            <w:r w:rsidRPr="00E76BF3">
              <w:rPr>
                <w:lang w:val="uk-UA"/>
              </w:rPr>
              <w:t>-</w:t>
            </w:r>
          </w:p>
        </w:tc>
      </w:tr>
      <w:tr w:rsidR="00E32625" w:rsidRPr="00E76BF3">
        <w:tc>
          <w:tcPr>
            <w:tcW w:w="647" w:type="pct"/>
          </w:tcPr>
          <w:p w:rsidR="00E32625" w:rsidRPr="00E76BF3" w:rsidRDefault="00E32625" w:rsidP="009D4C8D">
            <w:pPr>
              <w:jc w:val="center"/>
              <w:rPr>
                <w:b/>
                <w:bCs/>
                <w:lang w:val="uk-UA"/>
              </w:rPr>
            </w:pPr>
            <w:r w:rsidRPr="00E76BF3">
              <w:rPr>
                <w:b/>
                <w:bCs/>
                <w:lang w:val="uk-UA"/>
              </w:rPr>
              <w:t xml:space="preserve">ООІ та </w:t>
            </w:r>
          </w:p>
          <w:p w:rsidR="00E32625" w:rsidRPr="00E76BF3" w:rsidRDefault="00E32625" w:rsidP="009D4C8D">
            <w:pPr>
              <w:jc w:val="center"/>
              <w:rPr>
                <w:b/>
                <w:bCs/>
                <w:lang w:val="uk-UA"/>
              </w:rPr>
            </w:pPr>
            <w:r w:rsidRPr="00E76BF3">
              <w:rPr>
                <w:b/>
                <w:bCs/>
                <w:lang w:val="uk-UA"/>
              </w:rPr>
              <w:t>ПЗ–2.2.3</w:t>
            </w:r>
          </w:p>
        </w:tc>
        <w:tc>
          <w:tcPr>
            <w:tcW w:w="297" w:type="pct"/>
          </w:tcPr>
          <w:p w:rsidR="00E32625" w:rsidRPr="00E76BF3" w:rsidRDefault="00E32625" w:rsidP="009D4C8D">
            <w:pPr>
              <w:jc w:val="center"/>
              <w:rPr>
                <w:lang w:val="uk-UA"/>
              </w:rPr>
            </w:pPr>
            <w:r w:rsidRPr="00E76BF3">
              <w:rPr>
                <w:lang w:val="uk-UA"/>
              </w:rPr>
              <w:t>3.</w:t>
            </w:r>
          </w:p>
        </w:tc>
        <w:tc>
          <w:tcPr>
            <w:tcW w:w="2216" w:type="pct"/>
            <w:vAlign w:val="center"/>
          </w:tcPr>
          <w:p w:rsidR="00E32625" w:rsidRPr="00E76BF3" w:rsidRDefault="00E32625" w:rsidP="009D4C8D">
            <w:pPr>
              <w:jc w:val="both"/>
              <w:rPr>
                <w:lang w:val="uk-UA"/>
              </w:rPr>
            </w:pPr>
            <w:r w:rsidRPr="00E76BF3">
              <w:rPr>
                <w:lang w:val="uk-UA"/>
              </w:rPr>
              <w:t>Знання термінології, що використовується в комп’ютерних мережах</w:t>
            </w:r>
          </w:p>
        </w:tc>
        <w:tc>
          <w:tcPr>
            <w:tcW w:w="640" w:type="pct"/>
            <w:vAlign w:val="center"/>
          </w:tcPr>
          <w:p w:rsidR="00E32625" w:rsidRPr="00E76BF3" w:rsidRDefault="00E32625" w:rsidP="009D4C8D">
            <w:pPr>
              <w:jc w:val="center"/>
              <w:rPr>
                <w:lang w:val="uk-UA"/>
              </w:rPr>
            </w:pPr>
            <w:r w:rsidRPr="00E76BF3">
              <w:rPr>
                <w:lang w:val="uk-UA"/>
              </w:rPr>
              <w:t>4</w:t>
            </w:r>
          </w:p>
        </w:tc>
        <w:tc>
          <w:tcPr>
            <w:tcW w:w="1200" w:type="pct"/>
            <w:vAlign w:val="center"/>
          </w:tcPr>
          <w:p w:rsidR="00E32625" w:rsidRPr="00E76BF3" w:rsidRDefault="00E32625" w:rsidP="009D4C8D">
            <w:pPr>
              <w:jc w:val="center"/>
              <w:rPr>
                <w:lang w:val="uk-UA"/>
              </w:rPr>
            </w:pPr>
            <w:r w:rsidRPr="00E76BF3">
              <w:rPr>
                <w:lang w:val="uk-UA"/>
              </w:rPr>
              <w:t>-</w:t>
            </w:r>
          </w:p>
        </w:tc>
      </w:tr>
      <w:tr w:rsidR="00E32625" w:rsidRPr="00E76BF3">
        <w:tc>
          <w:tcPr>
            <w:tcW w:w="3160" w:type="pct"/>
            <w:gridSpan w:val="3"/>
          </w:tcPr>
          <w:p w:rsidR="00E32625" w:rsidRPr="00E76BF3" w:rsidRDefault="00E32625" w:rsidP="009D4C8D">
            <w:pPr>
              <w:pStyle w:val="Heading2"/>
              <w:spacing w:before="0" w:after="0"/>
              <w:jc w:val="right"/>
              <w:rPr>
                <w:i w:val="0"/>
                <w:iCs w:val="0"/>
                <w:lang w:val="uk-UA"/>
              </w:rPr>
            </w:pPr>
            <w:r w:rsidRPr="00E76BF3">
              <w:rPr>
                <w:i w:val="0"/>
                <w:iCs w:val="0"/>
                <w:lang w:val="uk-UA"/>
              </w:rPr>
              <w:t>Всього:</w:t>
            </w:r>
          </w:p>
        </w:tc>
        <w:tc>
          <w:tcPr>
            <w:tcW w:w="640" w:type="pct"/>
            <w:vAlign w:val="center"/>
          </w:tcPr>
          <w:p w:rsidR="00E32625" w:rsidRPr="00E76BF3" w:rsidRDefault="00E32625" w:rsidP="009D4C8D">
            <w:pPr>
              <w:jc w:val="center"/>
              <w:rPr>
                <w:b/>
                <w:bCs/>
                <w:lang w:val="uk-UA"/>
              </w:rPr>
            </w:pPr>
            <w:r w:rsidRPr="00E76BF3">
              <w:rPr>
                <w:b/>
                <w:bCs/>
                <w:lang w:val="uk-UA"/>
              </w:rPr>
              <w:t>10</w:t>
            </w:r>
          </w:p>
        </w:tc>
        <w:tc>
          <w:tcPr>
            <w:tcW w:w="1200" w:type="pct"/>
            <w:vAlign w:val="center"/>
          </w:tcPr>
          <w:p w:rsidR="00E32625" w:rsidRPr="00E76BF3" w:rsidRDefault="00E32625" w:rsidP="009D4C8D">
            <w:pPr>
              <w:jc w:val="center"/>
              <w:rPr>
                <w:b/>
                <w:bCs/>
                <w:lang w:val="uk-UA"/>
              </w:rPr>
            </w:pPr>
            <w:r w:rsidRPr="00E76BF3">
              <w:rPr>
                <w:b/>
                <w:bCs/>
                <w:lang w:val="uk-UA"/>
              </w:rPr>
              <w:t>-</w:t>
            </w:r>
          </w:p>
        </w:tc>
      </w:tr>
    </w:tbl>
    <w:p w:rsidR="00E32625" w:rsidRPr="00E76BF3" w:rsidRDefault="00E32625" w:rsidP="009D1C89">
      <w:pPr>
        <w:ind w:firstLine="540"/>
        <w:jc w:val="center"/>
        <w:rPr>
          <w:b/>
          <w:bCs/>
          <w:lang w:val="uk-UA"/>
        </w:rPr>
      </w:pPr>
    </w:p>
    <w:p w:rsidR="00E32625" w:rsidRPr="00E76BF3" w:rsidRDefault="00E32625" w:rsidP="009D1C89">
      <w:pPr>
        <w:ind w:right="-1" w:firstLine="720"/>
        <w:jc w:val="both"/>
        <w:rPr>
          <w:b/>
          <w:bCs/>
          <w:lang w:val="uk-UA"/>
        </w:rPr>
      </w:pPr>
      <w:r w:rsidRPr="00E76BF3">
        <w:rPr>
          <w:b/>
          <w:bCs/>
          <w:lang w:val="uk-UA"/>
        </w:rPr>
        <w:t>Модуль ООІ та ПЗ-2.2.1 Знання термінології, що використовується для позначення архітектури ПК</w:t>
      </w:r>
    </w:p>
    <w:p w:rsidR="00E32625" w:rsidRPr="00E76BF3" w:rsidRDefault="00E32625" w:rsidP="009D1C89">
      <w:pPr>
        <w:ind w:right="-1" w:firstLine="720"/>
        <w:jc w:val="both"/>
        <w:rPr>
          <w:rFonts w:eastAsia="MS Mincho"/>
          <w:b/>
          <w:bCs/>
          <w:lang w:val="uk-UA"/>
        </w:rPr>
      </w:pPr>
      <w:r w:rsidRPr="00E76BF3">
        <w:rPr>
          <w:b/>
          <w:bCs/>
          <w:lang w:val="uk-UA"/>
        </w:rPr>
        <w:t>Тема 1. Знання термінології, що використовується для позначення архітектури ПК</w:t>
      </w:r>
    </w:p>
    <w:p w:rsidR="00E32625" w:rsidRPr="00E76BF3" w:rsidRDefault="00E32625" w:rsidP="009D1C89">
      <w:pPr>
        <w:ind w:firstLine="720"/>
        <w:jc w:val="both"/>
        <w:rPr>
          <w:lang w:val="uk-UA"/>
        </w:rPr>
      </w:pPr>
      <w:r w:rsidRPr="00E76BF3">
        <w:rPr>
          <w:lang w:val="uk-UA"/>
        </w:rPr>
        <w:t xml:space="preserve">Правила читання та перекладу термінології щодо теми англійською мовою зі словником. </w:t>
      </w:r>
    </w:p>
    <w:p w:rsidR="00E32625" w:rsidRPr="00E76BF3" w:rsidRDefault="00E32625" w:rsidP="009D1C89">
      <w:pPr>
        <w:ind w:firstLine="720"/>
        <w:jc w:val="both"/>
        <w:rPr>
          <w:lang w:val="uk-UA"/>
        </w:rPr>
      </w:pPr>
      <w:r w:rsidRPr="00E76BF3">
        <w:rPr>
          <w:lang w:val="uk-UA"/>
        </w:rPr>
        <w:t xml:space="preserve">Назви основних компонентів ПК. </w:t>
      </w:r>
    </w:p>
    <w:p w:rsidR="00E32625" w:rsidRPr="00E76BF3" w:rsidRDefault="00E32625" w:rsidP="009D1C89">
      <w:pPr>
        <w:ind w:firstLine="720"/>
        <w:jc w:val="both"/>
        <w:rPr>
          <w:lang w:val="uk-UA"/>
        </w:rPr>
      </w:pPr>
      <w:r w:rsidRPr="00E76BF3">
        <w:rPr>
          <w:lang w:val="uk-UA"/>
        </w:rPr>
        <w:t>Основні компоненти материнських плат, схеми підключення та розташування основних компонентів на материнській платі.</w:t>
      </w:r>
    </w:p>
    <w:p w:rsidR="00E32625" w:rsidRPr="00E76BF3" w:rsidRDefault="00E32625" w:rsidP="009D1C89">
      <w:pPr>
        <w:ind w:firstLine="720"/>
        <w:jc w:val="both"/>
        <w:rPr>
          <w:b/>
          <w:bCs/>
          <w:lang w:val="uk-UA"/>
        </w:rPr>
      </w:pPr>
    </w:p>
    <w:p w:rsidR="00E32625" w:rsidRPr="00E76BF3" w:rsidRDefault="00E32625" w:rsidP="009D1C89">
      <w:pPr>
        <w:ind w:firstLine="720"/>
        <w:jc w:val="both"/>
        <w:rPr>
          <w:lang w:val="uk-UA"/>
        </w:rPr>
      </w:pPr>
      <w:r w:rsidRPr="00E76BF3">
        <w:rPr>
          <w:b/>
          <w:bCs/>
          <w:lang w:val="uk-UA"/>
        </w:rPr>
        <w:t xml:space="preserve">Модуль ООІ та ПЗ-2.2.2 Знання термінів програмного забезпечення </w:t>
      </w:r>
    </w:p>
    <w:p w:rsidR="00E32625" w:rsidRPr="00E76BF3" w:rsidRDefault="00E32625" w:rsidP="009D1C89">
      <w:pPr>
        <w:ind w:right="-1" w:firstLine="720"/>
        <w:jc w:val="both"/>
        <w:rPr>
          <w:b/>
          <w:bCs/>
          <w:lang w:val="uk-UA"/>
        </w:rPr>
      </w:pPr>
      <w:r w:rsidRPr="00E76BF3">
        <w:rPr>
          <w:b/>
          <w:bCs/>
          <w:lang w:val="uk-UA"/>
        </w:rPr>
        <w:t>Тема 2. Знання термінів програмного забезпечення</w:t>
      </w:r>
    </w:p>
    <w:p w:rsidR="00E32625" w:rsidRPr="00E76BF3" w:rsidRDefault="00E32625" w:rsidP="009D1C89">
      <w:pPr>
        <w:ind w:firstLine="720"/>
        <w:jc w:val="both"/>
        <w:rPr>
          <w:lang w:val="uk-UA"/>
        </w:rPr>
      </w:pPr>
      <w:r w:rsidRPr="00E76BF3">
        <w:rPr>
          <w:lang w:val="uk-UA"/>
        </w:rPr>
        <w:t>Правила читання та перекладу термінології щодо теми англійською мовою зі словником.</w:t>
      </w:r>
    </w:p>
    <w:p w:rsidR="00E32625" w:rsidRPr="00E76BF3" w:rsidRDefault="00E32625" w:rsidP="009D1C89">
      <w:pPr>
        <w:ind w:firstLine="720"/>
        <w:jc w:val="both"/>
        <w:rPr>
          <w:lang w:val="uk-UA"/>
        </w:rPr>
      </w:pPr>
      <w:r w:rsidRPr="00E76BF3">
        <w:rPr>
          <w:lang w:val="uk-UA"/>
        </w:rPr>
        <w:t>Порядок та правила інсталяції, деінсталяції прикладних програм та операційних систем.</w:t>
      </w:r>
    </w:p>
    <w:p w:rsidR="00E32625" w:rsidRPr="00E76BF3" w:rsidRDefault="00E32625" w:rsidP="009D1C89">
      <w:pPr>
        <w:ind w:firstLine="720"/>
        <w:jc w:val="both"/>
        <w:rPr>
          <w:lang w:val="uk-UA"/>
        </w:rPr>
      </w:pPr>
      <w:r w:rsidRPr="00E76BF3">
        <w:rPr>
          <w:lang w:val="uk-UA"/>
        </w:rPr>
        <w:t>Назви основних команд для роботи з дисками, каталогами та файлами, назви основних команд для встановлення драйверів пристроїв.</w:t>
      </w:r>
    </w:p>
    <w:p w:rsidR="00E32625" w:rsidRPr="00E76BF3" w:rsidRDefault="00E32625" w:rsidP="00C56266">
      <w:pPr>
        <w:ind w:firstLine="720"/>
        <w:jc w:val="both"/>
        <w:rPr>
          <w:b/>
          <w:bCs/>
          <w:lang w:val="uk-UA"/>
        </w:rPr>
      </w:pPr>
    </w:p>
    <w:p w:rsidR="00E32625" w:rsidRPr="00E76BF3" w:rsidRDefault="00E32625" w:rsidP="00C56266">
      <w:pPr>
        <w:ind w:firstLine="720"/>
        <w:jc w:val="both"/>
        <w:rPr>
          <w:lang w:val="uk-UA"/>
        </w:rPr>
      </w:pPr>
      <w:r w:rsidRPr="00E76BF3">
        <w:rPr>
          <w:b/>
          <w:bCs/>
          <w:lang w:val="uk-UA"/>
        </w:rPr>
        <w:t>Модуль ООІ та ПЗ-2.2.3 Знання термінології, що використовується в комп’ютерних мережах</w:t>
      </w:r>
    </w:p>
    <w:p w:rsidR="00E32625" w:rsidRPr="00E76BF3" w:rsidRDefault="00E32625" w:rsidP="009D1C89">
      <w:pPr>
        <w:ind w:right="-1" w:firstLine="720"/>
        <w:jc w:val="both"/>
        <w:rPr>
          <w:rFonts w:eastAsia="MS Mincho"/>
          <w:b/>
          <w:bCs/>
          <w:lang w:val="uk-UA"/>
        </w:rPr>
      </w:pPr>
      <w:r w:rsidRPr="00E76BF3">
        <w:rPr>
          <w:b/>
          <w:bCs/>
          <w:lang w:val="uk-UA"/>
        </w:rPr>
        <w:t>Тема 3. Знання термінології, що використовується в комп’ютерних мережах</w:t>
      </w:r>
    </w:p>
    <w:p w:rsidR="00E32625" w:rsidRPr="00E76BF3" w:rsidRDefault="00E32625" w:rsidP="00C56266">
      <w:pPr>
        <w:ind w:firstLine="720"/>
        <w:jc w:val="both"/>
        <w:rPr>
          <w:lang w:val="uk-UA"/>
        </w:rPr>
      </w:pPr>
      <w:r w:rsidRPr="00E76BF3">
        <w:rPr>
          <w:lang w:val="uk-UA"/>
        </w:rPr>
        <w:t>Правила читання та перекладу термінології щодо теми англійською мовою зі словником.</w:t>
      </w:r>
    </w:p>
    <w:p w:rsidR="00E32625" w:rsidRPr="00E76BF3" w:rsidRDefault="00E32625" w:rsidP="009D1C89">
      <w:pPr>
        <w:ind w:firstLine="720"/>
        <w:jc w:val="both"/>
        <w:rPr>
          <w:lang w:val="uk-UA"/>
        </w:rPr>
      </w:pPr>
      <w:r w:rsidRPr="00E76BF3">
        <w:rPr>
          <w:lang w:val="uk-UA"/>
        </w:rPr>
        <w:t>Назви основних компонентів комп’ютерних мереж,  мережеві протоколи. Інтерфейси програми-браузерів, англомовні команди для налаштування та роботи з браузерами, команди для створення електронної пошти.</w:t>
      </w:r>
    </w:p>
    <w:p w:rsidR="00E32625" w:rsidRPr="00E76BF3" w:rsidRDefault="00E32625" w:rsidP="009D1C89">
      <w:pPr>
        <w:ind w:firstLine="720"/>
        <w:jc w:val="both"/>
        <w:rPr>
          <w:lang w:val="uk-UA"/>
        </w:rPr>
      </w:pPr>
      <w:r w:rsidRPr="00E76BF3">
        <w:rPr>
          <w:lang w:val="uk-UA"/>
        </w:rPr>
        <w:t>Переклад даних, що формуються системами захисту, переклад команд для роботи з сервісом хмарних технологій.</w:t>
      </w:r>
    </w:p>
    <w:p w:rsidR="00E32625" w:rsidRPr="00E76BF3" w:rsidRDefault="00E32625" w:rsidP="009D1C89">
      <w:pPr>
        <w:ind w:right="-1" w:firstLine="720"/>
        <w:jc w:val="both"/>
        <w:rPr>
          <w:b/>
          <w:bCs/>
          <w:lang w:val="uk-UA"/>
        </w:rPr>
      </w:pPr>
    </w:p>
    <w:p w:rsidR="00E32625" w:rsidRPr="00E76BF3" w:rsidRDefault="00E32625" w:rsidP="009D1C89">
      <w:pPr>
        <w:jc w:val="center"/>
        <w:rPr>
          <w:sz w:val="30"/>
          <w:szCs w:val="30"/>
          <w:lang w:val="uk-UA"/>
        </w:rPr>
      </w:pPr>
      <w:r w:rsidRPr="00E76BF3">
        <w:rPr>
          <w:sz w:val="30"/>
          <w:szCs w:val="30"/>
          <w:lang w:val="uk-UA"/>
        </w:rPr>
        <w:br/>
      </w:r>
    </w:p>
    <w:p w:rsidR="00E32625" w:rsidRPr="00E76BF3" w:rsidRDefault="00E32625" w:rsidP="009D1C89">
      <w:pPr>
        <w:jc w:val="center"/>
        <w:rPr>
          <w:b/>
          <w:bCs/>
          <w:lang w:val="uk-UA"/>
        </w:rPr>
      </w:pPr>
      <w:r w:rsidRPr="00E76BF3">
        <w:rPr>
          <w:sz w:val="30"/>
          <w:szCs w:val="30"/>
          <w:lang w:val="uk-UA"/>
        </w:rPr>
        <w:br w:type="page"/>
      </w:r>
      <w:r w:rsidRPr="00E76BF3">
        <w:rPr>
          <w:b/>
          <w:bCs/>
          <w:lang w:val="uk-UA"/>
        </w:rPr>
        <w:t>Навчальна програма з предмета</w:t>
      </w:r>
    </w:p>
    <w:p w:rsidR="00E32625" w:rsidRPr="00E76BF3" w:rsidRDefault="00E32625" w:rsidP="009D1C89">
      <w:pPr>
        <w:jc w:val="center"/>
        <w:rPr>
          <w:b/>
          <w:bCs/>
          <w:lang w:val="uk-UA"/>
        </w:rPr>
      </w:pPr>
      <w:r w:rsidRPr="00E76BF3">
        <w:rPr>
          <w:b/>
          <w:bCs/>
          <w:lang w:val="uk-UA"/>
        </w:rPr>
        <w:t xml:space="preserve">«Операційні системи та їх обслуговування» </w:t>
      </w:r>
    </w:p>
    <w:p w:rsidR="00E32625" w:rsidRPr="00E76BF3" w:rsidRDefault="00E32625" w:rsidP="009D1C89">
      <w:pPr>
        <w:jc w:val="center"/>
        <w:rPr>
          <w:lang w:val="uk-UA"/>
        </w:rPr>
      </w:pPr>
    </w:p>
    <w:tbl>
      <w:tblPr>
        <w:tblpPr w:leftFromText="180" w:rightFromText="180" w:vertAnchor="text" w:tblpX="-72"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8"/>
        <w:gridCol w:w="968"/>
        <w:gridCol w:w="5332"/>
        <w:gridCol w:w="1260"/>
        <w:gridCol w:w="1440"/>
      </w:tblGrid>
      <w:tr w:rsidR="00E32625" w:rsidRPr="00E76BF3">
        <w:tc>
          <w:tcPr>
            <w:tcW w:w="1008" w:type="dxa"/>
            <w:vMerge w:val="restart"/>
            <w:vAlign w:val="center"/>
          </w:tcPr>
          <w:p w:rsidR="00E32625" w:rsidRPr="00E76BF3" w:rsidRDefault="00E32625" w:rsidP="009D1C89">
            <w:pPr>
              <w:jc w:val="center"/>
              <w:rPr>
                <w:b/>
                <w:bCs/>
                <w:lang w:val="uk-UA"/>
              </w:rPr>
            </w:pPr>
            <w:r w:rsidRPr="00E76BF3">
              <w:rPr>
                <w:b/>
                <w:bCs/>
                <w:lang w:val="uk-UA"/>
              </w:rPr>
              <w:t>Код</w:t>
            </w:r>
          </w:p>
        </w:tc>
        <w:tc>
          <w:tcPr>
            <w:tcW w:w="968" w:type="dxa"/>
            <w:vMerge w:val="restart"/>
            <w:vAlign w:val="center"/>
          </w:tcPr>
          <w:p w:rsidR="00E32625" w:rsidRPr="00E76BF3" w:rsidRDefault="00E32625" w:rsidP="009D1C89">
            <w:pPr>
              <w:jc w:val="center"/>
              <w:rPr>
                <w:b/>
                <w:bCs/>
                <w:lang w:val="uk-UA"/>
              </w:rPr>
            </w:pPr>
            <w:r w:rsidRPr="00E76BF3">
              <w:rPr>
                <w:b/>
                <w:bCs/>
                <w:lang w:val="uk-UA"/>
              </w:rPr>
              <w:t>№ з/п</w:t>
            </w:r>
          </w:p>
        </w:tc>
        <w:tc>
          <w:tcPr>
            <w:tcW w:w="5332" w:type="dxa"/>
            <w:vMerge w:val="restart"/>
            <w:vAlign w:val="center"/>
          </w:tcPr>
          <w:p w:rsidR="00E32625" w:rsidRPr="00E76BF3" w:rsidRDefault="00E32625" w:rsidP="009D1C89">
            <w:pPr>
              <w:jc w:val="center"/>
              <w:rPr>
                <w:b/>
                <w:bCs/>
                <w:lang w:val="uk-UA"/>
              </w:rPr>
            </w:pPr>
            <w:r w:rsidRPr="00E76BF3">
              <w:rPr>
                <w:b/>
                <w:bCs/>
                <w:lang w:val="uk-UA"/>
              </w:rPr>
              <w:t>Теми</w:t>
            </w:r>
          </w:p>
        </w:tc>
        <w:tc>
          <w:tcPr>
            <w:tcW w:w="2700" w:type="dxa"/>
            <w:gridSpan w:val="2"/>
          </w:tcPr>
          <w:p w:rsidR="00E32625" w:rsidRPr="00E76BF3" w:rsidRDefault="00E32625" w:rsidP="009D1C89">
            <w:pPr>
              <w:jc w:val="center"/>
              <w:rPr>
                <w:b/>
                <w:bCs/>
                <w:lang w:val="uk-UA"/>
              </w:rPr>
            </w:pPr>
            <w:r w:rsidRPr="00E76BF3">
              <w:rPr>
                <w:b/>
                <w:bCs/>
                <w:lang w:val="uk-UA"/>
              </w:rPr>
              <w:t>Кількість годин</w:t>
            </w:r>
          </w:p>
        </w:tc>
      </w:tr>
      <w:tr w:rsidR="00E32625" w:rsidRPr="00E76BF3">
        <w:trPr>
          <w:trHeight w:val="674"/>
        </w:trPr>
        <w:tc>
          <w:tcPr>
            <w:tcW w:w="1008" w:type="dxa"/>
            <w:vMerge/>
            <w:vAlign w:val="center"/>
          </w:tcPr>
          <w:p w:rsidR="00E32625" w:rsidRPr="00E76BF3" w:rsidRDefault="00E32625" w:rsidP="009D1C89">
            <w:pPr>
              <w:jc w:val="center"/>
              <w:rPr>
                <w:b/>
                <w:bCs/>
                <w:lang w:val="uk-UA"/>
              </w:rPr>
            </w:pPr>
          </w:p>
        </w:tc>
        <w:tc>
          <w:tcPr>
            <w:tcW w:w="968" w:type="dxa"/>
            <w:vMerge/>
          </w:tcPr>
          <w:p w:rsidR="00E32625" w:rsidRPr="00E76BF3" w:rsidRDefault="00E32625" w:rsidP="009D1C89">
            <w:pPr>
              <w:jc w:val="center"/>
              <w:rPr>
                <w:b/>
                <w:bCs/>
                <w:lang w:val="uk-UA"/>
              </w:rPr>
            </w:pPr>
          </w:p>
        </w:tc>
        <w:tc>
          <w:tcPr>
            <w:tcW w:w="5332" w:type="dxa"/>
            <w:vMerge/>
            <w:vAlign w:val="center"/>
          </w:tcPr>
          <w:p w:rsidR="00E32625" w:rsidRPr="00E76BF3" w:rsidRDefault="00E32625" w:rsidP="009D1C89">
            <w:pPr>
              <w:jc w:val="center"/>
              <w:rPr>
                <w:b/>
                <w:bCs/>
                <w:lang w:val="uk-UA"/>
              </w:rPr>
            </w:pPr>
          </w:p>
        </w:tc>
        <w:tc>
          <w:tcPr>
            <w:tcW w:w="1260" w:type="dxa"/>
            <w:vAlign w:val="center"/>
          </w:tcPr>
          <w:p w:rsidR="00E32625" w:rsidRPr="00E76BF3" w:rsidRDefault="00E32625" w:rsidP="009D1C89">
            <w:pPr>
              <w:jc w:val="center"/>
              <w:rPr>
                <w:b/>
                <w:bCs/>
                <w:lang w:val="uk-UA"/>
              </w:rPr>
            </w:pPr>
            <w:r w:rsidRPr="00E76BF3">
              <w:rPr>
                <w:b/>
                <w:bCs/>
                <w:lang w:val="uk-UA"/>
              </w:rPr>
              <w:t>Усього</w:t>
            </w:r>
          </w:p>
        </w:tc>
        <w:tc>
          <w:tcPr>
            <w:tcW w:w="1440" w:type="dxa"/>
            <w:vAlign w:val="center"/>
          </w:tcPr>
          <w:p w:rsidR="00E32625" w:rsidRPr="00E76BF3" w:rsidRDefault="00E32625" w:rsidP="009D1C89">
            <w:pPr>
              <w:jc w:val="center"/>
              <w:rPr>
                <w:b/>
                <w:bCs/>
                <w:lang w:val="uk-UA"/>
              </w:rPr>
            </w:pPr>
            <w:r w:rsidRPr="00E76BF3">
              <w:rPr>
                <w:b/>
                <w:bCs/>
                <w:lang w:val="uk-UA"/>
              </w:rPr>
              <w:t>З них на лабораторно-практичні роботи</w:t>
            </w:r>
          </w:p>
        </w:tc>
      </w:tr>
      <w:tr w:rsidR="00E32625" w:rsidRPr="00E76BF3">
        <w:tc>
          <w:tcPr>
            <w:tcW w:w="10008" w:type="dxa"/>
            <w:gridSpan w:val="5"/>
          </w:tcPr>
          <w:p w:rsidR="00E32625" w:rsidRPr="00E76BF3" w:rsidRDefault="00E32625" w:rsidP="00C56266">
            <w:pPr>
              <w:jc w:val="center"/>
              <w:rPr>
                <w:b/>
                <w:bCs/>
                <w:lang w:val="uk-UA"/>
              </w:rPr>
            </w:pPr>
            <w:r w:rsidRPr="00E76BF3">
              <w:rPr>
                <w:b/>
                <w:bCs/>
                <w:lang w:val="uk-UA"/>
              </w:rPr>
              <w:t xml:space="preserve">Модуль </w:t>
            </w:r>
            <w:r w:rsidRPr="00E76BF3">
              <w:rPr>
                <w:rStyle w:val="4"/>
                <w:rFonts w:ascii="Times New Roman" w:hAnsi="Times New Roman" w:cs="Times New Roman"/>
                <w:b/>
                <w:bCs/>
                <w:color w:val="0D0D0D"/>
                <w:sz w:val="28"/>
                <w:szCs w:val="28"/>
                <w:lang w:val="uk-UA" w:eastAsia="uk-UA"/>
              </w:rPr>
              <w:t>ООІ та ПЗ-2</w:t>
            </w:r>
            <w:r w:rsidRPr="00E76BF3">
              <w:rPr>
                <w:b/>
                <w:bCs/>
                <w:lang w:val="uk-UA"/>
              </w:rPr>
              <w:t>.3  Встановлення, налагодження та обслуговування програмного забезпечення</w:t>
            </w:r>
          </w:p>
        </w:tc>
      </w:tr>
      <w:tr w:rsidR="00E32625" w:rsidRPr="00E76BF3">
        <w:tc>
          <w:tcPr>
            <w:tcW w:w="1008" w:type="dxa"/>
            <w:vMerge w:val="restart"/>
            <w:vAlign w:val="center"/>
          </w:tcPr>
          <w:p w:rsidR="00E32625" w:rsidRPr="00E76BF3" w:rsidRDefault="00E32625" w:rsidP="009D1C89">
            <w:pPr>
              <w:jc w:val="center"/>
              <w:rPr>
                <w:b/>
                <w:bCs/>
                <w:lang w:val="uk-UA"/>
              </w:rPr>
            </w:pPr>
            <w:r w:rsidRPr="00E76BF3">
              <w:rPr>
                <w:b/>
                <w:bCs/>
                <w:lang w:val="uk-UA"/>
              </w:rPr>
              <w:t>ООІ та ПЗ-2.3.1</w:t>
            </w:r>
          </w:p>
        </w:tc>
        <w:tc>
          <w:tcPr>
            <w:tcW w:w="968" w:type="dxa"/>
            <w:vAlign w:val="center"/>
          </w:tcPr>
          <w:p w:rsidR="00E32625" w:rsidRPr="00E76BF3" w:rsidRDefault="00E32625" w:rsidP="009D1C89">
            <w:pPr>
              <w:jc w:val="center"/>
              <w:rPr>
                <w:lang w:val="uk-UA"/>
              </w:rPr>
            </w:pPr>
            <w:r w:rsidRPr="00E76BF3">
              <w:rPr>
                <w:lang w:val="uk-UA"/>
              </w:rPr>
              <w:t>1.</w:t>
            </w:r>
          </w:p>
        </w:tc>
        <w:tc>
          <w:tcPr>
            <w:tcW w:w="5332" w:type="dxa"/>
            <w:vAlign w:val="center"/>
          </w:tcPr>
          <w:p w:rsidR="00E32625" w:rsidRPr="00E76BF3" w:rsidRDefault="00E32625" w:rsidP="009D1C89">
            <w:pPr>
              <w:textAlignment w:val="top"/>
              <w:rPr>
                <w:color w:val="0D0D0D"/>
                <w:lang w:val="uk-UA"/>
              </w:rPr>
            </w:pPr>
            <w:r w:rsidRPr="00E76BF3">
              <w:rPr>
                <w:color w:val="0D0D0D"/>
                <w:lang w:val="uk-UA"/>
              </w:rPr>
              <w:t>Класифікація операційних систем, їх призначення та використання.</w:t>
            </w:r>
          </w:p>
        </w:tc>
        <w:tc>
          <w:tcPr>
            <w:tcW w:w="1260" w:type="dxa"/>
            <w:vAlign w:val="center"/>
          </w:tcPr>
          <w:p w:rsidR="00E32625" w:rsidRPr="00E76BF3" w:rsidRDefault="00E32625" w:rsidP="009D1C89">
            <w:pPr>
              <w:jc w:val="center"/>
              <w:rPr>
                <w:lang w:val="uk-UA"/>
              </w:rPr>
            </w:pPr>
            <w:r w:rsidRPr="00E76BF3">
              <w:rPr>
                <w:lang w:val="uk-UA"/>
              </w:rPr>
              <w:t>3</w:t>
            </w:r>
          </w:p>
        </w:tc>
        <w:tc>
          <w:tcPr>
            <w:tcW w:w="1440" w:type="dxa"/>
            <w:vAlign w:val="center"/>
          </w:tcPr>
          <w:p w:rsidR="00E32625" w:rsidRPr="00E76BF3" w:rsidRDefault="00E32625" w:rsidP="009D1C89">
            <w:pPr>
              <w:jc w:val="center"/>
              <w:rPr>
                <w:lang w:val="uk-UA"/>
              </w:rPr>
            </w:pPr>
          </w:p>
        </w:tc>
      </w:tr>
      <w:tr w:rsidR="00E32625" w:rsidRPr="00E76BF3">
        <w:tc>
          <w:tcPr>
            <w:tcW w:w="1008" w:type="dxa"/>
            <w:vMerge/>
            <w:vAlign w:val="center"/>
          </w:tcPr>
          <w:p w:rsidR="00E32625" w:rsidRPr="00E76BF3" w:rsidRDefault="00E32625" w:rsidP="009D1C89">
            <w:pPr>
              <w:jc w:val="center"/>
              <w:rPr>
                <w:rStyle w:val="4"/>
                <w:rFonts w:ascii="Times New Roman" w:hAnsi="Times New Roman" w:cs="Times New Roman"/>
                <w:b/>
                <w:bCs/>
                <w:color w:val="0D0D0D"/>
                <w:sz w:val="28"/>
                <w:szCs w:val="28"/>
                <w:lang w:val="uk-UA" w:eastAsia="uk-UA"/>
              </w:rPr>
            </w:pPr>
          </w:p>
        </w:tc>
        <w:tc>
          <w:tcPr>
            <w:tcW w:w="968" w:type="dxa"/>
            <w:vAlign w:val="center"/>
          </w:tcPr>
          <w:p w:rsidR="00E32625" w:rsidRPr="00E76BF3" w:rsidRDefault="00E32625" w:rsidP="009D1C89">
            <w:pPr>
              <w:jc w:val="center"/>
              <w:rPr>
                <w:lang w:val="uk-UA"/>
              </w:rPr>
            </w:pPr>
            <w:r w:rsidRPr="00E76BF3">
              <w:rPr>
                <w:lang w:val="uk-UA"/>
              </w:rPr>
              <w:t>2.</w:t>
            </w:r>
          </w:p>
        </w:tc>
        <w:tc>
          <w:tcPr>
            <w:tcW w:w="5332" w:type="dxa"/>
            <w:vAlign w:val="center"/>
          </w:tcPr>
          <w:p w:rsidR="00E32625" w:rsidRPr="00E76BF3" w:rsidRDefault="00E32625" w:rsidP="009D1C89">
            <w:pPr>
              <w:textAlignment w:val="top"/>
              <w:rPr>
                <w:rStyle w:val="hps"/>
                <w:color w:val="0D0D0D"/>
                <w:lang w:val="uk-UA"/>
              </w:rPr>
            </w:pPr>
            <w:r w:rsidRPr="00E76BF3">
              <w:rPr>
                <w:rStyle w:val="hps"/>
                <w:color w:val="0D0D0D"/>
                <w:lang w:val="uk-UA"/>
              </w:rPr>
              <w:t>Програми-емулятори ПК</w:t>
            </w:r>
          </w:p>
        </w:tc>
        <w:tc>
          <w:tcPr>
            <w:tcW w:w="1260" w:type="dxa"/>
            <w:vAlign w:val="center"/>
          </w:tcPr>
          <w:p w:rsidR="00E32625" w:rsidRPr="00E76BF3" w:rsidRDefault="00E32625" w:rsidP="009D1C89">
            <w:pPr>
              <w:jc w:val="center"/>
              <w:rPr>
                <w:lang w:val="uk-UA"/>
              </w:rPr>
            </w:pPr>
            <w:r w:rsidRPr="00E76BF3">
              <w:rPr>
                <w:lang w:val="uk-UA"/>
              </w:rPr>
              <w:t>2</w:t>
            </w:r>
          </w:p>
        </w:tc>
        <w:tc>
          <w:tcPr>
            <w:tcW w:w="1440" w:type="dxa"/>
            <w:vAlign w:val="center"/>
          </w:tcPr>
          <w:p w:rsidR="00E32625" w:rsidRPr="00E76BF3" w:rsidRDefault="00E32625" w:rsidP="009D1C89">
            <w:pPr>
              <w:jc w:val="center"/>
              <w:rPr>
                <w:lang w:val="uk-UA"/>
              </w:rPr>
            </w:pPr>
            <w:r w:rsidRPr="00E76BF3">
              <w:rPr>
                <w:lang w:val="uk-UA"/>
              </w:rPr>
              <w:t>1</w:t>
            </w:r>
          </w:p>
        </w:tc>
      </w:tr>
      <w:tr w:rsidR="00E32625" w:rsidRPr="00E76BF3">
        <w:tc>
          <w:tcPr>
            <w:tcW w:w="1008" w:type="dxa"/>
            <w:vMerge/>
            <w:vAlign w:val="center"/>
          </w:tcPr>
          <w:p w:rsidR="00E32625" w:rsidRPr="00E76BF3" w:rsidRDefault="00E32625" w:rsidP="009D1C89">
            <w:pPr>
              <w:jc w:val="center"/>
              <w:rPr>
                <w:rStyle w:val="4"/>
                <w:rFonts w:ascii="Times New Roman" w:hAnsi="Times New Roman" w:cs="Times New Roman"/>
                <w:b/>
                <w:bCs/>
                <w:color w:val="0D0D0D"/>
                <w:sz w:val="28"/>
                <w:szCs w:val="28"/>
                <w:lang w:val="uk-UA" w:eastAsia="uk-UA"/>
              </w:rPr>
            </w:pPr>
          </w:p>
        </w:tc>
        <w:tc>
          <w:tcPr>
            <w:tcW w:w="968" w:type="dxa"/>
            <w:vAlign w:val="center"/>
          </w:tcPr>
          <w:p w:rsidR="00E32625" w:rsidRPr="00E76BF3" w:rsidRDefault="00E32625" w:rsidP="009D1C89">
            <w:pPr>
              <w:jc w:val="center"/>
              <w:rPr>
                <w:lang w:val="uk-UA"/>
              </w:rPr>
            </w:pPr>
            <w:r w:rsidRPr="00E76BF3">
              <w:rPr>
                <w:lang w:val="uk-UA"/>
              </w:rPr>
              <w:t>3.</w:t>
            </w:r>
          </w:p>
        </w:tc>
        <w:tc>
          <w:tcPr>
            <w:tcW w:w="5332" w:type="dxa"/>
            <w:vAlign w:val="center"/>
          </w:tcPr>
          <w:p w:rsidR="00E32625" w:rsidRPr="00E76BF3" w:rsidRDefault="00E32625" w:rsidP="009D1C89">
            <w:pPr>
              <w:tabs>
                <w:tab w:val="left" w:pos="991"/>
              </w:tabs>
              <w:textAlignment w:val="top"/>
              <w:rPr>
                <w:lang w:val="uk-UA"/>
              </w:rPr>
            </w:pPr>
            <w:r w:rsidRPr="00E76BF3">
              <w:rPr>
                <w:lang w:val="uk-UA"/>
              </w:rPr>
              <w:t>Жорсткий диск та його налагодження</w:t>
            </w:r>
          </w:p>
        </w:tc>
        <w:tc>
          <w:tcPr>
            <w:tcW w:w="1260" w:type="dxa"/>
            <w:vAlign w:val="center"/>
          </w:tcPr>
          <w:p w:rsidR="00E32625" w:rsidRPr="00E76BF3" w:rsidRDefault="00E32625" w:rsidP="009D1C89">
            <w:pPr>
              <w:jc w:val="center"/>
              <w:rPr>
                <w:lang w:val="uk-UA"/>
              </w:rPr>
            </w:pPr>
            <w:r w:rsidRPr="00E76BF3">
              <w:rPr>
                <w:lang w:val="uk-UA"/>
              </w:rPr>
              <w:t>3</w:t>
            </w:r>
          </w:p>
        </w:tc>
        <w:tc>
          <w:tcPr>
            <w:tcW w:w="1440" w:type="dxa"/>
            <w:vAlign w:val="center"/>
          </w:tcPr>
          <w:p w:rsidR="00E32625" w:rsidRPr="00E76BF3" w:rsidRDefault="00E32625" w:rsidP="009D1C89">
            <w:pPr>
              <w:jc w:val="center"/>
              <w:rPr>
                <w:lang w:val="uk-UA"/>
              </w:rPr>
            </w:pPr>
            <w:r w:rsidRPr="00E76BF3">
              <w:rPr>
                <w:lang w:val="uk-UA"/>
              </w:rPr>
              <w:t>1</w:t>
            </w:r>
          </w:p>
        </w:tc>
      </w:tr>
      <w:tr w:rsidR="00E32625" w:rsidRPr="00E76BF3">
        <w:tc>
          <w:tcPr>
            <w:tcW w:w="1008" w:type="dxa"/>
            <w:vMerge/>
            <w:vAlign w:val="center"/>
          </w:tcPr>
          <w:p w:rsidR="00E32625" w:rsidRPr="00E76BF3" w:rsidRDefault="00E32625" w:rsidP="009D1C89">
            <w:pPr>
              <w:jc w:val="center"/>
              <w:rPr>
                <w:rStyle w:val="4"/>
                <w:rFonts w:ascii="Times New Roman" w:hAnsi="Times New Roman" w:cs="Times New Roman"/>
                <w:b/>
                <w:bCs/>
                <w:color w:val="0D0D0D"/>
                <w:sz w:val="28"/>
                <w:szCs w:val="28"/>
                <w:lang w:val="uk-UA" w:eastAsia="uk-UA"/>
              </w:rPr>
            </w:pPr>
          </w:p>
        </w:tc>
        <w:tc>
          <w:tcPr>
            <w:tcW w:w="968" w:type="dxa"/>
            <w:vAlign w:val="center"/>
          </w:tcPr>
          <w:p w:rsidR="00E32625" w:rsidRPr="00E76BF3" w:rsidRDefault="00E32625" w:rsidP="009D1C89">
            <w:pPr>
              <w:jc w:val="center"/>
              <w:rPr>
                <w:lang w:val="uk-UA"/>
              </w:rPr>
            </w:pPr>
            <w:r w:rsidRPr="00E76BF3">
              <w:rPr>
                <w:lang w:val="uk-UA"/>
              </w:rPr>
              <w:t>4.</w:t>
            </w:r>
          </w:p>
        </w:tc>
        <w:tc>
          <w:tcPr>
            <w:tcW w:w="5332" w:type="dxa"/>
            <w:vAlign w:val="center"/>
          </w:tcPr>
          <w:p w:rsidR="00E32625" w:rsidRPr="00E76BF3" w:rsidRDefault="00E32625" w:rsidP="009D1C89">
            <w:pPr>
              <w:tabs>
                <w:tab w:val="left" w:pos="991"/>
              </w:tabs>
              <w:textAlignment w:val="top"/>
              <w:rPr>
                <w:lang w:val="uk-UA"/>
              </w:rPr>
            </w:pPr>
            <w:r w:rsidRPr="00E76BF3">
              <w:rPr>
                <w:lang w:val="uk-UA"/>
              </w:rPr>
              <w:t>Операційні системи</w:t>
            </w:r>
          </w:p>
        </w:tc>
        <w:tc>
          <w:tcPr>
            <w:tcW w:w="1260" w:type="dxa"/>
            <w:vAlign w:val="center"/>
          </w:tcPr>
          <w:p w:rsidR="00E32625" w:rsidRPr="00E76BF3" w:rsidRDefault="00E32625" w:rsidP="009D1C89">
            <w:pPr>
              <w:jc w:val="center"/>
              <w:rPr>
                <w:lang w:val="uk-UA"/>
              </w:rPr>
            </w:pPr>
            <w:r w:rsidRPr="00E76BF3">
              <w:rPr>
                <w:lang w:val="uk-UA"/>
              </w:rPr>
              <w:t>23</w:t>
            </w:r>
          </w:p>
        </w:tc>
        <w:tc>
          <w:tcPr>
            <w:tcW w:w="1440" w:type="dxa"/>
            <w:vAlign w:val="center"/>
          </w:tcPr>
          <w:p w:rsidR="00E32625" w:rsidRPr="00E76BF3" w:rsidRDefault="00E32625" w:rsidP="009D1C89">
            <w:pPr>
              <w:jc w:val="center"/>
              <w:rPr>
                <w:lang w:val="uk-UA"/>
              </w:rPr>
            </w:pPr>
            <w:r w:rsidRPr="00E76BF3">
              <w:rPr>
                <w:lang w:val="uk-UA"/>
              </w:rPr>
              <w:t>8</w:t>
            </w:r>
          </w:p>
        </w:tc>
      </w:tr>
      <w:tr w:rsidR="00E32625" w:rsidRPr="00E76BF3">
        <w:tc>
          <w:tcPr>
            <w:tcW w:w="1008" w:type="dxa"/>
            <w:vMerge w:val="restart"/>
            <w:vAlign w:val="center"/>
          </w:tcPr>
          <w:p w:rsidR="00E32625" w:rsidRPr="00E76BF3" w:rsidRDefault="00E32625" w:rsidP="009D1C89">
            <w:pPr>
              <w:jc w:val="center"/>
              <w:rPr>
                <w:b/>
                <w:bCs/>
                <w:lang w:val="uk-UA"/>
              </w:rPr>
            </w:pPr>
            <w:r w:rsidRPr="00E76BF3">
              <w:rPr>
                <w:b/>
                <w:bCs/>
                <w:lang w:val="uk-UA"/>
              </w:rPr>
              <w:t>ООІ та ПЗ-2.3.2</w:t>
            </w:r>
          </w:p>
        </w:tc>
        <w:tc>
          <w:tcPr>
            <w:tcW w:w="968" w:type="dxa"/>
            <w:vAlign w:val="center"/>
          </w:tcPr>
          <w:p w:rsidR="00E32625" w:rsidRPr="00E76BF3" w:rsidRDefault="00E32625" w:rsidP="009D1C89">
            <w:pPr>
              <w:jc w:val="center"/>
              <w:rPr>
                <w:lang w:val="uk-UA"/>
              </w:rPr>
            </w:pPr>
            <w:r w:rsidRPr="00E76BF3">
              <w:rPr>
                <w:lang w:val="uk-UA"/>
              </w:rPr>
              <w:t>5.</w:t>
            </w:r>
          </w:p>
        </w:tc>
        <w:tc>
          <w:tcPr>
            <w:tcW w:w="5332" w:type="dxa"/>
            <w:vAlign w:val="center"/>
          </w:tcPr>
          <w:p w:rsidR="00E32625" w:rsidRPr="00E76BF3" w:rsidRDefault="00E32625" w:rsidP="009D1C89">
            <w:pPr>
              <w:tabs>
                <w:tab w:val="left" w:leader="underscore" w:pos="5390"/>
              </w:tabs>
              <w:rPr>
                <w:color w:val="0D0D0D"/>
                <w:lang w:val="uk-UA"/>
              </w:rPr>
            </w:pPr>
            <w:r w:rsidRPr="00E76BF3">
              <w:rPr>
                <w:color w:val="0D0D0D"/>
                <w:lang w:val="uk-UA"/>
              </w:rPr>
              <w:t>Програми-утиліти</w:t>
            </w:r>
          </w:p>
        </w:tc>
        <w:tc>
          <w:tcPr>
            <w:tcW w:w="1260" w:type="dxa"/>
            <w:vAlign w:val="center"/>
          </w:tcPr>
          <w:p w:rsidR="00E32625" w:rsidRPr="00E76BF3" w:rsidRDefault="00E32625" w:rsidP="009D1C89">
            <w:pPr>
              <w:jc w:val="center"/>
              <w:rPr>
                <w:lang w:val="uk-UA"/>
              </w:rPr>
            </w:pPr>
            <w:r w:rsidRPr="00E76BF3">
              <w:rPr>
                <w:lang w:val="uk-UA"/>
              </w:rPr>
              <w:t>5</w:t>
            </w:r>
          </w:p>
        </w:tc>
        <w:tc>
          <w:tcPr>
            <w:tcW w:w="1440" w:type="dxa"/>
            <w:vAlign w:val="center"/>
          </w:tcPr>
          <w:p w:rsidR="00E32625" w:rsidRPr="00E76BF3" w:rsidRDefault="00E32625" w:rsidP="009D1C89">
            <w:pPr>
              <w:jc w:val="center"/>
              <w:rPr>
                <w:lang w:val="uk-UA"/>
              </w:rPr>
            </w:pPr>
            <w:r w:rsidRPr="00E76BF3">
              <w:rPr>
                <w:lang w:val="uk-UA"/>
              </w:rPr>
              <w:t>2</w:t>
            </w:r>
          </w:p>
        </w:tc>
      </w:tr>
      <w:tr w:rsidR="00E32625" w:rsidRPr="00E76BF3">
        <w:tc>
          <w:tcPr>
            <w:tcW w:w="1008" w:type="dxa"/>
            <w:vMerge/>
            <w:vAlign w:val="center"/>
          </w:tcPr>
          <w:p w:rsidR="00E32625" w:rsidRPr="00E76BF3" w:rsidRDefault="00E32625" w:rsidP="009D1C89">
            <w:pPr>
              <w:jc w:val="center"/>
              <w:rPr>
                <w:rStyle w:val="4"/>
                <w:rFonts w:ascii="Times New Roman" w:hAnsi="Times New Roman" w:cs="Times New Roman"/>
                <w:b/>
                <w:bCs/>
                <w:color w:val="0D0D0D"/>
                <w:sz w:val="28"/>
                <w:szCs w:val="28"/>
                <w:lang w:val="uk-UA" w:eastAsia="uk-UA"/>
              </w:rPr>
            </w:pPr>
          </w:p>
        </w:tc>
        <w:tc>
          <w:tcPr>
            <w:tcW w:w="968" w:type="dxa"/>
            <w:vAlign w:val="center"/>
          </w:tcPr>
          <w:p w:rsidR="00E32625" w:rsidRPr="00E76BF3" w:rsidRDefault="00E32625" w:rsidP="009D1C89">
            <w:pPr>
              <w:jc w:val="center"/>
              <w:rPr>
                <w:lang w:val="uk-UA"/>
              </w:rPr>
            </w:pPr>
            <w:r w:rsidRPr="00E76BF3">
              <w:rPr>
                <w:lang w:val="uk-UA"/>
              </w:rPr>
              <w:t>6.</w:t>
            </w:r>
          </w:p>
        </w:tc>
        <w:tc>
          <w:tcPr>
            <w:tcW w:w="5332" w:type="dxa"/>
            <w:vAlign w:val="center"/>
          </w:tcPr>
          <w:p w:rsidR="00E32625" w:rsidRPr="00E76BF3" w:rsidRDefault="00E32625" w:rsidP="009D1C89">
            <w:pPr>
              <w:tabs>
                <w:tab w:val="left" w:leader="underscore" w:pos="5390"/>
              </w:tabs>
              <w:rPr>
                <w:lang w:val="uk-UA"/>
              </w:rPr>
            </w:pPr>
            <w:r w:rsidRPr="00E76BF3">
              <w:rPr>
                <w:lang w:val="uk-UA"/>
              </w:rPr>
              <w:t>Відновлення видалених чи пошкоджених даних</w:t>
            </w:r>
          </w:p>
        </w:tc>
        <w:tc>
          <w:tcPr>
            <w:tcW w:w="1260" w:type="dxa"/>
            <w:vAlign w:val="center"/>
          </w:tcPr>
          <w:p w:rsidR="00E32625" w:rsidRPr="00E76BF3" w:rsidRDefault="00E32625" w:rsidP="009D1C89">
            <w:pPr>
              <w:jc w:val="center"/>
              <w:rPr>
                <w:lang w:val="uk-UA"/>
              </w:rPr>
            </w:pPr>
            <w:r w:rsidRPr="00E76BF3">
              <w:rPr>
                <w:lang w:val="uk-UA"/>
              </w:rPr>
              <w:t>2</w:t>
            </w:r>
          </w:p>
        </w:tc>
        <w:tc>
          <w:tcPr>
            <w:tcW w:w="1440" w:type="dxa"/>
            <w:vAlign w:val="center"/>
          </w:tcPr>
          <w:p w:rsidR="00E32625" w:rsidRPr="00E76BF3" w:rsidRDefault="00E32625" w:rsidP="009D1C89">
            <w:pPr>
              <w:jc w:val="center"/>
              <w:rPr>
                <w:lang w:val="uk-UA"/>
              </w:rPr>
            </w:pPr>
            <w:r w:rsidRPr="00E76BF3">
              <w:rPr>
                <w:lang w:val="uk-UA"/>
              </w:rPr>
              <w:t>1</w:t>
            </w:r>
          </w:p>
        </w:tc>
      </w:tr>
      <w:tr w:rsidR="00E32625" w:rsidRPr="00E76BF3">
        <w:tc>
          <w:tcPr>
            <w:tcW w:w="1008" w:type="dxa"/>
            <w:vMerge/>
            <w:vAlign w:val="center"/>
          </w:tcPr>
          <w:p w:rsidR="00E32625" w:rsidRPr="00E76BF3" w:rsidRDefault="00E32625" w:rsidP="009D1C89">
            <w:pPr>
              <w:jc w:val="center"/>
              <w:rPr>
                <w:rStyle w:val="4"/>
                <w:rFonts w:ascii="Times New Roman" w:hAnsi="Times New Roman" w:cs="Times New Roman"/>
                <w:b/>
                <w:bCs/>
                <w:color w:val="0D0D0D"/>
                <w:sz w:val="28"/>
                <w:szCs w:val="28"/>
                <w:lang w:val="uk-UA" w:eastAsia="uk-UA"/>
              </w:rPr>
            </w:pPr>
          </w:p>
        </w:tc>
        <w:tc>
          <w:tcPr>
            <w:tcW w:w="968" w:type="dxa"/>
            <w:vAlign w:val="center"/>
          </w:tcPr>
          <w:p w:rsidR="00E32625" w:rsidRPr="00E76BF3" w:rsidRDefault="00E32625" w:rsidP="009D1C89">
            <w:pPr>
              <w:jc w:val="center"/>
              <w:rPr>
                <w:lang w:val="uk-UA"/>
              </w:rPr>
            </w:pPr>
            <w:r w:rsidRPr="00E76BF3">
              <w:rPr>
                <w:lang w:val="uk-UA"/>
              </w:rPr>
              <w:t>7.</w:t>
            </w:r>
          </w:p>
        </w:tc>
        <w:tc>
          <w:tcPr>
            <w:tcW w:w="5332" w:type="dxa"/>
            <w:vAlign w:val="center"/>
          </w:tcPr>
          <w:p w:rsidR="00E32625" w:rsidRPr="00E76BF3" w:rsidRDefault="00E32625" w:rsidP="009D1C89">
            <w:pPr>
              <w:tabs>
                <w:tab w:val="left" w:leader="underscore" w:pos="5390"/>
              </w:tabs>
              <w:rPr>
                <w:lang w:val="uk-UA"/>
              </w:rPr>
            </w:pPr>
            <w:r w:rsidRPr="00E76BF3">
              <w:rPr>
                <w:lang w:val="uk-UA"/>
              </w:rPr>
              <w:t>Робота з носіями</w:t>
            </w:r>
          </w:p>
        </w:tc>
        <w:tc>
          <w:tcPr>
            <w:tcW w:w="1260" w:type="dxa"/>
            <w:vAlign w:val="center"/>
          </w:tcPr>
          <w:p w:rsidR="00E32625" w:rsidRPr="00E76BF3" w:rsidRDefault="00E32625" w:rsidP="009D1C89">
            <w:pPr>
              <w:jc w:val="center"/>
              <w:rPr>
                <w:lang w:val="uk-UA"/>
              </w:rPr>
            </w:pPr>
            <w:r w:rsidRPr="00E76BF3">
              <w:rPr>
                <w:lang w:val="uk-UA"/>
              </w:rPr>
              <w:t>7</w:t>
            </w:r>
          </w:p>
        </w:tc>
        <w:tc>
          <w:tcPr>
            <w:tcW w:w="1440" w:type="dxa"/>
            <w:vAlign w:val="center"/>
          </w:tcPr>
          <w:p w:rsidR="00E32625" w:rsidRPr="00E76BF3" w:rsidRDefault="00E32625" w:rsidP="009D1C89">
            <w:pPr>
              <w:jc w:val="center"/>
              <w:rPr>
                <w:lang w:val="uk-UA"/>
              </w:rPr>
            </w:pPr>
            <w:r w:rsidRPr="00E76BF3">
              <w:rPr>
                <w:lang w:val="uk-UA"/>
              </w:rPr>
              <w:t>4</w:t>
            </w:r>
          </w:p>
        </w:tc>
      </w:tr>
      <w:tr w:rsidR="00E32625" w:rsidRPr="00E76BF3">
        <w:tc>
          <w:tcPr>
            <w:tcW w:w="1008" w:type="dxa"/>
            <w:vAlign w:val="center"/>
          </w:tcPr>
          <w:p w:rsidR="00E32625" w:rsidRPr="00E76BF3" w:rsidRDefault="00E32625" w:rsidP="009D1C89">
            <w:pPr>
              <w:jc w:val="center"/>
              <w:rPr>
                <w:rStyle w:val="4"/>
                <w:rFonts w:ascii="Times New Roman" w:hAnsi="Times New Roman" w:cs="Times New Roman"/>
                <w:b/>
                <w:bCs/>
                <w:color w:val="0D0D0D"/>
                <w:sz w:val="28"/>
                <w:szCs w:val="28"/>
                <w:lang w:val="uk-UA" w:eastAsia="uk-UA"/>
              </w:rPr>
            </w:pPr>
            <w:r w:rsidRPr="00E76BF3">
              <w:rPr>
                <w:b/>
                <w:bCs/>
                <w:lang w:val="uk-UA"/>
              </w:rPr>
              <w:t>ООІ та ПЗ-2.3.3</w:t>
            </w:r>
          </w:p>
        </w:tc>
        <w:tc>
          <w:tcPr>
            <w:tcW w:w="968" w:type="dxa"/>
            <w:vAlign w:val="center"/>
          </w:tcPr>
          <w:p w:rsidR="00E32625" w:rsidRPr="00E76BF3" w:rsidRDefault="00E32625" w:rsidP="009D1C89">
            <w:pPr>
              <w:jc w:val="center"/>
              <w:rPr>
                <w:lang w:val="uk-UA"/>
              </w:rPr>
            </w:pPr>
            <w:r w:rsidRPr="00E76BF3">
              <w:rPr>
                <w:lang w:val="uk-UA"/>
              </w:rPr>
              <w:t>8.</w:t>
            </w:r>
          </w:p>
        </w:tc>
        <w:tc>
          <w:tcPr>
            <w:tcW w:w="5332" w:type="dxa"/>
            <w:vAlign w:val="center"/>
          </w:tcPr>
          <w:p w:rsidR="00E32625" w:rsidRPr="00E76BF3" w:rsidRDefault="00E32625" w:rsidP="009D1C89">
            <w:pPr>
              <w:tabs>
                <w:tab w:val="left" w:leader="underscore" w:pos="5390"/>
              </w:tabs>
              <w:rPr>
                <w:lang w:val="uk-UA"/>
              </w:rPr>
            </w:pPr>
            <w:r w:rsidRPr="00E76BF3">
              <w:rPr>
                <w:lang w:val="uk-UA"/>
              </w:rPr>
              <w:t>Програми антивірусного захисту</w:t>
            </w:r>
          </w:p>
        </w:tc>
        <w:tc>
          <w:tcPr>
            <w:tcW w:w="1260" w:type="dxa"/>
            <w:vAlign w:val="center"/>
          </w:tcPr>
          <w:p w:rsidR="00E32625" w:rsidRPr="00E76BF3" w:rsidRDefault="00E32625" w:rsidP="009D1C89">
            <w:pPr>
              <w:jc w:val="center"/>
              <w:rPr>
                <w:lang w:val="uk-UA"/>
              </w:rPr>
            </w:pPr>
            <w:r w:rsidRPr="00E76BF3">
              <w:rPr>
                <w:lang w:val="uk-UA"/>
              </w:rPr>
              <w:t>3</w:t>
            </w:r>
          </w:p>
        </w:tc>
        <w:tc>
          <w:tcPr>
            <w:tcW w:w="1440" w:type="dxa"/>
            <w:vAlign w:val="center"/>
          </w:tcPr>
          <w:p w:rsidR="00E32625" w:rsidRPr="00E76BF3" w:rsidRDefault="00E32625" w:rsidP="009D1C89">
            <w:pPr>
              <w:jc w:val="center"/>
              <w:rPr>
                <w:lang w:val="uk-UA"/>
              </w:rPr>
            </w:pPr>
            <w:r w:rsidRPr="00E76BF3">
              <w:rPr>
                <w:lang w:val="uk-UA"/>
              </w:rPr>
              <w:t>1</w:t>
            </w:r>
          </w:p>
        </w:tc>
      </w:tr>
      <w:tr w:rsidR="00E32625" w:rsidRPr="00E76BF3">
        <w:tc>
          <w:tcPr>
            <w:tcW w:w="1008" w:type="dxa"/>
            <w:vAlign w:val="center"/>
          </w:tcPr>
          <w:p w:rsidR="00E32625" w:rsidRPr="00E76BF3" w:rsidRDefault="00E32625" w:rsidP="009D1C89">
            <w:pPr>
              <w:jc w:val="center"/>
              <w:rPr>
                <w:rStyle w:val="4"/>
                <w:rFonts w:ascii="Times New Roman" w:hAnsi="Times New Roman" w:cs="Times New Roman"/>
                <w:b/>
                <w:bCs/>
                <w:color w:val="0D0D0D"/>
                <w:sz w:val="28"/>
                <w:szCs w:val="28"/>
                <w:lang w:val="uk-UA" w:eastAsia="uk-UA"/>
              </w:rPr>
            </w:pPr>
            <w:r w:rsidRPr="00E76BF3">
              <w:rPr>
                <w:b/>
                <w:bCs/>
                <w:lang w:val="uk-UA"/>
              </w:rPr>
              <w:t>ООІ та ПЗ-2.3.4</w:t>
            </w:r>
          </w:p>
        </w:tc>
        <w:tc>
          <w:tcPr>
            <w:tcW w:w="968" w:type="dxa"/>
            <w:vAlign w:val="center"/>
          </w:tcPr>
          <w:p w:rsidR="00E32625" w:rsidRPr="00E76BF3" w:rsidRDefault="00E32625" w:rsidP="009D1C89">
            <w:pPr>
              <w:jc w:val="center"/>
              <w:rPr>
                <w:lang w:val="uk-UA"/>
              </w:rPr>
            </w:pPr>
            <w:r w:rsidRPr="00E76BF3">
              <w:rPr>
                <w:lang w:val="uk-UA"/>
              </w:rPr>
              <w:t>9.</w:t>
            </w:r>
          </w:p>
        </w:tc>
        <w:tc>
          <w:tcPr>
            <w:tcW w:w="5332" w:type="dxa"/>
            <w:vAlign w:val="center"/>
          </w:tcPr>
          <w:p w:rsidR="00E32625" w:rsidRPr="00E76BF3" w:rsidRDefault="00E32625" w:rsidP="009D1C89">
            <w:pPr>
              <w:tabs>
                <w:tab w:val="left" w:leader="underscore" w:pos="5390"/>
              </w:tabs>
              <w:rPr>
                <w:lang w:val="uk-UA"/>
              </w:rPr>
            </w:pPr>
            <w:r w:rsidRPr="00E76BF3">
              <w:rPr>
                <w:lang w:val="uk-UA"/>
              </w:rPr>
              <w:t>Програми-архіватори</w:t>
            </w:r>
          </w:p>
        </w:tc>
        <w:tc>
          <w:tcPr>
            <w:tcW w:w="1260" w:type="dxa"/>
            <w:vAlign w:val="center"/>
          </w:tcPr>
          <w:p w:rsidR="00E32625" w:rsidRPr="00E76BF3" w:rsidRDefault="00E32625" w:rsidP="009D1C89">
            <w:pPr>
              <w:jc w:val="center"/>
              <w:rPr>
                <w:lang w:val="uk-UA"/>
              </w:rPr>
            </w:pPr>
            <w:r w:rsidRPr="00E76BF3">
              <w:rPr>
                <w:lang w:val="uk-UA"/>
              </w:rPr>
              <w:t>3</w:t>
            </w:r>
          </w:p>
        </w:tc>
        <w:tc>
          <w:tcPr>
            <w:tcW w:w="1440" w:type="dxa"/>
            <w:vAlign w:val="center"/>
          </w:tcPr>
          <w:p w:rsidR="00E32625" w:rsidRPr="00E76BF3" w:rsidRDefault="00E32625" w:rsidP="009D1C89">
            <w:pPr>
              <w:jc w:val="center"/>
              <w:rPr>
                <w:lang w:val="uk-UA"/>
              </w:rPr>
            </w:pPr>
            <w:r w:rsidRPr="00E76BF3">
              <w:rPr>
                <w:lang w:val="uk-UA"/>
              </w:rPr>
              <w:t>1</w:t>
            </w:r>
          </w:p>
        </w:tc>
      </w:tr>
      <w:tr w:rsidR="00E32625" w:rsidRPr="00E76BF3">
        <w:tc>
          <w:tcPr>
            <w:tcW w:w="7308" w:type="dxa"/>
            <w:gridSpan w:val="3"/>
          </w:tcPr>
          <w:p w:rsidR="00E32625" w:rsidRPr="00E76BF3" w:rsidRDefault="00E32625" w:rsidP="00B05AD0">
            <w:pPr>
              <w:pStyle w:val="Heading2"/>
              <w:spacing w:before="0" w:after="0"/>
              <w:jc w:val="right"/>
              <w:rPr>
                <w:i w:val="0"/>
                <w:iCs w:val="0"/>
                <w:lang w:val="uk-UA"/>
              </w:rPr>
            </w:pPr>
            <w:r w:rsidRPr="00E76BF3">
              <w:rPr>
                <w:i w:val="0"/>
                <w:iCs w:val="0"/>
                <w:lang w:val="uk-UA"/>
              </w:rPr>
              <w:t>Всього:</w:t>
            </w:r>
          </w:p>
        </w:tc>
        <w:tc>
          <w:tcPr>
            <w:tcW w:w="1260" w:type="dxa"/>
            <w:vAlign w:val="center"/>
          </w:tcPr>
          <w:p w:rsidR="00E32625" w:rsidRPr="00E76BF3" w:rsidRDefault="00E32625" w:rsidP="009D1C89">
            <w:pPr>
              <w:jc w:val="center"/>
              <w:rPr>
                <w:b/>
                <w:bCs/>
                <w:lang w:val="uk-UA"/>
              </w:rPr>
            </w:pPr>
            <w:r w:rsidRPr="00E76BF3">
              <w:rPr>
                <w:b/>
                <w:bCs/>
                <w:lang w:val="uk-UA"/>
              </w:rPr>
              <w:t>51</w:t>
            </w:r>
          </w:p>
        </w:tc>
        <w:tc>
          <w:tcPr>
            <w:tcW w:w="1440" w:type="dxa"/>
            <w:vAlign w:val="center"/>
          </w:tcPr>
          <w:p w:rsidR="00E32625" w:rsidRPr="00E76BF3" w:rsidRDefault="00E32625" w:rsidP="009D1C89">
            <w:pPr>
              <w:jc w:val="center"/>
              <w:rPr>
                <w:lang w:val="uk-UA"/>
              </w:rPr>
            </w:pPr>
            <w:r w:rsidRPr="00E76BF3">
              <w:rPr>
                <w:b/>
                <w:bCs/>
                <w:lang w:val="uk-UA"/>
              </w:rPr>
              <w:t>19</w:t>
            </w:r>
          </w:p>
        </w:tc>
      </w:tr>
    </w:tbl>
    <w:p w:rsidR="00E32625" w:rsidRPr="00E76BF3" w:rsidRDefault="00E32625" w:rsidP="009D1C89">
      <w:pPr>
        <w:rPr>
          <w:lang w:val="uk-UA"/>
        </w:rPr>
      </w:pPr>
    </w:p>
    <w:p w:rsidR="00E32625" w:rsidRPr="00E76BF3" w:rsidRDefault="00E32625" w:rsidP="00A76DB4">
      <w:pPr>
        <w:ind w:firstLine="720"/>
        <w:jc w:val="both"/>
        <w:rPr>
          <w:lang w:val="uk-UA"/>
        </w:rPr>
      </w:pPr>
      <w:r w:rsidRPr="00E76BF3">
        <w:rPr>
          <w:b/>
          <w:bCs/>
          <w:lang w:val="uk-UA"/>
        </w:rPr>
        <w:t>Модуль ООІ та ПЗ-2.3.1 Встановлення, налагодження та обслуговування системного програмного забезпечення</w:t>
      </w:r>
    </w:p>
    <w:p w:rsidR="00E32625" w:rsidRPr="00E76BF3" w:rsidRDefault="00E32625" w:rsidP="00A76DB4">
      <w:pPr>
        <w:ind w:firstLine="709"/>
        <w:jc w:val="both"/>
        <w:rPr>
          <w:b/>
          <w:bCs/>
          <w:lang w:val="uk-UA"/>
        </w:rPr>
      </w:pPr>
      <w:r w:rsidRPr="00E76BF3">
        <w:rPr>
          <w:b/>
          <w:bCs/>
          <w:lang w:val="uk-UA"/>
        </w:rPr>
        <w:t>Тема 1. Класифікація операційних систем, їх призначення та використання.</w:t>
      </w:r>
    </w:p>
    <w:p w:rsidR="00E32625" w:rsidRPr="00E76BF3" w:rsidRDefault="00E32625" w:rsidP="00A76DB4">
      <w:pPr>
        <w:ind w:firstLine="709"/>
        <w:jc w:val="both"/>
        <w:rPr>
          <w:lang w:val="uk-UA"/>
        </w:rPr>
      </w:pPr>
      <w:r w:rsidRPr="00E76BF3">
        <w:rPr>
          <w:lang w:val="uk-UA"/>
        </w:rPr>
        <w:t xml:space="preserve">Поняття «операційна система». Класифікація операційних систем. </w:t>
      </w:r>
    </w:p>
    <w:p w:rsidR="00E32625" w:rsidRPr="00E76BF3" w:rsidRDefault="00E32625" w:rsidP="00A76DB4">
      <w:pPr>
        <w:ind w:firstLine="709"/>
        <w:jc w:val="both"/>
        <w:rPr>
          <w:lang w:val="uk-UA"/>
        </w:rPr>
      </w:pPr>
      <w:r w:rsidRPr="00E76BF3">
        <w:rPr>
          <w:lang w:val="uk-UA"/>
        </w:rPr>
        <w:t xml:space="preserve">Складові операційних систем. </w:t>
      </w:r>
    </w:p>
    <w:p w:rsidR="00E32625" w:rsidRPr="00E76BF3" w:rsidRDefault="00E32625" w:rsidP="00A76DB4">
      <w:pPr>
        <w:ind w:firstLine="709"/>
        <w:jc w:val="both"/>
        <w:rPr>
          <w:lang w:val="uk-UA"/>
        </w:rPr>
      </w:pPr>
      <w:r w:rsidRPr="00E76BF3">
        <w:rPr>
          <w:lang w:val="uk-UA"/>
        </w:rPr>
        <w:t xml:space="preserve">Призначення та використання операційних систем. </w:t>
      </w:r>
    </w:p>
    <w:p w:rsidR="00E32625" w:rsidRPr="00E76BF3" w:rsidRDefault="00E32625" w:rsidP="00A76DB4">
      <w:pPr>
        <w:ind w:firstLine="709"/>
        <w:jc w:val="both"/>
        <w:rPr>
          <w:b/>
          <w:bCs/>
          <w:lang w:val="uk-UA"/>
        </w:rPr>
      </w:pPr>
    </w:p>
    <w:p w:rsidR="00E32625" w:rsidRPr="00E76BF3" w:rsidRDefault="00E32625" w:rsidP="00A76DB4">
      <w:pPr>
        <w:ind w:firstLine="709"/>
        <w:jc w:val="both"/>
        <w:rPr>
          <w:b/>
          <w:bCs/>
          <w:lang w:val="uk-UA"/>
        </w:rPr>
      </w:pPr>
      <w:r w:rsidRPr="00E76BF3">
        <w:rPr>
          <w:b/>
          <w:bCs/>
          <w:lang w:val="uk-UA"/>
        </w:rPr>
        <w:t>Тема 2. Програми-емулятори ПК</w:t>
      </w:r>
    </w:p>
    <w:p w:rsidR="00E32625" w:rsidRPr="00E76BF3" w:rsidRDefault="00E32625" w:rsidP="00A76DB4">
      <w:pPr>
        <w:ind w:firstLine="709"/>
        <w:jc w:val="both"/>
        <w:rPr>
          <w:lang w:val="uk-UA"/>
        </w:rPr>
      </w:pPr>
      <w:r w:rsidRPr="00E76BF3">
        <w:rPr>
          <w:lang w:val="uk-UA"/>
        </w:rPr>
        <w:t xml:space="preserve">Програми-емулятори ПК. Призначення та використання програм-емуляторів ПК. </w:t>
      </w:r>
    </w:p>
    <w:p w:rsidR="00E32625" w:rsidRPr="00E76BF3" w:rsidRDefault="00E32625" w:rsidP="00A76DB4">
      <w:pPr>
        <w:ind w:firstLine="709"/>
        <w:jc w:val="both"/>
        <w:rPr>
          <w:lang w:val="uk-UA"/>
        </w:rPr>
      </w:pPr>
      <w:r w:rsidRPr="00E76BF3">
        <w:rPr>
          <w:lang w:val="uk-UA"/>
        </w:rPr>
        <w:t xml:space="preserve">Інтерфейс. Робота в програмі-емуляторі ПК. </w:t>
      </w:r>
    </w:p>
    <w:p w:rsidR="00E32625" w:rsidRPr="00E76BF3" w:rsidRDefault="00E32625" w:rsidP="00A76DB4">
      <w:pPr>
        <w:ind w:firstLine="851"/>
        <w:jc w:val="both"/>
        <w:rPr>
          <w:i/>
          <w:iCs/>
          <w:lang w:val="uk-UA"/>
        </w:rPr>
      </w:pPr>
      <w:r w:rsidRPr="00E76BF3">
        <w:rPr>
          <w:i/>
          <w:iCs/>
          <w:lang w:val="uk-UA"/>
        </w:rPr>
        <w:t>Лабораторно-практичні роботи:</w:t>
      </w:r>
    </w:p>
    <w:p w:rsidR="00E32625" w:rsidRPr="00E76BF3" w:rsidRDefault="00E32625" w:rsidP="00A76DB4">
      <w:pPr>
        <w:ind w:firstLine="1134"/>
        <w:jc w:val="both"/>
        <w:rPr>
          <w:lang w:val="uk-UA"/>
        </w:rPr>
      </w:pPr>
      <w:r w:rsidRPr="00E76BF3">
        <w:rPr>
          <w:lang w:val="uk-UA"/>
        </w:rPr>
        <w:t>Інсталяція програми-емулятора ПК та робота в емуляційному середовищі</w:t>
      </w:r>
    </w:p>
    <w:p w:rsidR="00E32625" w:rsidRPr="00E76BF3" w:rsidRDefault="00E32625" w:rsidP="00A76DB4">
      <w:pPr>
        <w:ind w:firstLine="709"/>
        <w:jc w:val="both"/>
        <w:rPr>
          <w:b/>
          <w:bCs/>
          <w:lang w:val="uk-UA"/>
        </w:rPr>
      </w:pPr>
    </w:p>
    <w:p w:rsidR="00E32625" w:rsidRPr="00E76BF3" w:rsidRDefault="00E32625" w:rsidP="00A76DB4">
      <w:pPr>
        <w:ind w:firstLine="709"/>
        <w:jc w:val="both"/>
        <w:rPr>
          <w:b/>
          <w:bCs/>
          <w:lang w:val="uk-UA"/>
        </w:rPr>
      </w:pPr>
      <w:r w:rsidRPr="00E76BF3">
        <w:rPr>
          <w:b/>
          <w:bCs/>
          <w:lang w:val="uk-UA"/>
        </w:rPr>
        <w:t>Тема 3. Жорсткий диск та його налагодження</w:t>
      </w:r>
    </w:p>
    <w:p w:rsidR="00E32625" w:rsidRPr="00E76BF3" w:rsidRDefault="00E32625" w:rsidP="00A76DB4">
      <w:pPr>
        <w:ind w:firstLine="709"/>
        <w:jc w:val="both"/>
        <w:rPr>
          <w:lang w:val="uk-UA"/>
        </w:rPr>
      </w:pPr>
      <w:r w:rsidRPr="00E76BF3">
        <w:rPr>
          <w:lang w:val="uk-UA"/>
        </w:rPr>
        <w:t>Жорсткий диск. Розділи та логічні диски. Активний розділ жорсткого диску. Розбиття на розділи.</w:t>
      </w:r>
    </w:p>
    <w:p w:rsidR="00E32625" w:rsidRPr="00E76BF3" w:rsidRDefault="00E32625" w:rsidP="00A76DB4">
      <w:pPr>
        <w:ind w:firstLine="709"/>
        <w:jc w:val="both"/>
        <w:rPr>
          <w:lang w:val="uk-UA"/>
        </w:rPr>
      </w:pPr>
      <w:r w:rsidRPr="00E76BF3">
        <w:rPr>
          <w:lang w:val="uk-UA"/>
        </w:rPr>
        <w:t>Файлова система. Будова розділу в файловій системі FAT. Будова розділу в файловій системі NTFS.</w:t>
      </w:r>
    </w:p>
    <w:p w:rsidR="00E32625" w:rsidRPr="00E76BF3" w:rsidRDefault="00E32625" w:rsidP="00A76DB4">
      <w:pPr>
        <w:ind w:firstLine="709"/>
        <w:jc w:val="both"/>
        <w:rPr>
          <w:lang w:val="uk-UA"/>
        </w:rPr>
      </w:pPr>
      <w:r w:rsidRPr="00E76BF3">
        <w:rPr>
          <w:lang w:val="uk-UA"/>
        </w:rPr>
        <w:t xml:space="preserve">Дефрагментація та форматування. </w:t>
      </w:r>
    </w:p>
    <w:p w:rsidR="00E32625" w:rsidRPr="00E76BF3" w:rsidRDefault="00E32625" w:rsidP="00A76DB4">
      <w:pPr>
        <w:ind w:firstLine="851"/>
        <w:jc w:val="both"/>
        <w:rPr>
          <w:i/>
          <w:iCs/>
          <w:lang w:val="uk-UA"/>
        </w:rPr>
      </w:pPr>
      <w:r w:rsidRPr="00E76BF3">
        <w:rPr>
          <w:i/>
          <w:iCs/>
          <w:lang w:val="uk-UA"/>
        </w:rPr>
        <w:t>Лабораторно-практичні роботи:</w:t>
      </w:r>
    </w:p>
    <w:p w:rsidR="00E32625" w:rsidRPr="00E76BF3" w:rsidRDefault="00E32625" w:rsidP="00A76DB4">
      <w:pPr>
        <w:ind w:firstLine="1134"/>
        <w:jc w:val="both"/>
        <w:rPr>
          <w:lang w:val="uk-UA"/>
        </w:rPr>
      </w:pPr>
      <w:r w:rsidRPr="00E76BF3">
        <w:rPr>
          <w:lang w:val="uk-UA"/>
        </w:rPr>
        <w:t>Розбиття дискового простору. Форматування та дефрагментація розділів.</w:t>
      </w:r>
    </w:p>
    <w:p w:rsidR="00E32625" w:rsidRPr="00E76BF3" w:rsidRDefault="00E32625" w:rsidP="00A76DB4">
      <w:pPr>
        <w:ind w:firstLine="709"/>
        <w:jc w:val="both"/>
        <w:rPr>
          <w:lang w:val="uk-UA"/>
        </w:rPr>
      </w:pPr>
    </w:p>
    <w:p w:rsidR="00E32625" w:rsidRPr="00E76BF3" w:rsidRDefault="00E32625" w:rsidP="00A76DB4">
      <w:pPr>
        <w:ind w:firstLine="709"/>
        <w:jc w:val="both"/>
        <w:rPr>
          <w:b/>
          <w:bCs/>
          <w:lang w:val="uk-UA"/>
        </w:rPr>
      </w:pPr>
      <w:r w:rsidRPr="00E76BF3">
        <w:rPr>
          <w:b/>
          <w:bCs/>
          <w:lang w:val="uk-UA"/>
        </w:rPr>
        <w:t>Тема 4. Операційні системи</w:t>
      </w:r>
    </w:p>
    <w:p w:rsidR="00E32625" w:rsidRPr="00E76BF3" w:rsidRDefault="00E32625" w:rsidP="00A76DB4">
      <w:pPr>
        <w:ind w:firstLine="709"/>
        <w:jc w:val="both"/>
        <w:rPr>
          <w:lang w:val="uk-UA"/>
        </w:rPr>
      </w:pPr>
      <w:r w:rsidRPr="00E76BF3">
        <w:rPr>
          <w:lang w:val="uk-UA"/>
        </w:rPr>
        <w:t>ОС MS-DOS. Основні команди ОС MS-DOS.</w:t>
      </w:r>
    </w:p>
    <w:p w:rsidR="00E32625" w:rsidRPr="00E76BF3" w:rsidRDefault="00E32625" w:rsidP="00A76DB4">
      <w:pPr>
        <w:ind w:firstLine="709"/>
        <w:jc w:val="both"/>
        <w:rPr>
          <w:lang w:val="uk-UA"/>
        </w:rPr>
      </w:pPr>
      <w:r w:rsidRPr="00E76BF3">
        <w:rPr>
          <w:lang w:val="uk-UA"/>
        </w:rPr>
        <w:t>Операційні системи з сімейства Windows. Версії ОС Windows: графічні інтерфейси та розширення для DOS, сімейство Windows 9х, сімейство Windows NT, сімейство ОС для смартфонів, сімейство вбудованих ОС Windows Embedded.</w:t>
      </w:r>
    </w:p>
    <w:p w:rsidR="00E32625" w:rsidRPr="00E76BF3" w:rsidRDefault="00E32625" w:rsidP="00A76DB4">
      <w:pPr>
        <w:ind w:firstLine="709"/>
        <w:jc w:val="both"/>
        <w:rPr>
          <w:lang w:val="uk-UA"/>
        </w:rPr>
      </w:pPr>
      <w:r w:rsidRPr="00E76BF3">
        <w:rPr>
          <w:lang w:val="uk-UA"/>
        </w:rPr>
        <w:t>Панель керування. Драйвер. Порядок встановлення, налагодження та оновлення драйверів.</w:t>
      </w:r>
    </w:p>
    <w:p w:rsidR="00E32625" w:rsidRPr="00E76BF3" w:rsidRDefault="00E32625" w:rsidP="00A76DB4">
      <w:pPr>
        <w:ind w:firstLine="709"/>
        <w:jc w:val="both"/>
        <w:rPr>
          <w:lang w:val="uk-UA"/>
        </w:rPr>
      </w:pPr>
      <w:r w:rsidRPr="00E76BF3">
        <w:rPr>
          <w:lang w:val="uk-UA"/>
        </w:rPr>
        <w:t xml:space="preserve">ОС Windows XP: структура, порядок установлення, порядок налагоджування та обслуговування. </w:t>
      </w:r>
    </w:p>
    <w:p w:rsidR="00E32625" w:rsidRPr="00E76BF3" w:rsidRDefault="00E32625" w:rsidP="00A76DB4">
      <w:pPr>
        <w:ind w:firstLine="709"/>
        <w:jc w:val="both"/>
        <w:rPr>
          <w:lang w:val="uk-UA"/>
        </w:rPr>
      </w:pPr>
      <w:r w:rsidRPr="00E76BF3">
        <w:rPr>
          <w:lang w:val="uk-UA"/>
        </w:rPr>
        <w:t>ОС Windows 7: структура, порядок установлення, порядок налагоджування та обслуговування.</w:t>
      </w:r>
    </w:p>
    <w:p w:rsidR="00E32625" w:rsidRPr="00E76BF3" w:rsidRDefault="00E32625" w:rsidP="00A76DB4">
      <w:pPr>
        <w:ind w:firstLine="709"/>
        <w:jc w:val="both"/>
        <w:rPr>
          <w:lang w:val="uk-UA"/>
        </w:rPr>
      </w:pPr>
      <w:r w:rsidRPr="00E76BF3">
        <w:rPr>
          <w:lang w:val="uk-UA"/>
        </w:rPr>
        <w:t>ОС Windows 8: структура, порядок установлення, порядок налагоджування та обслуговування.</w:t>
      </w:r>
    </w:p>
    <w:p w:rsidR="00E32625" w:rsidRPr="00E76BF3" w:rsidRDefault="00E32625" w:rsidP="00A76DB4">
      <w:pPr>
        <w:ind w:firstLine="709"/>
        <w:jc w:val="both"/>
        <w:rPr>
          <w:lang w:val="uk-UA"/>
        </w:rPr>
      </w:pPr>
      <w:r w:rsidRPr="00E76BF3">
        <w:rPr>
          <w:lang w:val="uk-UA"/>
        </w:rPr>
        <w:t>ОС Windows 10: структура, порядок установлення, порядок налагоджування та обслуговування.</w:t>
      </w:r>
    </w:p>
    <w:p w:rsidR="00E32625" w:rsidRPr="00E76BF3" w:rsidRDefault="00E32625" w:rsidP="00A76DB4">
      <w:pPr>
        <w:ind w:firstLine="709"/>
        <w:jc w:val="both"/>
        <w:rPr>
          <w:lang w:val="uk-UA"/>
        </w:rPr>
      </w:pPr>
      <w:r w:rsidRPr="00E76BF3">
        <w:rPr>
          <w:lang w:val="uk-UA"/>
        </w:rPr>
        <w:t>Реєстр ОС. Робота з реєстром ОС. Командний рядок ОС.</w:t>
      </w:r>
    </w:p>
    <w:p w:rsidR="00E32625" w:rsidRPr="00E76BF3" w:rsidRDefault="00E32625" w:rsidP="00A76DB4">
      <w:pPr>
        <w:ind w:firstLine="709"/>
        <w:jc w:val="both"/>
        <w:rPr>
          <w:lang w:val="uk-UA"/>
        </w:rPr>
      </w:pPr>
      <w:r w:rsidRPr="00E76BF3">
        <w:rPr>
          <w:lang w:val="uk-UA"/>
        </w:rPr>
        <w:t>Файл boot.ini. Редагування файлу boot.ini.</w:t>
      </w:r>
    </w:p>
    <w:p w:rsidR="00E32625" w:rsidRPr="00E76BF3" w:rsidRDefault="00E32625" w:rsidP="00A76DB4">
      <w:pPr>
        <w:ind w:firstLine="709"/>
        <w:jc w:val="both"/>
        <w:rPr>
          <w:lang w:val="uk-UA"/>
        </w:rPr>
      </w:pPr>
      <w:r w:rsidRPr="00E76BF3">
        <w:rPr>
          <w:lang w:val="uk-UA"/>
        </w:rPr>
        <w:t>Шлях до файлу. Реалізація файлової  системи.</w:t>
      </w:r>
    </w:p>
    <w:p w:rsidR="00E32625" w:rsidRPr="00E76BF3" w:rsidRDefault="00E32625" w:rsidP="00A76DB4">
      <w:pPr>
        <w:ind w:firstLine="709"/>
        <w:jc w:val="both"/>
        <w:rPr>
          <w:lang w:val="uk-UA"/>
        </w:rPr>
      </w:pPr>
      <w:r w:rsidRPr="00E76BF3">
        <w:rPr>
          <w:lang w:val="uk-UA"/>
        </w:rPr>
        <w:t>Виконання операцій з файлами. Ієрархічні каталоги. Організація даних в операційних системах. Управління дисками, файлами та теками.</w:t>
      </w:r>
    </w:p>
    <w:p w:rsidR="00E32625" w:rsidRPr="00E76BF3" w:rsidRDefault="00E32625" w:rsidP="00A76DB4">
      <w:pPr>
        <w:ind w:firstLine="709"/>
        <w:jc w:val="both"/>
        <w:rPr>
          <w:lang w:val="uk-UA"/>
        </w:rPr>
      </w:pPr>
      <w:r w:rsidRPr="00E76BF3">
        <w:rPr>
          <w:lang w:val="uk-UA"/>
        </w:rPr>
        <w:t xml:space="preserve">Загальні відомості про ОС UNIX. Виробники ОС UNIX. Найпоширеніші ОС UNIX та їх версії. Файлові системи UNIX. Створення розділів. </w:t>
      </w:r>
    </w:p>
    <w:p w:rsidR="00E32625" w:rsidRPr="00E76BF3" w:rsidRDefault="00E32625" w:rsidP="00A76DB4">
      <w:pPr>
        <w:ind w:firstLine="709"/>
        <w:jc w:val="both"/>
        <w:rPr>
          <w:lang w:val="uk-UA"/>
        </w:rPr>
      </w:pPr>
      <w:r w:rsidRPr="00E76BF3">
        <w:rPr>
          <w:lang w:val="uk-UA"/>
        </w:rPr>
        <w:t>Інсталіція ОС Ubuntu. Налагодження інтерфейсу. Встановлення програм.</w:t>
      </w:r>
    </w:p>
    <w:p w:rsidR="00E32625" w:rsidRPr="00E76BF3" w:rsidRDefault="00E32625" w:rsidP="00A76DB4">
      <w:pPr>
        <w:ind w:firstLine="709"/>
        <w:jc w:val="both"/>
        <w:rPr>
          <w:lang w:val="uk-UA"/>
        </w:rPr>
      </w:pPr>
      <w:r w:rsidRPr="00E76BF3">
        <w:rPr>
          <w:lang w:val="uk-UA"/>
        </w:rPr>
        <w:t>OC Linux. Інсталяція та налагодження інтерфейсу.</w:t>
      </w:r>
    </w:p>
    <w:p w:rsidR="00E32625" w:rsidRPr="00E76BF3" w:rsidRDefault="00E32625" w:rsidP="00A76DB4">
      <w:pPr>
        <w:ind w:firstLine="851"/>
        <w:jc w:val="both"/>
        <w:rPr>
          <w:i/>
          <w:iCs/>
          <w:lang w:val="uk-UA"/>
        </w:rPr>
      </w:pPr>
      <w:r w:rsidRPr="00E76BF3">
        <w:rPr>
          <w:i/>
          <w:iCs/>
          <w:lang w:val="uk-UA"/>
        </w:rPr>
        <w:t>Лабораторно-практичні роботи:</w:t>
      </w:r>
    </w:p>
    <w:p w:rsidR="00E32625" w:rsidRPr="00E76BF3" w:rsidRDefault="00E32625" w:rsidP="00F73AA3">
      <w:pPr>
        <w:numPr>
          <w:ilvl w:val="0"/>
          <w:numId w:val="13"/>
        </w:numPr>
        <w:jc w:val="both"/>
        <w:rPr>
          <w:lang w:val="uk-UA"/>
        </w:rPr>
      </w:pPr>
      <w:r w:rsidRPr="00E76BF3">
        <w:rPr>
          <w:lang w:val="uk-UA"/>
        </w:rPr>
        <w:t>Робота в середовищі ОС MS-DOS</w:t>
      </w:r>
    </w:p>
    <w:p w:rsidR="00E32625" w:rsidRPr="00E76BF3" w:rsidRDefault="00E32625" w:rsidP="00F73AA3">
      <w:pPr>
        <w:numPr>
          <w:ilvl w:val="0"/>
          <w:numId w:val="13"/>
        </w:numPr>
        <w:jc w:val="both"/>
        <w:rPr>
          <w:lang w:val="uk-UA"/>
        </w:rPr>
      </w:pPr>
      <w:r w:rsidRPr="00E76BF3">
        <w:rPr>
          <w:lang w:val="uk-UA"/>
        </w:rPr>
        <w:t>Інсталяція та обслуговування ОС Windows XP</w:t>
      </w:r>
    </w:p>
    <w:p w:rsidR="00E32625" w:rsidRPr="00E76BF3" w:rsidRDefault="00E32625" w:rsidP="00F73AA3">
      <w:pPr>
        <w:numPr>
          <w:ilvl w:val="0"/>
          <w:numId w:val="13"/>
        </w:numPr>
        <w:jc w:val="both"/>
        <w:rPr>
          <w:lang w:val="uk-UA"/>
        </w:rPr>
      </w:pPr>
      <w:r w:rsidRPr="00E76BF3">
        <w:rPr>
          <w:lang w:val="uk-UA"/>
        </w:rPr>
        <w:t>Інсталяція та обслуговування ОС Windows 7</w:t>
      </w:r>
    </w:p>
    <w:p w:rsidR="00E32625" w:rsidRPr="00E76BF3" w:rsidRDefault="00E32625" w:rsidP="00F73AA3">
      <w:pPr>
        <w:numPr>
          <w:ilvl w:val="0"/>
          <w:numId w:val="13"/>
        </w:numPr>
        <w:jc w:val="both"/>
        <w:rPr>
          <w:lang w:val="uk-UA"/>
        </w:rPr>
      </w:pPr>
      <w:r w:rsidRPr="00E76BF3">
        <w:rPr>
          <w:lang w:val="uk-UA"/>
        </w:rPr>
        <w:t>Інсталяція та обслуговування ОС Windows 8</w:t>
      </w:r>
    </w:p>
    <w:p w:rsidR="00E32625" w:rsidRPr="00E76BF3" w:rsidRDefault="00E32625" w:rsidP="00F73AA3">
      <w:pPr>
        <w:numPr>
          <w:ilvl w:val="0"/>
          <w:numId w:val="13"/>
        </w:numPr>
        <w:jc w:val="both"/>
        <w:rPr>
          <w:lang w:val="uk-UA"/>
        </w:rPr>
      </w:pPr>
      <w:r w:rsidRPr="00E76BF3">
        <w:rPr>
          <w:lang w:val="uk-UA"/>
        </w:rPr>
        <w:t>Інсталяція та обслуговування ОС Windows 10</w:t>
      </w:r>
    </w:p>
    <w:p w:rsidR="00E32625" w:rsidRPr="00E76BF3" w:rsidRDefault="00E32625" w:rsidP="00F73AA3">
      <w:pPr>
        <w:numPr>
          <w:ilvl w:val="0"/>
          <w:numId w:val="13"/>
        </w:numPr>
        <w:ind w:left="1418" w:hanging="284"/>
        <w:jc w:val="both"/>
        <w:rPr>
          <w:lang w:val="uk-UA"/>
        </w:rPr>
      </w:pPr>
      <w:r w:rsidRPr="00E76BF3">
        <w:rPr>
          <w:lang w:val="uk-UA"/>
        </w:rPr>
        <w:t>Командний рядок. Реєстр ОС: редагування, збереження та відновлення</w:t>
      </w:r>
    </w:p>
    <w:p w:rsidR="00E32625" w:rsidRPr="00E76BF3" w:rsidRDefault="00E32625" w:rsidP="00F73AA3">
      <w:pPr>
        <w:numPr>
          <w:ilvl w:val="0"/>
          <w:numId w:val="13"/>
        </w:numPr>
        <w:jc w:val="both"/>
        <w:rPr>
          <w:lang w:val="uk-UA"/>
        </w:rPr>
      </w:pPr>
      <w:r w:rsidRPr="00E76BF3">
        <w:rPr>
          <w:lang w:val="uk-UA"/>
        </w:rPr>
        <w:t>Інсталяція та обслуговування ОС Ubuntu</w:t>
      </w:r>
    </w:p>
    <w:p w:rsidR="00E32625" w:rsidRPr="00E76BF3" w:rsidRDefault="00E32625" w:rsidP="00F73AA3">
      <w:pPr>
        <w:numPr>
          <w:ilvl w:val="0"/>
          <w:numId w:val="13"/>
        </w:numPr>
        <w:jc w:val="both"/>
        <w:rPr>
          <w:lang w:val="uk-UA"/>
        </w:rPr>
      </w:pPr>
      <w:r w:rsidRPr="00E76BF3">
        <w:rPr>
          <w:lang w:val="uk-UA"/>
        </w:rPr>
        <w:t>Інсталяція та обслуговування ОС Linux</w:t>
      </w:r>
    </w:p>
    <w:p w:rsidR="00E32625" w:rsidRPr="00E76BF3" w:rsidRDefault="00E32625" w:rsidP="00A76DB4">
      <w:pPr>
        <w:ind w:firstLine="709"/>
        <w:jc w:val="both"/>
        <w:rPr>
          <w:lang w:val="uk-UA"/>
        </w:rPr>
      </w:pPr>
    </w:p>
    <w:p w:rsidR="00E32625" w:rsidRPr="00E76BF3" w:rsidRDefault="00E32625" w:rsidP="00A76DB4">
      <w:pPr>
        <w:ind w:firstLine="720"/>
        <w:jc w:val="both"/>
        <w:rPr>
          <w:lang w:val="uk-UA"/>
        </w:rPr>
      </w:pPr>
      <w:r w:rsidRPr="00E76BF3">
        <w:rPr>
          <w:b/>
          <w:bCs/>
          <w:lang w:val="uk-UA"/>
        </w:rPr>
        <w:t>Модуль ООІ та ПЗ-2.3.2 Використання сервісного програмного забезпечення для продуктивної роботи ПК</w:t>
      </w:r>
    </w:p>
    <w:p w:rsidR="00E32625" w:rsidRPr="00E76BF3" w:rsidRDefault="00E32625" w:rsidP="00A76DB4">
      <w:pPr>
        <w:ind w:firstLine="709"/>
        <w:jc w:val="both"/>
        <w:rPr>
          <w:b/>
          <w:bCs/>
          <w:lang w:val="uk-UA"/>
        </w:rPr>
      </w:pPr>
      <w:r w:rsidRPr="00E76BF3">
        <w:rPr>
          <w:b/>
          <w:bCs/>
          <w:lang w:val="uk-UA"/>
        </w:rPr>
        <w:t>Тема 5. Програми-утиліти</w:t>
      </w:r>
    </w:p>
    <w:p w:rsidR="00E32625" w:rsidRPr="00E76BF3" w:rsidRDefault="00E32625" w:rsidP="00A76DB4">
      <w:pPr>
        <w:ind w:firstLine="709"/>
        <w:jc w:val="both"/>
        <w:rPr>
          <w:lang w:val="uk-UA"/>
        </w:rPr>
      </w:pPr>
      <w:r w:rsidRPr="00E76BF3">
        <w:rPr>
          <w:lang w:val="uk-UA"/>
        </w:rPr>
        <w:t>Утиліти для операційних систем. Порядок установлення сервісних програм. Призначення та функціональні можливості програм-утиліт. Програми для тестування операційної системи. Програми для тестування складових ПК. Помилки в роботі компонентів ПК та їх усунення.</w:t>
      </w:r>
    </w:p>
    <w:p w:rsidR="00E32625" w:rsidRPr="00E76BF3" w:rsidRDefault="00E32625" w:rsidP="00A76DB4">
      <w:pPr>
        <w:ind w:firstLine="709"/>
        <w:jc w:val="both"/>
        <w:rPr>
          <w:lang w:val="uk-UA"/>
        </w:rPr>
      </w:pPr>
      <w:r w:rsidRPr="00E76BF3">
        <w:rPr>
          <w:lang w:val="uk-UA"/>
        </w:rPr>
        <w:t xml:space="preserve">Програми для резервування даних. </w:t>
      </w:r>
    </w:p>
    <w:p w:rsidR="00E32625" w:rsidRPr="00E76BF3" w:rsidRDefault="00E32625" w:rsidP="00A76DB4">
      <w:pPr>
        <w:ind w:firstLine="851"/>
        <w:jc w:val="both"/>
        <w:rPr>
          <w:i/>
          <w:iCs/>
          <w:lang w:val="uk-UA"/>
        </w:rPr>
      </w:pPr>
      <w:r w:rsidRPr="00E76BF3">
        <w:rPr>
          <w:i/>
          <w:iCs/>
          <w:lang w:val="uk-UA"/>
        </w:rPr>
        <w:t>Лабораторно-практичні роботи:</w:t>
      </w:r>
    </w:p>
    <w:p w:rsidR="00E32625" w:rsidRPr="00E76BF3" w:rsidRDefault="00E32625" w:rsidP="00F73AA3">
      <w:pPr>
        <w:numPr>
          <w:ilvl w:val="0"/>
          <w:numId w:val="14"/>
        </w:numPr>
        <w:jc w:val="both"/>
        <w:rPr>
          <w:lang w:val="uk-UA"/>
        </w:rPr>
      </w:pPr>
      <w:r w:rsidRPr="00E76BF3">
        <w:rPr>
          <w:lang w:val="uk-UA"/>
        </w:rPr>
        <w:t>Інсталяція та робота з програмами-утилітами</w:t>
      </w:r>
    </w:p>
    <w:p w:rsidR="00E32625" w:rsidRPr="00E76BF3" w:rsidRDefault="00E32625" w:rsidP="00F73AA3">
      <w:pPr>
        <w:numPr>
          <w:ilvl w:val="0"/>
          <w:numId w:val="14"/>
        </w:numPr>
        <w:jc w:val="both"/>
        <w:rPr>
          <w:lang w:val="uk-UA"/>
        </w:rPr>
      </w:pPr>
      <w:r w:rsidRPr="00E76BF3">
        <w:rPr>
          <w:lang w:val="uk-UA"/>
        </w:rPr>
        <w:t>Інсталяція та робота з програмами резервування даних</w:t>
      </w:r>
    </w:p>
    <w:p w:rsidR="00E32625" w:rsidRPr="00E76BF3" w:rsidRDefault="00E32625" w:rsidP="00A76DB4">
      <w:pPr>
        <w:ind w:firstLine="709"/>
        <w:jc w:val="both"/>
        <w:rPr>
          <w:lang w:val="uk-UA"/>
        </w:rPr>
      </w:pPr>
    </w:p>
    <w:p w:rsidR="00E32625" w:rsidRPr="00E76BF3" w:rsidRDefault="00E32625" w:rsidP="00A76DB4">
      <w:pPr>
        <w:ind w:firstLine="709"/>
        <w:jc w:val="both"/>
        <w:rPr>
          <w:b/>
          <w:bCs/>
          <w:lang w:val="uk-UA"/>
        </w:rPr>
      </w:pPr>
      <w:r w:rsidRPr="00E76BF3">
        <w:rPr>
          <w:b/>
          <w:bCs/>
          <w:lang w:val="uk-UA"/>
        </w:rPr>
        <w:t>Тема 6. Відновлення видалених чи пошкоджених даних</w:t>
      </w:r>
    </w:p>
    <w:p w:rsidR="00E32625" w:rsidRPr="00E76BF3" w:rsidRDefault="00E32625" w:rsidP="00A76DB4">
      <w:pPr>
        <w:ind w:firstLine="709"/>
        <w:jc w:val="both"/>
        <w:rPr>
          <w:lang w:val="uk-UA"/>
        </w:rPr>
      </w:pPr>
      <w:r w:rsidRPr="00E76BF3">
        <w:rPr>
          <w:lang w:val="uk-UA"/>
        </w:rPr>
        <w:t>Найпоширеніші програми для відновлення видалених чи пошкоджених розділів та їх версії. Відновлення видалених даних. Відновлення пошкоджених файлів.</w:t>
      </w:r>
    </w:p>
    <w:p w:rsidR="00E32625" w:rsidRPr="00E76BF3" w:rsidRDefault="00E32625" w:rsidP="00A76DB4">
      <w:pPr>
        <w:ind w:firstLine="851"/>
        <w:jc w:val="both"/>
        <w:rPr>
          <w:i/>
          <w:iCs/>
          <w:lang w:val="uk-UA"/>
        </w:rPr>
      </w:pPr>
      <w:r w:rsidRPr="00E76BF3">
        <w:rPr>
          <w:i/>
          <w:iCs/>
          <w:lang w:val="uk-UA"/>
        </w:rPr>
        <w:t>Лабораторно-практичні роботи:</w:t>
      </w:r>
    </w:p>
    <w:p w:rsidR="00E32625" w:rsidRPr="00E76BF3" w:rsidRDefault="00E32625" w:rsidP="00A76DB4">
      <w:pPr>
        <w:ind w:firstLine="1134"/>
        <w:jc w:val="both"/>
        <w:rPr>
          <w:lang w:val="uk-UA"/>
        </w:rPr>
      </w:pPr>
      <w:r w:rsidRPr="00E76BF3">
        <w:rPr>
          <w:lang w:val="uk-UA"/>
        </w:rPr>
        <w:t>Інсталяція та робота з програмами для відновлення видалених чи пошкоджених даних</w:t>
      </w:r>
    </w:p>
    <w:p w:rsidR="00E32625" w:rsidRPr="00E76BF3" w:rsidRDefault="00E32625" w:rsidP="00A76DB4">
      <w:pPr>
        <w:ind w:firstLine="709"/>
        <w:jc w:val="both"/>
        <w:rPr>
          <w:lang w:val="uk-UA"/>
        </w:rPr>
      </w:pPr>
    </w:p>
    <w:p w:rsidR="00E32625" w:rsidRPr="00E76BF3" w:rsidRDefault="00E32625" w:rsidP="00A76DB4">
      <w:pPr>
        <w:ind w:firstLine="709"/>
        <w:jc w:val="both"/>
        <w:rPr>
          <w:b/>
          <w:bCs/>
          <w:lang w:val="uk-UA"/>
        </w:rPr>
      </w:pPr>
      <w:r w:rsidRPr="00E76BF3">
        <w:rPr>
          <w:b/>
          <w:bCs/>
          <w:lang w:val="uk-UA"/>
        </w:rPr>
        <w:t>Тема 7. Робота з носіями</w:t>
      </w:r>
    </w:p>
    <w:p w:rsidR="00E32625" w:rsidRPr="00E76BF3" w:rsidRDefault="00E32625" w:rsidP="00A76DB4">
      <w:pPr>
        <w:ind w:firstLine="709"/>
        <w:jc w:val="both"/>
        <w:rPr>
          <w:lang w:val="uk-UA"/>
        </w:rPr>
      </w:pPr>
      <w:r w:rsidRPr="00E76BF3">
        <w:rPr>
          <w:lang w:val="uk-UA"/>
        </w:rPr>
        <w:t>Завантажувальний носій: основні поняття та класифікація.</w:t>
      </w:r>
    </w:p>
    <w:p w:rsidR="00E32625" w:rsidRPr="00E76BF3" w:rsidRDefault="00E32625" w:rsidP="00A76DB4">
      <w:pPr>
        <w:ind w:firstLine="709"/>
        <w:jc w:val="both"/>
        <w:rPr>
          <w:lang w:val="uk-UA"/>
        </w:rPr>
      </w:pPr>
      <w:r w:rsidRPr="00E76BF3">
        <w:rPr>
          <w:lang w:val="uk-UA"/>
        </w:rPr>
        <w:t>Завантаження операційної системи. Завантаження операційної системи через BIOS.</w:t>
      </w:r>
    </w:p>
    <w:p w:rsidR="00E32625" w:rsidRPr="00E76BF3" w:rsidRDefault="00E32625" w:rsidP="00A76DB4">
      <w:pPr>
        <w:ind w:firstLine="709"/>
        <w:jc w:val="both"/>
        <w:rPr>
          <w:lang w:val="uk-UA"/>
        </w:rPr>
      </w:pPr>
      <w:r w:rsidRPr="00E76BF3">
        <w:rPr>
          <w:lang w:val="uk-UA"/>
        </w:rPr>
        <w:t>Алгоритми створення завантажувальних носіїв.</w:t>
      </w:r>
    </w:p>
    <w:p w:rsidR="00E32625" w:rsidRPr="00E76BF3" w:rsidRDefault="00E32625" w:rsidP="00A76DB4">
      <w:pPr>
        <w:ind w:firstLine="709"/>
        <w:jc w:val="both"/>
        <w:rPr>
          <w:lang w:val="uk-UA"/>
        </w:rPr>
      </w:pPr>
      <w:r w:rsidRPr="00E76BF3">
        <w:rPr>
          <w:lang w:val="uk-UA"/>
        </w:rPr>
        <w:t>Принципи та засоби запису CD/DVD дисків. Програми запису дисків CD/DVD. Програми для емуляції CD/DVD дисків.</w:t>
      </w:r>
    </w:p>
    <w:p w:rsidR="00E32625" w:rsidRPr="00E76BF3" w:rsidRDefault="00E32625" w:rsidP="00A76DB4">
      <w:pPr>
        <w:ind w:firstLine="851"/>
        <w:jc w:val="both"/>
        <w:rPr>
          <w:i/>
          <w:iCs/>
          <w:lang w:val="uk-UA"/>
        </w:rPr>
      </w:pPr>
      <w:r w:rsidRPr="00E76BF3">
        <w:rPr>
          <w:i/>
          <w:iCs/>
          <w:lang w:val="uk-UA"/>
        </w:rPr>
        <w:t>Лабораторно-практичні роботи:</w:t>
      </w:r>
    </w:p>
    <w:p w:rsidR="00E32625" w:rsidRPr="00E76BF3" w:rsidRDefault="00E32625" w:rsidP="00F73AA3">
      <w:pPr>
        <w:numPr>
          <w:ilvl w:val="0"/>
          <w:numId w:val="15"/>
        </w:numPr>
        <w:ind w:left="1418" w:hanging="284"/>
        <w:jc w:val="both"/>
        <w:rPr>
          <w:lang w:val="uk-UA"/>
        </w:rPr>
      </w:pPr>
      <w:r w:rsidRPr="00E76BF3">
        <w:rPr>
          <w:lang w:val="uk-UA"/>
        </w:rPr>
        <w:t>Створення завантажувального носія з дистрибутивом ОС Windows ХР</w:t>
      </w:r>
    </w:p>
    <w:p w:rsidR="00E32625" w:rsidRPr="00E76BF3" w:rsidRDefault="00E32625" w:rsidP="00F73AA3">
      <w:pPr>
        <w:numPr>
          <w:ilvl w:val="0"/>
          <w:numId w:val="15"/>
        </w:numPr>
        <w:ind w:left="1418" w:hanging="284"/>
        <w:jc w:val="both"/>
        <w:rPr>
          <w:lang w:val="uk-UA"/>
        </w:rPr>
      </w:pPr>
      <w:r w:rsidRPr="00E76BF3">
        <w:rPr>
          <w:lang w:val="uk-UA"/>
        </w:rPr>
        <w:t>Створення завантажувального носія з дистрибутивом ОС Windows 7</w:t>
      </w:r>
    </w:p>
    <w:p w:rsidR="00E32625" w:rsidRPr="00E76BF3" w:rsidRDefault="00E32625" w:rsidP="00F73AA3">
      <w:pPr>
        <w:numPr>
          <w:ilvl w:val="0"/>
          <w:numId w:val="15"/>
        </w:numPr>
        <w:ind w:left="1418" w:hanging="284"/>
        <w:jc w:val="both"/>
        <w:rPr>
          <w:lang w:val="uk-UA"/>
        </w:rPr>
      </w:pPr>
      <w:r w:rsidRPr="00E76BF3">
        <w:rPr>
          <w:lang w:val="uk-UA"/>
        </w:rPr>
        <w:t>Створення завантажувального носія з дистрибутивом ОС Windows 8</w:t>
      </w:r>
    </w:p>
    <w:p w:rsidR="00E32625" w:rsidRPr="00E76BF3" w:rsidRDefault="00E32625" w:rsidP="00F73AA3">
      <w:pPr>
        <w:numPr>
          <w:ilvl w:val="0"/>
          <w:numId w:val="15"/>
        </w:numPr>
        <w:ind w:left="1418" w:hanging="284"/>
        <w:jc w:val="both"/>
        <w:rPr>
          <w:lang w:val="uk-UA"/>
        </w:rPr>
      </w:pPr>
      <w:r w:rsidRPr="00E76BF3">
        <w:rPr>
          <w:lang w:val="uk-UA"/>
        </w:rPr>
        <w:t>Інсталяція та робота з програмами запису та емуляції оптичних дисків</w:t>
      </w:r>
    </w:p>
    <w:p w:rsidR="00E32625" w:rsidRPr="00E76BF3" w:rsidRDefault="00E32625" w:rsidP="00A76DB4">
      <w:pPr>
        <w:ind w:firstLine="709"/>
        <w:jc w:val="both"/>
        <w:rPr>
          <w:lang w:val="uk-UA"/>
        </w:rPr>
      </w:pPr>
    </w:p>
    <w:p w:rsidR="00E32625" w:rsidRPr="00E76BF3" w:rsidRDefault="00E32625" w:rsidP="00A76DB4">
      <w:pPr>
        <w:ind w:firstLine="709"/>
        <w:jc w:val="both"/>
        <w:rPr>
          <w:b/>
          <w:bCs/>
          <w:lang w:val="uk-UA"/>
        </w:rPr>
      </w:pPr>
      <w:r w:rsidRPr="00E76BF3">
        <w:rPr>
          <w:b/>
          <w:bCs/>
          <w:lang w:val="uk-UA"/>
        </w:rPr>
        <w:t>Модуль ООІ та ПЗ-2.3.3 Забезпечення захисту інформації на комп’ютерному обладнанні та у локальних мережах</w:t>
      </w:r>
    </w:p>
    <w:p w:rsidR="00E32625" w:rsidRPr="00E76BF3" w:rsidRDefault="00E32625" w:rsidP="00A76DB4">
      <w:pPr>
        <w:ind w:firstLine="709"/>
        <w:jc w:val="both"/>
        <w:rPr>
          <w:b/>
          <w:bCs/>
          <w:lang w:val="uk-UA"/>
        </w:rPr>
      </w:pPr>
      <w:r w:rsidRPr="00E76BF3">
        <w:rPr>
          <w:b/>
          <w:bCs/>
          <w:lang w:val="uk-UA"/>
        </w:rPr>
        <w:t>Тема 8. Програми антивірусного захисту</w:t>
      </w:r>
    </w:p>
    <w:p w:rsidR="00E32625" w:rsidRPr="00E76BF3" w:rsidRDefault="00E32625" w:rsidP="00A76DB4">
      <w:pPr>
        <w:ind w:firstLine="709"/>
        <w:jc w:val="both"/>
        <w:rPr>
          <w:lang w:val="uk-UA"/>
        </w:rPr>
      </w:pPr>
      <w:r w:rsidRPr="00E76BF3">
        <w:rPr>
          <w:lang w:val="uk-UA"/>
        </w:rPr>
        <w:t xml:space="preserve">Комп’ютерні віруси: визначення, основні поняття, класифікації, способи виявлення. Види загроз та рівні небезпеки інформаційних систем. Захист інформації в інформаційних системах. </w:t>
      </w:r>
    </w:p>
    <w:p w:rsidR="00E32625" w:rsidRPr="00E76BF3" w:rsidRDefault="00E32625" w:rsidP="00A76DB4">
      <w:pPr>
        <w:ind w:firstLine="709"/>
        <w:jc w:val="both"/>
        <w:rPr>
          <w:lang w:val="uk-UA"/>
        </w:rPr>
      </w:pPr>
      <w:r w:rsidRPr="00E76BF3">
        <w:rPr>
          <w:lang w:val="uk-UA"/>
        </w:rPr>
        <w:t>Антивірусні програми: виробники, класифікація, процедура лікування ОС, порядок встановлення та налагодження антивірусного програмного забезпечення.</w:t>
      </w:r>
    </w:p>
    <w:p w:rsidR="00E32625" w:rsidRPr="00E76BF3" w:rsidRDefault="00E32625" w:rsidP="00A76DB4">
      <w:pPr>
        <w:ind w:firstLine="709"/>
        <w:jc w:val="both"/>
        <w:rPr>
          <w:lang w:val="uk-UA"/>
        </w:rPr>
      </w:pPr>
      <w:r w:rsidRPr="00E76BF3">
        <w:rPr>
          <w:lang w:val="uk-UA"/>
        </w:rPr>
        <w:t>Запобігання вірусному зараженню ПК.</w:t>
      </w:r>
    </w:p>
    <w:p w:rsidR="00E32625" w:rsidRPr="00E76BF3" w:rsidRDefault="00E32625" w:rsidP="00A76DB4">
      <w:pPr>
        <w:ind w:firstLine="851"/>
        <w:jc w:val="both"/>
        <w:rPr>
          <w:i/>
          <w:iCs/>
          <w:lang w:val="uk-UA"/>
        </w:rPr>
      </w:pPr>
      <w:r w:rsidRPr="00E76BF3">
        <w:rPr>
          <w:i/>
          <w:iCs/>
          <w:lang w:val="uk-UA"/>
        </w:rPr>
        <w:t>Лабораторно-практичні роботи:</w:t>
      </w:r>
    </w:p>
    <w:p w:rsidR="00E32625" w:rsidRPr="00E76BF3" w:rsidRDefault="00E32625" w:rsidP="00386387">
      <w:pPr>
        <w:ind w:left="1494"/>
        <w:jc w:val="both"/>
        <w:rPr>
          <w:lang w:val="uk-UA"/>
        </w:rPr>
      </w:pPr>
      <w:r w:rsidRPr="00E76BF3">
        <w:rPr>
          <w:lang w:val="uk-UA"/>
        </w:rPr>
        <w:t>Інсталяція та робота з програмами антивірусного захисту</w:t>
      </w:r>
    </w:p>
    <w:p w:rsidR="00E32625" w:rsidRPr="00E76BF3" w:rsidRDefault="00E32625" w:rsidP="00A76DB4">
      <w:pPr>
        <w:ind w:firstLine="709"/>
        <w:jc w:val="both"/>
        <w:rPr>
          <w:lang w:val="uk-UA"/>
        </w:rPr>
      </w:pPr>
    </w:p>
    <w:p w:rsidR="00E32625" w:rsidRPr="00E76BF3" w:rsidRDefault="00E32625" w:rsidP="00A76DB4">
      <w:pPr>
        <w:ind w:firstLine="709"/>
        <w:jc w:val="both"/>
        <w:rPr>
          <w:lang w:val="uk-UA"/>
        </w:rPr>
      </w:pPr>
      <w:r w:rsidRPr="00E76BF3">
        <w:rPr>
          <w:b/>
          <w:bCs/>
          <w:lang w:val="uk-UA"/>
        </w:rPr>
        <w:br w:type="page"/>
        <w:t>Модуль ООІ та ПЗ-2.3.4 Підтримка, встановлення та налагодження прикладного програмного забезпечення</w:t>
      </w:r>
    </w:p>
    <w:p w:rsidR="00E32625" w:rsidRPr="00E76BF3" w:rsidRDefault="00E32625" w:rsidP="00A76DB4">
      <w:pPr>
        <w:ind w:firstLine="709"/>
        <w:jc w:val="both"/>
        <w:rPr>
          <w:b/>
          <w:bCs/>
          <w:lang w:val="uk-UA"/>
        </w:rPr>
      </w:pPr>
      <w:r w:rsidRPr="00E76BF3">
        <w:rPr>
          <w:b/>
          <w:bCs/>
          <w:lang w:val="uk-UA"/>
        </w:rPr>
        <w:t xml:space="preserve">Тема 9. Програми-архіватори. </w:t>
      </w:r>
    </w:p>
    <w:p w:rsidR="00E32625" w:rsidRPr="00E76BF3" w:rsidRDefault="00E32625" w:rsidP="00A76DB4">
      <w:pPr>
        <w:ind w:firstLine="709"/>
        <w:jc w:val="both"/>
        <w:rPr>
          <w:lang w:val="uk-UA"/>
        </w:rPr>
      </w:pPr>
      <w:r w:rsidRPr="00E76BF3">
        <w:rPr>
          <w:lang w:val="uk-UA"/>
        </w:rPr>
        <w:t>Прикладне програмне забезпечення загального та спеціального призначення. Порядок встановлення та підтримка ППЗ загального та спеціального призначення.</w:t>
      </w:r>
    </w:p>
    <w:p w:rsidR="00E32625" w:rsidRPr="00E76BF3" w:rsidRDefault="00E32625" w:rsidP="00A76DB4">
      <w:pPr>
        <w:ind w:firstLine="709"/>
        <w:jc w:val="both"/>
        <w:rPr>
          <w:lang w:val="uk-UA"/>
        </w:rPr>
      </w:pPr>
      <w:r w:rsidRPr="00E76BF3">
        <w:rPr>
          <w:lang w:val="uk-UA"/>
        </w:rPr>
        <w:t>Архівування інформації. Мета та принципи архівування інформації. Методи та алгоритми стиснення. Програми для архівування інформації. Порядок створення, розархівування, редагування та відновлення файлів архіву.</w:t>
      </w:r>
    </w:p>
    <w:p w:rsidR="00E32625" w:rsidRPr="00E76BF3" w:rsidRDefault="00E32625" w:rsidP="00A76DB4">
      <w:pPr>
        <w:ind w:firstLine="851"/>
        <w:jc w:val="both"/>
        <w:rPr>
          <w:i/>
          <w:iCs/>
          <w:lang w:val="uk-UA"/>
        </w:rPr>
      </w:pPr>
      <w:r w:rsidRPr="00E76BF3">
        <w:rPr>
          <w:i/>
          <w:iCs/>
          <w:lang w:val="uk-UA"/>
        </w:rPr>
        <w:t>Лабораторно-практичні роботи:</w:t>
      </w:r>
    </w:p>
    <w:p w:rsidR="00E32625" w:rsidRPr="00E76BF3" w:rsidRDefault="00E32625" w:rsidP="00386387">
      <w:pPr>
        <w:ind w:left="1494"/>
        <w:jc w:val="both"/>
        <w:rPr>
          <w:lang w:val="uk-UA"/>
        </w:rPr>
      </w:pPr>
      <w:r w:rsidRPr="00E76BF3">
        <w:rPr>
          <w:lang w:val="uk-UA"/>
        </w:rPr>
        <w:t>Інсталяція та робота з програмами для архівування інформації</w:t>
      </w:r>
    </w:p>
    <w:p w:rsidR="00E32625" w:rsidRPr="00E76BF3" w:rsidRDefault="00E32625" w:rsidP="009D1C89">
      <w:pPr>
        <w:ind w:firstLine="540"/>
        <w:jc w:val="center"/>
        <w:rPr>
          <w:b/>
          <w:bCs/>
          <w:color w:val="auto"/>
          <w:lang w:val="uk-UA"/>
        </w:rPr>
      </w:pPr>
    </w:p>
    <w:p w:rsidR="00E32625" w:rsidRPr="00E76BF3" w:rsidRDefault="00E32625" w:rsidP="009D1C89">
      <w:pPr>
        <w:ind w:firstLine="540"/>
        <w:jc w:val="center"/>
        <w:rPr>
          <w:b/>
          <w:bCs/>
          <w:color w:val="auto"/>
          <w:lang w:val="uk-UA"/>
        </w:rPr>
      </w:pPr>
    </w:p>
    <w:p w:rsidR="00E32625" w:rsidRPr="00E76BF3" w:rsidRDefault="00E32625" w:rsidP="00E63A43">
      <w:pPr>
        <w:jc w:val="center"/>
        <w:rPr>
          <w:b/>
          <w:bCs/>
          <w:color w:val="auto"/>
          <w:lang w:val="uk-UA"/>
        </w:rPr>
      </w:pPr>
      <w:r w:rsidRPr="00E76BF3">
        <w:rPr>
          <w:b/>
          <w:bCs/>
          <w:color w:val="auto"/>
          <w:lang w:val="uk-UA"/>
        </w:rPr>
        <w:br w:type="page"/>
        <w:t xml:space="preserve">Навчальна програма з предмета </w:t>
      </w:r>
    </w:p>
    <w:p w:rsidR="00E32625" w:rsidRPr="00E76BF3" w:rsidRDefault="00E32625" w:rsidP="00E63A43">
      <w:pPr>
        <w:jc w:val="center"/>
        <w:rPr>
          <w:b/>
          <w:bCs/>
          <w:color w:val="auto"/>
          <w:lang w:val="uk-UA"/>
        </w:rPr>
      </w:pPr>
      <w:r w:rsidRPr="00E76BF3">
        <w:rPr>
          <w:b/>
          <w:bCs/>
          <w:color w:val="auto"/>
          <w:lang w:val="uk-UA"/>
        </w:rPr>
        <w:t xml:space="preserve">  «Технології  обробки інформації»</w:t>
      </w:r>
    </w:p>
    <w:p w:rsidR="00E32625" w:rsidRPr="00E76BF3" w:rsidRDefault="00E32625" w:rsidP="009D1C89">
      <w:pPr>
        <w:ind w:firstLine="540"/>
        <w:jc w:val="center"/>
        <w:rPr>
          <w:b/>
          <w:bCs/>
          <w:color w:val="auto"/>
          <w:lang w:val="uk-UA"/>
        </w:rPr>
      </w:pPr>
    </w:p>
    <w:tbl>
      <w:tblPr>
        <w:tblW w:w="99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567"/>
        <w:gridCol w:w="5083"/>
        <w:gridCol w:w="1134"/>
        <w:gridCol w:w="1863"/>
      </w:tblGrid>
      <w:tr w:rsidR="00E32625" w:rsidRPr="00E76BF3">
        <w:tc>
          <w:tcPr>
            <w:tcW w:w="1260" w:type="dxa"/>
            <w:vMerge w:val="restart"/>
            <w:tcMar>
              <w:left w:w="57" w:type="dxa"/>
              <w:right w:w="57" w:type="dxa"/>
            </w:tcMar>
            <w:vAlign w:val="center"/>
          </w:tcPr>
          <w:p w:rsidR="00E32625" w:rsidRPr="00E76BF3" w:rsidRDefault="00E32625" w:rsidP="009D1C89">
            <w:pPr>
              <w:jc w:val="center"/>
              <w:rPr>
                <w:b/>
                <w:bCs/>
                <w:color w:val="auto"/>
                <w:lang w:val="uk-UA"/>
              </w:rPr>
            </w:pPr>
            <w:r w:rsidRPr="00E76BF3">
              <w:rPr>
                <w:b/>
                <w:bCs/>
                <w:color w:val="auto"/>
                <w:lang w:val="uk-UA"/>
              </w:rPr>
              <w:t>Код</w:t>
            </w:r>
          </w:p>
        </w:tc>
        <w:tc>
          <w:tcPr>
            <w:tcW w:w="567" w:type="dxa"/>
            <w:vMerge w:val="restart"/>
            <w:tcMar>
              <w:left w:w="57" w:type="dxa"/>
              <w:right w:w="57" w:type="dxa"/>
            </w:tcMar>
            <w:vAlign w:val="center"/>
          </w:tcPr>
          <w:p w:rsidR="00E32625" w:rsidRPr="00E76BF3" w:rsidRDefault="00E32625" w:rsidP="009D1C89">
            <w:pPr>
              <w:jc w:val="center"/>
              <w:rPr>
                <w:b/>
                <w:bCs/>
                <w:color w:val="auto"/>
                <w:lang w:val="uk-UA"/>
              </w:rPr>
            </w:pPr>
            <w:r w:rsidRPr="00E76BF3">
              <w:rPr>
                <w:b/>
                <w:bCs/>
                <w:color w:val="auto"/>
                <w:lang w:val="uk-UA"/>
              </w:rPr>
              <w:t>№ з/п</w:t>
            </w:r>
          </w:p>
        </w:tc>
        <w:tc>
          <w:tcPr>
            <w:tcW w:w="5083" w:type="dxa"/>
            <w:vMerge w:val="restart"/>
            <w:tcMar>
              <w:left w:w="57" w:type="dxa"/>
              <w:right w:w="57" w:type="dxa"/>
            </w:tcMar>
            <w:vAlign w:val="center"/>
          </w:tcPr>
          <w:p w:rsidR="00E32625" w:rsidRPr="00E76BF3" w:rsidRDefault="00E32625" w:rsidP="009D1C89">
            <w:pPr>
              <w:jc w:val="center"/>
              <w:rPr>
                <w:b/>
                <w:bCs/>
                <w:color w:val="auto"/>
                <w:lang w:val="uk-UA"/>
              </w:rPr>
            </w:pPr>
            <w:r w:rsidRPr="00E76BF3">
              <w:rPr>
                <w:b/>
                <w:bCs/>
                <w:color w:val="auto"/>
                <w:lang w:val="uk-UA"/>
              </w:rPr>
              <w:t>Теми</w:t>
            </w:r>
          </w:p>
        </w:tc>
        <w:tc>
          <w:tcPr>
            <w:tcW w:w="2997" w:type="dxa"/>
            <w:gridSpan w:val="2"/>
            <w:tcMar>
              <w:left w:w="57" w:type="dxa"/>
              <w:right w:w="57" w:type="dxa"/>
            </w:tcMar>
          </w:tcPr>
          <w:p w:rsidR="00E32625" w:rsidRPr="00E76BF3" w:rsidRDefault="00E32625" w:rsidP="009D1C89">
            <w:pPr>
              <w:jc w:val="center"/>
              <w:rPr>
                <w:b/>
                <w:bCs/>
                <w:color w:val="auto"/>
                <w:lang w:val="uk-UA"/>
              </w:rPr>
            </w:pPr>
            <w:r w:rsidRPr="00E76BF3">
              <w:rPr>
                <w:b/>
                <w:bCs/>
                <w:color w:val="auto"/>
                <w:lang w:val="uk-UA"/>
              </w:rPr>
              <w:t>Кількість  годин</w:t>
            </w:r>
          </w:p>
        </w:tc>
      </w:tr>
      <w:tr w:rsidR="00E32625" w:rsidRPr="00E76BF3">
        <w:tc>
          <w:tcPr>
            <w:tcW w:w="1260" w:type="dxa"/>
            <w:vMerge/>
            <w:tcMar>
              <w:left w:w="57" w:type="dxa"/>
              <w:right w:w="57" w:type="dxa"/>
            </w:tcMar>
            <w:vAlign w:val="center"/>
          </w:tcPr>
          <w:p w:rsidR="00E32625" w:rsidRPr="00E76BF3" w:rsidRDefault="00E32625" w:rsidP="009D1C89">
            <w:pPr>
              <w:jc w:val="center"/>
              <w:rPr>
                <w:b/>
                <w:bCs/>
                <w:color w:val="auto"/>
                <w:lang w:val="uk-UA"/>
              </w:rPr>
            </w:pPr>
          </w:p>
        </w:tc>
        <w:tc>
          <w:tcPr>
            <w:tcW w:w="567" w:type="dxa"/>
            <w:vMerge/>
            <w:tcMar>
              <w:left w:w="57" w:type="dxa"/>
              <w:right w:w="57" w:type="dxa"/>
            </w:tcMar>
          </w:tcPr>
          <w:p w:rsidR="00E32625" w:rsidRPr="00E76BF3" w:rsidRDefault="00E32625" w:rsidP="009D1C89">
            <w:pPr>
              <w:jc w:val="center"/>
              <w:rPr>
                <w:b/>
                <w:bCs/>
                <w:color w:val="auto"/>
                <w:lang w:val="uk-UA"/>
              </w:rPr>
            </w:pPr>
          </w:p>
        </w:tc>
        <w:tc>
          <w:tcPr>
            <w:tcW w:w="5083" w:type="dxa"/>
            <w:vMerge/>
            <w:tcMar>
              <w:left w:w="57" w:type="dxa"/>
              <w:right w:w="57" w:type="dxa"/>
            </w:tcMar>
            <w:vAlign w:val="center"/>
          </w:tcPr>
          <w:p w:rsidR="00E32625" w:rsidRPr="00E76BF3" w:rsidRDefault="00E32625" w:rsidP="009D1C89">
            <w:pPr>
              <w:jc w:val="center"/>
              <w:rPr>
                <w:b/>
                <w:bCs/>
                <w:color w:val="auto"/>
                <w:lang w:val="uk-UA"/>
              </w:rPr>
            </w:pPr>
          </w:p>
        </w:tc>
        <w:tc>
          <w:tcPr>
            <w:tcW w:w="1134" w:type="dxa"/>
            <w:tcMar>
              <w:left w:w="57" w:type="dxa"/>
              <w:right w:w="57" w:type="dxa"/>
            </w:tcMar>
            <w:vAlign w:val="center"/>
          </w:tcPr>
          <w:p w:rsidR="00E32625" w:rsidRPr="00E76BF3" w:rsidRDefault="00E32625" w:rsidP="009D1C89">
            <w:pPr>
              <w:jc w:val="center"/>
              <w:rPr>
                <w:b/>
                <w:bCs/>
                <w:color w:val="auto"/>
                <w:lang w:val="uk-UA"/>
              </w:rPr>
            </w:pPr>
            <w:r w:rsidRPr="00E76BF3">
              <w:rPr>
                <w:b/>
                <w:bCs/>
                <w:color w:val="auto"/>
                <w:lang w:val="uk-UA"/>
              </w:rPr>
              <w:t>Усього</w:t>
            </w:r>
          </w:p>
        </w:tc>
        <w:tc>
          <w:tcPr>
            <w:tcW w:w="1863" w:type="dxa"/>
            <w:tcMar>
              <w:left w:w="57" w:type="dxa"/>
              <w:right w:w="57" w:type="dxa"/>
            </w:tcMar>
            <w:vAlign w:val="center"/>
          </w:tcPr>
          <w:p w:rsidR="00E32625" w:rsidRPr="00E76BF3" w:rsidRDefault="00E32625" w:rsidP="009D1C89">
            <w:pPr>
              <w:jc w:val="center"/>
              <w:rPr>
                <w:b/>
                <w:bCs/>
                <w:color w:val="auto"/>
                <w:lang w:val="uk-UA"/>
              </w:rPr>
            </w:pPr>
            <w:r w:rsidRPr="00E76BF3">
              <w:rPr>
                <w:b/>
                <w:bCs/>
                <w:color w:val="auto"/>
                <w:lang w:val="uk-UA"/>
              </w:rPr>
              <w:t>З них на лабораторно-практичні роботи</w:t>
            </w:r>
          </w:p>
        </w:tc>
      </w:tr>
      <w:tr w:rsidR="00E32625" w:rsidRPr="00E76BF3">
        <w:tc>
          <w:tcPr>
            <w:tcW w:w="9907" w:type="dxa"/>
            <w:gridSpan w:val="5"/>
          </w:tcPr>
          <w:p w:rsidR="00E32625" w:rsidRPr="00E76BF3" w:rsidRDefault="00E32625" w:rsidP="00960BF6">
            <w:pPr>
              <w:jc w:val="both"/>
              <w:rPr>
                <w:b/>
                <w:bCs/>
                <w:color w:val="auto"/>
                <w:lang w:val="uk-UA"/>
              </w:rPr>
            </w:pPr>
            <w:r w:rsidRPr="00E76BF3">
              <w:rPr>
                <w:b/>
                <w:bCs/>
                <w:color w:val="auto"/>
                <w:lang w:val="uk-UA"/>
              </w:rPr>
              <w:t>Модуль ООІ та ПЗ-2.4 Виконання робіт з обробки інформації</w:t>
            </w:r>
          </w:p>
        </w:tc>
      </w:tr>
      <w:tr w:rsidR="00E32625" w:rsidRPr="00E76BF3">
        <w:tc>
          <w:tcPr>
            <w:tcW w:w="1260" w:type="dxa"/>
            <w:vAlign w:val="center"/>
          </w:tcPr>
          <w:p w:rsidR="00E32625" w:rsidRPr="00E76BF3" w:rsidRDefault="00E32625" w:rsidP="009D1C89">
            <w:pPr>
              <w:jc w:val="center"/>
              <w:rPr>
                <w:b/>
                <w:bCs/>
                <w:color w:val="auto"/>
                <w:sz w:val="24"/>
                <w:szCs w:val="24"/>
                <w:lang w:val="uk-UA"/>
              </w:rPr>
            </w:pPr>
            <w:r w:rsidRPr="00E76BF3">
              <w:rPr>
                <w:b/>
                <w:bCs/>
                <w:color w:val="auto"/>
                <w:sz w:val="24"/>
                <w:szCs w:val="24"/>
                <w:lang w:val="uk-UA"/>
              </w:rPr>
              <w:t>ООІ та ПЗ –2.4.1</w:t>
            </w:r>
          </w:p>
        </w:tc>
        <w:tc>
          <w:tcPr>
            <w:tcW w:w="567" w:type="dxa"/>
          </w:tcPr>
          <w:p w:rsidR="00E32625" w:rsidRPr="00E76BF3" w:rsidRDefault="00E32625" w:rsidP="009D1C89">
            <w:pPr>
              <w:jc w:val="center"/>
              <w:rPr>
                <w:color w:val="auto"/>
                <w:lang w:val="uk-UA"/>
              </w:rPr>
            </w:pPr>
            <w:r w:rsidRPr="00E76BF3">
              <w:rPr>
                <w:color w:val="auto"/>
                <w:lang w:val="uk-UA"/>
              </w:rPr>
              <w:t>1.</w:t>
            </w:r>
          </w:p>
        </w:tc>
        <w:tc>
          <w:tcPr>
            <w:tcW w:w="5083" w:type="dxa"/>
          </w:tcPr>
          <w:p w:rsidR="00E32625" w:rsidRPr="00E76BF3" w:rsidRDefault="00E32625" w:rsidP="00F72056">
            <w:pPr>
              <w:jc w:val="both"/>
              <w:rPr>
                <w:color w:val="auto"/>
                <w:lang w:val="uk-UA"/>
              </w:rPr>
            </w:pPr>
            <w:r w:rsidRPr="00E76BF3">
              <w:rPr>
                <w:color w:val="auto"/>
                <w:lang w:val="uk-UA"/>
              </w:rPr>
              <w:t>Обробка текстових документів</w:t>
            </w:r>
          </w:p>
        </w:tc>
        <w:tc>
          <w:tcPr>
            <w:tcW w:w="1134" w:type="dxa"/>
            <w:vAlign w:val="center"/>
          </w:tcPr>
          <w:p w:rsidR="00E32625" w:rsidRPr="00E76BF3" w:rsidRDefault="00E32625" w:rsidP="009D1C89">
            <w:pPr>
              <w:jc w:val="center"/>
              <w:rPr>
                <w:color w:val="auto"/>
                <w:lang w:val="uk-UA"/>
              </w:rPr>
            </w:pPr>
            <w:r w:rsidRPr="00E76BF3">
              <w:rPr>
                <w:color w:val="auto"/>
                <w:lang w:val="uk-UA"/>
              </w:rPr>
              <w:t>27</w:t>
            </w:r>
          </w:p>
        </w:tc>
        <w:tc>
          <w:tcPr>
            <w:tcW w:w="1863" w:type="dxa"/>
            <w:vAlign w:val="center"/>
          </w:tcPr>
          <w:p w:rsidR="00E32625" w:rsidRPr="00E76BF3" w:rsidRDefault="00E32625" w:rsidP="009D1C89">
            <w:pPr>
              <w:jc w:val="center"/>
              <w:rPr>
                <w:color w:val="auto"/>
                <w:lang w:val="uk-UA"/>
              </w:rPr>
            </w:pPr>
            <w:r w:rsidRPr="00E76BF3">
              <w:rPr>
                <w:color w:val="auto"/>
                <w:lang w:val="uk-UA"/>
              </w:rPr>
              <w:t>16</w:t>
            </w:r>
          </w:p>
        </w:tc>
      </w:tr>
      <w:tr w:rsidR="00E32625" w:rsidRPr="00E76BF3">
        <w:tc>
          <w:tcPr>
            <w:tcW w:w="1260" w:type="dxa"/>
          </w:tcPr>
          <w:p w:rsidR="00E32625" w:rsidRPr="00E76BF3" w:rsidRDefault="00E32625" w:rsidP="009D1C89">
            <w:pPr>
              <w:jc w:val="center"/>
              <w:rPr>
                <w:b/>
                <w:bCs/>
                <w:color w:val="auto"/>
                <w:sz w:val="24"/>
                <w:szCs w:val="24"/>
                <w:lang w:val="uk-UA"/>
              </w:rPr>
            </w:pPr>
            <w:r w:rsidRPr="00E76BF3">
              <w:rPr>
                <w:b/>
                <w:bCs/>
                <w:color w:val="auto"/>
                <w:sz w:val="24"/>
                <w:szCs w:val="24"/>
                <w:lang w:val="uk-UA"/>
              </w:rPr>
              <w:t>ООІ та ПЗ –2.4.2</w:t>
            </w:r>
          </w:p>
        </w:tc>
        <w:tc>
          <w:tcPr>
            <w:tcW w:w="567" w:type="dxa"/>
          </w:tcPr>
          <w:p w:rsidR="00E32625" w:rsidRPr="00E76BF3" w:rsidRDefault="00E32625" w:rsidP="009D1C89">
            <w:pPr>
              <w:jc w:val="center"/>
              <w:rPr>
                <w:color w:val="auto"/>
                <w:lang w:val="uk-UA"/>
              </w:rPr>
            </w:pPr>
            <w:r w:rsidRPr="00E76BF3">
              <w:rPr>
                <w:color w:val="auto"/>
                <w:lang w:val="uk-UA"/>
              </w:rPr>
              <w:t>2.</w:t>
            </w:r>
          </w:p>
        </w:tc>
        <w:tc>
          <w:tcPr>
            <w:tcW w:w="5083" w:type="dxa"/>
          </w:tcPr>
          <w:p w:rsidR="00E32625" w:rsidRPr="00E76BF3" w:rsidRDefault="00E32625" w:rsidP="00C37BEC">
            <w:pPr>
              <w:jc w:val="both"/>
              <w:rPr>
                <w:color w:val="auto"/>
                <w:lang w:val="uk-UA"/>
              </w:rPr>
            </w:pPr>
            <w:r w:rsidRPr="00E76BF3">
              <w:rPr>
                <w:color w:val="auto"/>
                <w:lang w:val="uk-UA"/>
              </w:rPr>
              <w:t>Обробка табличних даних</w:t>
            </w:r>
          </w:p>
        </w:tc>
        <w:tc>
          <w:tcPr>
            <w:tcW w:w="1134" w:type="dxa"/>
            <w:vAlign w:val="center"/>
          </w:tcPr>
          <w:p w:rsidR="00E32625" w:rsidRPr="00E76BF3" w:rsidRDefault="00E32625" w:rsidP="009D1C89">
            <w:pPr>
              <w:jc w:val="center"/>
              <w:rPr>
                <w:color w:val="auto"/>
                <w:lang w:val="uk-UA"/>
              </w:rPr>
            </w:pPr>
            <w:r w:rsidRPr="00E76BF3">
              <w:rPr>
                <w:color w:val="auto"/>
                <w:lang w:val="uk-UA"/>
              </w:rPr>
              <w:t>27</w:t>
            </w:r>
          </w:p>
        </w:tc>
        <w:tc>
          <w:tcPr>
            <w:tcW w:w="1863" w:type="dxa"/>
            <w:vAlign w:val="center"/>
          </w:tcPr>
          <w:p w:rsidR="00E32625" w:rsidRPr="00E76BF3" w:rsidRDefault="00E32625" w:rsidP="009D1C89">
            <w:pPr>
              <w:jc w:val="center"/>
              <w:rPr>
                <w:color w:val="auto"/>
                <w:lang w:val="uk-UA"/>
              </w:rPr>
            </w:pPr>
            <w:r w:rsidRPr="00E76BF3">
              <w:rPr>
                <w:color w:val="auto"/>
                <w:lang w:val="uk-UA"/>
              </w:rPr>
              <w:t>17</w:t>
            </w:r>
          </w:p>
        </w:tc>
      </w:tr>
      <w:tr w:rsidR="00E32625" w:rsidRPr="00E76BF3">
        <w:tc>
          <w:tcPr>
            <w:tcW w:w="1260" w:type="dxa"/>
          </w:tcPr>
          <w:p w:rsidR="00E32625" w:rsidRPr="00E76BF3" w:rsidRDefault="00E32625" w:rsidP="009D1C89">
            <w:pPr>
              <w:jc w:val="center"/>
              <w:rPr>
                <w:b/>
                <w:bCs/>
                <w:color w:val="auto"/>
                <w:sz w:val="24"/>
                <w:szCs w:val="24"/>
                <w:lang w:val="uk-UA"/>
              </w:rPr>
            </w:pPr>
            <w:r w:rsidRPr="00E76BF3">
              <w:rPr>
                <w:b/>
                <w:bCs/>
                <w:color w:val="auto"/>
                <w:sz w:val="24"/>
                <w:szCs w:val="24"/>
                <w:lang w:val="uk-UA"/>
              </w:rPr>
              <w:t>ООІ та ПЗ –2.4.3</w:t>
            </w:r>
          </w:p>
        </w:tc>
        <w:tc>
          <w:tcPr>
            <w:tcW w:w="567" w:type="dxa"/>
          </w:tcPr>
          <w:p w:rsidR="00E32625" w:rsidRPr="00E76BF3" w:rsidRDefault="00E32625" w:rsidP="009D1C89">
            <w:pPr>
              <w:jc w:val="center"/>
              <w:rPr>
                <w:color w:val="auto"/>
                <w:lang w:val="uk-UA"/>
              </w:rPr>
            </w:pPr>
            <w:r w:rsidRPr="00E76BF3">
              <w:rPr>
                <w:color w:val="auto"/>
                <w:lang w:val="uk-UA"/>
              </w:rPr>
              <w:t>3.</w:t>
            </w:r>
          </w:p>
        </w:tc>
        <w:tc>
          <w:tcPr>
            <w:tcW w:w="5083" w:type="dxa"/>
          </w:tcPr>
          <w:p w:rsidR="00E32625" w:rsidRPr="00E76BF3" w:rsidRDefault="00E32625" w:rsidP="009D1C89">
            <w:pPr>
              <w:jc w:val="both"/>
              <w:rPr>
                <w:color w:val="auto"/>
                <w:lang w:val="uk-UA"/>
              </w:rPr>
            </w:pPr>
            <w:r w:rsidRPr="00E76BF3">
              <w:rPr>
                <w:color w:val="auto"/>
                <w:lang w:val="uk-UA"/>
              </w:rPr>
              <w:t>Створення та оформлення презентацій</w:t>
            </w:r>
          </w:p>
        </w:tc>
        <w:tc>
          <w:tcPr>
            <w:tcW w:w="1134" w:type="dxa"/>
            <w:vAlign w:val="center"/>
          </w:tcPr>
          <w:p w:rsidR="00E32625" w:rsidRPr="00E76BF3" w:rsidRDefault="00E32625" w:rsidP="009D1C89">
            <w:pPr>
              <w:jc w:val="center"/>
              <w:rPr>
                <w:color w:val="auto"/>
                <w:lang w:val="uk-UA"/>
              </w:rPr>
            </w:pPr>
            <w:r w:rsidRPr="00E76BF3">
              <w:rPr>
                <w:color w:val="auto"/>
                <w:lang w:val="uk-UA"/>
              </w:rPr>
              <w:t>14</w:t>
            </w:r>
          </w:p>
        </w:tc>
        <w:tc>
          <w:tcPr>
            <w:tcW w:w="1863" w:type="dxa"/>
            <w:vAlign w:val="center"/>
          </w:tcPr>
          <w:p w:rsidR="00E32625" w:rsidRPr="00E76BF3" w:rsidRDefault="00E32625" w:rsidP="009D1C89">
            <w:pPr>
              <w:jc w:val="center"/>
              <w:rPr>
                <w:color w:val="auto"/>
                <w:lang w:val="uk-UA"/>
              </w:rPr>
            </w:pPr>
            <w:r w:rsidRPr="00E76BF3">
              <w:rPr>
                <w:color w:val="auto"/>
                <w:lang w:val="uk-UA"/>
              </w:rPr>
              <w:t>7</w:t>
            </w:r>
          </w:p>
        </w:tc>
      </w:tr>
      <w:tr w:rsidR="00E32625" w:rsidRPr="00E76BF3">
        <w:tc>
          <w:tcPr>
            <w:tcW w:w="1260" w:type="dxa"/>
          </w:tcPr>
          <w:p w:rsidR="00E32625" w:rsidRPr="00E76BF3" w:rsidRDefault="00E32625" w:rsidP="009D1C89">
            <w:pPr>
              <w:jc w:val="center"/>
              <w:rPr>
                <w:b/>
                <w:bCs/>
                <w:color w:val="auto"/>
                <w:sz w:val="24"/>
                <w:szCs w:val="24"/>
                <w:lang w:val="uk-UA"/>
              </w:rPr>
            </w:pPr>
            <w:r w:rsidRPr="00E76BF3">
              <w:rPr>
                <w:b/>
                <w:bCs/>
                <w:color w:val="auto"/>
                <w:sz w:val="24"/>
                <w:szCs w:val="24"/>
                <w:lang w:val="uk-UA"/>
              </w:rPr>
              <w:t>ООІ та ПЗ –2.4.4</w:t>
            </w:r>
          </w:p>
        </w:tc>
        <w:tc>
          <w:tcPr>
            <w:tcW w:w="567" w:type="dxa"/>
          </w:tcPr>
          <w:p w:rsidR="00E32625" w:rsidRPr="00E76BF3" w:rsidRDefault="00E32625" w:rsidP="009D1C89">
            <w:pPr>
              <w:jc w:val="center"/>
              <w:rPr>
                <w:color w:val="auto"/>
                <w:lang w:val="uk-UA"/>
              </w:rPr>
            </w:pPr>
            <w:r w:rsidRPr="00E76BF3">
              <w:rPr>
                <w:color w:val="auto"/>
                <w:lang w:val="uk-UA"/>
              </w:rPr>
              <w:t>4.</w:t>
            </w:r>
          </w:p>
        </w:tc>
        <w:tc>
          <w:tcPr>
            <w:tcW w:w="5083" w:type="dxa"/>
          </w:tcPr>
          <w:p w:rsidR="00E32625" w:rsidRPr="00E76BF3" w:rsidRDefault="00E32625" w:rsidP="009D1C89">
            <w:pPr>
              <w:jc w:val="both"/>
              <w:rPr>
                <w:color w:val="auto"/>
                <w:lang w:val="uk-UA"/>
              </w:rPr>
            </w:pPr>
            <w:r w:rsidRPr="00E76BF3">
              <w:rPr>
                <w:color w:val="auto"/>
                <w:lang w:val="uk-UA"/>
              </w:rPr>
              <w:t>Сканування та розпізнавання графічних об’єктів, тексту та таблиць</w:t>
            </w:r>
          </w:p>
        </w:tc>
        <w:tc>
          <w:tcPr>
            <w:tcW w:w="1134" w:type="dxa"/>
            <w:vAlign w:val="center"/>
          </w:tcPr>
          <w:p w:rsidR="00E32625" w:rsidRPr="00E76BF3" w:rsidRDefault="00E32625" w:rsidP="009D1C89">
            <w:pPr>
              <w:jc w:val="center"/>
              <w:rPr>
                <w:color w:val="auto"/>
                <w:lang w:val="uk-UA"/>
              </w:rPr>
            </w:pPr>
            <w:r w:rsidRPr="00E76BF3">
              <w:rPr>
                <w:color w:val="auto"/>
                <w:lang w:val="uk-UA"/>
              </w:rPr>
              <w:t>5</w:t>
            </w:r>
          </w:p>
        </w:tc>
        <w:tc>
          <w:tcPr>
            <w:tcW w:w="1863" w:type="dxa"/>
            <w:vAlign w:val="center"/>
          </w:tcPr>
          <w:p w:rsidR="00E32625" w:rsidRPr="00E76BF3" w:rsidRDefault="00E32625" w:rsidP="009D1C89">
            <w:pPr>
              <w:jc w:val="center"/>
              <w:rPr>
                <w:color w:val="auto"/>
                <w:lang w:val="uk-UA"/>
              </w:rPr>
            </w:pPr>
            <w:r w:rsidRPr="00E76BF3">
              <w:rPr>
                <w:color w:val="auto"/>
                <w:lang w:val="uk-UA"/>
              </w:rPr>
              <w:t>3</w:t>
            </w:r>
          </w:p>
        </w:tc>
      </w:tr>
      <w:tr w:rsidR="00E32625" w:rsidRPr="00E76BF3">
        <w:tc>
          <w:tcPr>
            <w:tcW w:w="1260" w:type="dxa"/>
          </w:tcPr>
          <w:p w:rsidR="00E32625" w:rsidRPr="00E76BF3" w:rsidRDefault="00E32625" w:rsidP="009D1C89">
            <w:pPr>
              <w:jc w:val="center"/>
              <w:rPr>
                <w:b/>
                <w:bCs/>
                <w:color w:val="auto"/>
                <w:sz w:val="24"/>
                <w:szCs w:val="24"/>
                <w:lang w:val="uk-UA"/>
              </w:rPr>
            </w:pPr>
            <w:r w:rsidRPr="00E76BF3">
              <w:rPr>
                <w:b/>
                <w:bCs/>
                <w:color w:val="auto"/>
                <w:sz w:val="24"/>
                <w:szCs w:val="24"/>
                <w:lang w:val="uk-UA"/>
              </w:rPr>
              <w:t>ООІ та ПЗ – 2.4.5</w:t>
            </w:r>
          </w:p>
        </w:tc>
        <w:tc>
          <w:tcPr>
            <w:tcW w:w="567" w:type="dxa"/>
          </w:tcPr>
          <w:p w:rsidR="00E32625" w:rsidRPr="00E76BF3" w:rsidRDefault="00E32625" w:rsidP="009D1C89">
            <w:pPr>
              <w:jc w:val="center"/>
              <w:rPr>
                <w:color w:val="auto"/>
                <w:lang w:val="uk-UA"/>
              </w:rPr>
            </w:pPr>
            <w:r w:rsidRPr="00E76BF3">
              <w:rPr>
                <w:color w:val="auto"/>
                <w:lang w:val="uk-UA"/>
              </w:rPr>
              <w:t>5.</w:t>
            </w:r>
          </w:p>
        </w:tc>
        <w:tc>
          <w:tcPr>
            <w:tcW w:w="5083" w:type="dxa"/>
          </w:tcPr>
          <w:p w:rsidR="00E32625" w:rsidRPr="00E76BF3" w:rsidRDefault="00E32625" w:rsidP="009D1C89">
            <w:pPr>
              <w:jc w:val="both"/>
              <w:rPr>
                <w:color w:val="auto"/>
                <w:lang w:val="uk-UA"/>
              </w:rPr>
            </w:pPr>
            <w:r w:rsidRPr="00E76BF3">
              <w:rPr>
                <w:color w:val="auto"/>
                <w:lang w:val="uk-UA"/>
              </w:rPr>
              <w:t>Переклад та  редагування текстової інформації</w:t>
            </w:r>
          </w:p>
        </w:tc>
        <w:tc>
          <w:tcPr>
            <w:tcW w:w="1134" w:type="dxa"/>
            <w:vAlign w:val="center"/>
          </w:tcPr>
          <w:p w:rsidR="00E32625" w:rsidRPr="00E76BF3" w:rsidRDefault="00E32625" w:rsidP="009D1C89">
            <w:pPr>
              <w:jc w:val="center"/>
              <w:rPr>
                <w:color w:val="auto"/>
                <w:lang w:val="uk-UA"/>
              </w:rPr>
            </w:pPr>
            <w:r w:rsidRPr="00E76BF3">
              <w:rPr>
                <w:color w:val="auto"/>
                <w:lang w:val="uk-UA"/>
              </w:rPr>
              <w:t>5</w:t>
            </w:r>
          </w:p>
        </w:tc>
        <w:tc>
          <w:tcPr>
            <w:tcW w:w="1863" w:type="dxa"/>
            <w:vAlign w:val="center"/>
          </w:tcPr>
          <w:p w:rsidR="00E32625" w:rsidRPr="00E76BF3" w:rsidRDefault="00E32625" w:rsidP="009D1C89">
            <w:pPr>
              <w:jc w:val="center"/>
              <w:rPr>
                <w:color w:val="auto"/>
                <w:lang w:val="uk-UA"/>
              </w:rPr>
            </w:pPr>
            <w:r w:rsidRPr="00E76BF3">
              <w:rPr>
                <w:color w:val="auto"/>
                <w:lang w:val="uk-UA"/>
              </w:rPr>
              <w:t>4</w:t>
            </w:r>
          </w:p>
        </w:tc>
      </w:tr>
      <w:tr w:rsidR="00E32625" w:rsidRPr="00E76BF3">
        <w:tc>
          <w:tcPr>
            <w:tcW w:w="1260" w:type="dxa"/>
          </w:tcPr>
          <w:p w:rsidR="00E32625" w:rsidRPr="00E76BF3" w:rsidRDefault="00E32625" w:rsidP="009D1C89">
            <w:pPr>
              <w:jc w:val="center"/>
              <w:rPr>
                <w:b/>
                <w:bCs/>
                <w:color w:val="auto"/>
                <w:sz w:val="24"/>
                <w:szCs w:val="24"/>
                <w:lang w:val="uk-UA"/>
              </w:rPr>
            </w:pPr>
            <w:r w:rsidRPr="00E76BF3">
              <w:rPr>
                <w:b/>
                <w:bCs/>
                <w:color w:val="auto"/>
                <w:sz w:val="24"/>
                <w:szCs w:val="24"/>
                <w:lang w:val="uk-UA"/>
              </w:rPr>
              <w:t>ООІ та ПЗ – 2.4.6</w:t>
            </w:r>
          </w:p>
        </w:tc>
        <w:tc>
          <w:tcPr>
            <w:tcW w:w="567" w:type="dxa"/>
          </w:tcPr>
          <w:p w:rsidR="00E32625" w:rsidRPr="00E76BF3" w:rsidRDefault="00E32625" w:rsidP="009D1C89">
            <w:pPr>
              <w:jc w:val="center"/>
              <w:rPr>
                <w:color w:val="auto"/>
                <w:lang w:val="uk-UA"/>
              </w:rPr>
            </w:pPr>
            <w:r w:rsidRPr="00E76BF3">
              <w:rPr>
                <w:color w:val="auto"/>
                <w:lang w:val="uk-UA"/>
              </w:rPr>
              <w:t>6.</w:t>
            </w:r>
          </w:p>
        </w:tc>
        <w:tc>
          <w:tcPr>
            <w:tcW w:w="5083" w:type="dxa"/>
          </w:tcPr>
          <w:p w:rsidR="00E32625" w:rsidRPr="00E76BF3" w:rsidRDefault="00E32625" w:rsidP="009D1C89">
            <w:pPr>
              <w:jc w:val="both"/>
              <w:rPr>
                <w:color w:val="auto"/>
                <w:lang w:val="uk-UA"/>
              </w:rPr>
            </w:pPr>
            <w:r w:rsidRPr="00E76BF3">
              <w:rPr>
                <w:color w:val="auto"/>
                <w:lang w:val="uk-UA"/>
              </w:rPr>
              <w:t>Створення pdf-документів та робота з ними</w:t>
            </w:r>
          </w:p>
        </w:tc>
        <w:tc>
          <w:tcPr>
            <w:tcW w:w="1134" w:type="dxa"/>
            <w:vAlign w:val="center"/>
          </w:tcPr>
          <w:p w:rsidR="00E32625" w:rsidRPr="00E76BF3" w:rsidRDefault="00E32625" w:rsidP="009D1C89">
            <w:pPr>
              <w:jc w:val="center"/>
              <w:rPr>
                <w:color w:val="auto"/>
                <w:lang w:val="uk-UA"/>
              </w:rPr>
            </w:pPr>
            <w:r w:rsidRPr="00E76BF3">
              <w:rPr>
                <w:color w:val="auto"/>
                <w:lang w:val="uk-UA"/>
              </w:rPr>
              <w:t>4</w:t>
            </w:r>
          </w:p>
        </w:tc>
        <w:tc>
          <w:tcPr>
            <w:tcW w:w="1863" w:type="dxa"/>
            <w:vAlign w:val="center"/>
          </w:tcPr>
          <w:p w:rsidR="00E32625" w:rsidRPr="00E76BF3" w:rsidRDefault="00E32625" w:rsidP="009D1C89">
            <w:pPr>
              <w:jc w:val="center"/>
              <w:rPr>
                <w:color w:val="auto"/>
                <w:lang w:val="uk-UA"/>
              </w:rPr>
            </w:pPr>
            <w:r w:rsidRPr="00E76BF3">
              <w:rPr>
                <w:color w:val="auto"/>
                <w:lang w:val="uk-UA"/>
              </w:rPr>
              <w:t>2</w:t>
            </w:r>
          </w:p>
        </w:tc>
      </w:tr>
      <w:tr w:rsidR="00E32625" w:rsidRPr="00E76BF3">
        <w:tc>
          <w:tcPr>
            <w:tcW w:w="1260" w:type="dxa"/>
            <w:vAlign w:val="center"/>
          </w:tcPr>
          <w:p w:rsidR="00E32625" w:rsidRPr="00E76BF3" w:rsidRDefault="00E32625" w:rsidP="009D1C89">
            <w:pPr>
              <w:jc w:val="center"/>
              <w:rPr>
                <w:b/>
                <w:bCs/>
                <w:color w:val="auto"/>
                <w:sz w:val="24"/>
                <w:szCs w:val="24"/>
                <w:lang w:val="uk-UA"/>
              </w:rPr>
            </w:pPr>
            <w:r w:rsidRPr="00E76BF3">
              <w:rPr>
                <w:b/>
                <w:bCs/>
                <w:color w:val="auto"/>
                <w:sz w:val="24"/>
                <w:szCs w:val="24"/>
                <w:lang w:val="uk-UA"/>
              </w:rPr>
              <w:t>ООІ та ПЗ – 2.4.7</w:t>
            </w:r>
          </w:p>
        </w:tc>
        <w:tc>
          <w:tcPr>
            <w:tcW w:w="567" w:type="dxa"/>
          </w:tcPr>
          <w:p w:rsidR="00E32625" w:rsidRPr="00E76BF3" w:rsidRDefault="00E32625" w:rsidP="009D1C89">
            <w:pPr>
              <w:jc w:val="center"/>
              <w:rPr>
                <w:color w:val="auto"/>
                <w:lang w:val="uk-UA"/>
              </w:rPr>
            </w:pPr>
            <w:r w:rsidRPr="00E76BF3">
              <w:rPr>
                <w:color w:val="auto"/>
                <w:lang w:val="uk-UA"/>
              </w:rPr>
              <w:t>7.</w:t>
            </w:r>
          </w:p>
        </w:tc>
        <w:tc>
          <w:tcPr>
            <w:tcW w:w="5083" w:type="dxa"/>
          </w:tcPr>
          <w:p w:rsidR="00E32625" w:rsidRPr="00E76BF3" w:rsidRDefault="00E32625" w:rsidP="009D1C89">
            <w:pPr>
              <w:jc w:val="both"/>
              <w:rPr>
                <w:color w:val="auto"/>
                <w:lang w:val="uk-UA"/>
              </w:rPr>
            </w:pPr>
            <w:r w:rsidRPr="00E76BF3">
              <w:rPr>
                <w:color w:val="auto"/>
                <w:lang w:val="uk-UA"/>
              </w:rPr>
              <w:t>Робота з БД</w:t>
            </w:r>
          </w:p>
        </w:tc>
        <w:tc>
          <w:tcPr>
            <w:tcW w:w="1134" w:type="dxa"/>
            <w:vAlign w:val="center"/>
          </w:tcPr>
          <w:p w:rsidR="00E32625" w:rsidRPr="00E76BF3" w:rsidRDefault="00E32625" w:rsidP="009D1C89">
            <w:pPr>
              <w:jc w:val="center"/>
              <w:rPr>
                <w:color w:val="auto"/>
                <w:lang w:val="uk-UA"/>
              </w:rPr>
            </w:pPr>
            <w:r w:rsidRPr="00E76BF3">
              <w:rPr>
                <w:color w:val="auto"/>
                <w:lang w:val="uk-UA"/>
              </w:rPr>
              <w:t>26</w:t>
            </w:r>
          </w:p>
        </w:tc>
        <w:tc>
          <w:tcPr>
            <w:tcW w:w="1863" w:type="dxa"/>
            <w:vAlign w:val="center"/>
          </w:tcPr>
          <w:p w:rsidR="00E32625" w:rsidRPr="00E76BF3" w:rsidRDefault="00E32625" w:rsidP="009D1C89">
            <w:pPr>
              <w:jc w:val="center"/>
              <w:rPr>
                <w:color w:val="auto"/>
                <w:lang w:val="uk-UA"/>
              </w:rPr>
            </w:pPr>
            <w:r w:rsidRPr="00E76BF3">
              <w:rPr>
                <w:color w:val="auto"/>
                <w:lang w:val="uk-UA"/>
              </w:rPr>
              <w:t>13</w:t>
            </w:r>
          </w:p>
        </w:tc>
      </w:tr>
      <w:tr w:rsidR="00E32625" w:rsidRPr="00E76BF3">
        <w:tc>
          <w:tcPr>
            <w:tcW w:w="1260" w:type="dxa"/>
            <w:vAlign w:val="center"/>
          </w:tcPr>
          <w:p w:rsidR="00E32625" w:rsidRPr="00E76BF3" w:rsidRDefault="00E32625" w:rsidP="009D1C89">
            <w:pPr>
              <w:jc w:val="center"/>
              <w:rPr>
                <w:b/>
                <w:bCs/>
                <w:color w:val="auto"/>
                <w:sz w:val="24"/>
                <w:szCs w:val="24"/>
                <w:lang w:val="uk-UA"/>
              </w:rPr>
            </w:pPr>
            <w:r w:rsidRPr="00E76BF3">
              <w:rPr>
                <w:b/>
                <w:bCs/>
                <w:color w:val="auto"/>
                <w:sz w:val="24"/>
                <w:szCs w:val="24"/>
                <w:lang w:val="uk-UA"/>
              </w:rPr>
              <w:t>ООІ та ПЗ – 2.4.12</w:t>
            </w:r>
          </w:p>
        </w:tc>
        <w:tc>
          <w:tcPr>
            <w:tcW w:w="567" w:type="dxa"/>
          </w:tcPr>
          <w:p w:rsidR="00E32625" w:rsidRPr="00E76BF3" w:rsidRDefault="00E32625" w:rsidP="009D1C89">
            <w:pPr>
              <w:jc w:val="center"/>
              <w:rPr>
                <w:color w:val="auto"/>
                <w:lang w:val="uk-UA"/>
              </w:rPr>
            </w:pPr>
            <w:r w:rsidRPr="00E76BF3">
              <w:rPr>
                <w:color w:val="auto"/>
                <w:lang w:val="uk-UA"/>
              </w:rPr>
              <w:t>8.</w:t>
            </w:r>
          </w:p>
        </w:tc>
        <w:tc>
          <w:tcPr>
            <w:tcW w:w="5083" w:type="dxa"/>
          </w:tcPr>
          <w:p w:rsidR="00E32625" w:rsidRPr="00E76BF3" w:rsidRDefault="00E32625" w:rsidP="009D1C89">
            <w:pPr>
              <w:pStyle w:val="Heading2"/>
              <w:spacing w:before="0" w:after="0"/>
              <w:rPr>
                <w:rFonts w:ascii="Times New Roman" w:hAnsi="Times New Roman" w:cs="Times New Roman"/>
                <w:b w:val="0"/>
                <w:bCs w:val="0"/>
                <w:i w:val="0"/>
                <w:iCs w:val="0"/>
                <w:color w:val="auto"/>
                <w:lang w:val="uk-UA"/>
              </w:rPr>
            </w:pPr>
            <w:r w:rsidRPr="00E76BF3">
              <w:rPr>
                <w:rFonts w:ascii="Times New Roman" w:hAnsi="Times New Roman" w:cs="Times New Roman"/>
                <w:b w:val="0"/>
                <w:bCs w:val="0"/>
                <w:i w:val="0"/>
                <w:iCs w:val="0"/>
                <w:color w:val="auto"/>
                <w:lang w:val="uk-UA"/>
              </w:rPr>
              <w:t>Основи обробки відео та звукової інформації</w:t>
            </w:r>
          </w:p>
        </w:tc>
        <w:tc>
          <w:tcPr>
            <w:tcW w:w="1134" w:type="dxa"/>
            <w:vAlign w:val="center"/>
          </w:tcPr>
          <w:p w:rsidR="00E32625" w:rsidRPr="00E76BF3" w:rsidRDefault="00E32625" w:rsidP="009D1C89">
            <w:pPr>
              <w:jc w:val="center"/>
              <w:rPr>
                <w:color w:val="auto"/>
                <w:lang w:val="uk-UA"/>
              </w:rPr>
            </w:pPr>
            <w:r w:rsidRPr="00E76BF3">
              <w:rPr>
                <w:color w:val="auto"/>
                <w:lang w:val="uk-UA"/>
              </w:rPr>
              <w:t>20</w:t>
            </w:r>
          </w:p>
        </w:tc>
        <w:tc>
          <w:tcPr>
            <w:tcW w:w="1863" w:type="dxa"/>
            <w:vAlign w:val="center"/>
          </w:tcPr>
          <w:p w:rsidR="00E32625" w:rsidRPr="00E76BF3" w:rsidRDefault="00E32625" w:rsidP="009D1C89">
            <w:pPr>
              <w:jc w:val="center"/>
              <w:rPr>
                <w:color w:val="auto"/>
                <w:lang w:val="uk-UA"/>
              </w:rPr>
            </w:pPr>
            <w:r w:rsidRPr="00E76BF3">
              <w:rPr>
                <w:color w:val="auto"/>
                <w:lang w:val="uk-UA"/>
              </w:rPr>
              <w:t>10</w:t>
            </w:r>
          </w:p>
        </w:tc>
      </w:tr>
      <w:tr w:rsidR="00E32625" w:rsidRPr="00E76BF3">
        <w:tc>
          <w:tcPr>
            <w:tcW w:w="1260" w:type="dxa"/>
          </w:tcPr>
          <w:p w:rsidR="00E32625" w:rsidRPr="00E76BF3" w:rsidRDefault="00E32625" w:rsidP="009D1C89">
            <w:pPr>
              <w:jc w:val="center"/>
              <w:rPr>
                <w:b/>
                <w:bCs/>
                <w:color w:val="auto"/>
                <w:sz w:val="24"/>
                <w:szCs w:val="24"/>
                <w:lang w:val="uk-UA"/>
              </w:rPr>
            </w:pPr>
            <w:r w:rsidRPr="00E76BF3">
              <w:rPr>
                <w:b/>
                <w:bCs/>
                <w:color w:val="auto"/>
                <w:sz w:val="24"/>
                <w:szCs w:val="24"/>
                <w:lang w:val="uk-UA"/>
              </w:rPr>
              <w:t>ООІ та ПЗ – 2.4.13</w:t>
            </w:r>
          </w:p>
        </w:tc>
        <w:tc>
          <w:tcPr>
            <w:tcW w:w="567" w:type="dxa"/>
          </w:tcPr>
          <w:p w:rsidR="00E32625" w:rsidRPr="00E76BF3" w:rsidRDefault="00E32625" w:rsidP="009D1C89">
            <w:pPr>
              <w:jc w:val="center"/>
              <w:rPr>
                <w:color w:val="auto"/>
                <w:lang w:val="uk-UA"/>
              </w:rPr>
            </w:pPr>
            <w:r w:rsidRPr="00E76BF3">
              <w:rPr>
                <w:color w:val="auto"/>
                <w:lang w:val="uk-UA"/>
              </w:rPr>
              <w:t>9.</w:t>
            </w:r>
          </w:p>
        </w:tc>
        <w:tc>
          <w:tcPr>
            <w:tcW w:w="5083" w:type="dxa"/>
          </w:tcPr>
          <w:p w:rsidR="00E32625" w:rsidRPr="00E76BF3" w:rsidRDefault="00E32625" w:rsidP="009D1C89">
            <w:pPr>
              <w:keepNext/>
              <w:widowControl/>
              <w:autoSpaceDE/>
              <w:autoSpaceDN/>
              <w:adjustRightInd/>
              <w:outlineLvl w:val="1"/>
              <w:rPr>
                <w:color w:val="auto"/>
                <w:lang w:val="uk-UA" w:eastAsia="ru-RU"/>
              </w:rPr>
            </w:pPr>
            <w:r w:rsidRPr="00E76BF3">
              <w:rPr>
                <w:color w:val="auto"/>
                <w:lang w:val="uk-UA" w:eastAsia="ru-RU"/>
              </w:rPr>
              <w:t>Основи комп’ютерної верстки</w:t>
            </w:r>
          </w:p>
        </w:tc>
        <w:tc>
          <w:tcPr>
            <w:tcW w:w="1134" w:type="dxa"/>
            <w:vAlign w:val="center"/>
          </w:tcPr>
          <w:p w:rsidR="00E32625" w:rsidRPr="00E76BF3" w:rsidRDefault="00E32625" w:rsidP="009D1C89">
            <w:pPr>
              <w:jc w:val="center"/>
              <w:rPr>
                <w:color w:val="auto"/>
                <w:lang w:val="uk-UA"/>
              </w:rPr>
            </w:pPr>
            <w:r w:rsidRPr="00E76BF3">
              <w:rPr>
                <w:color w:val="auto"/>
                <w:lang w:val="uk-UA"/>
              </w:rPr>
              <w:t>25</w:t>
            </w:r>
          </w:p>
        </w:tc>
        <w:tc>
          <w:tcPr>
            <w:tcW w:w="1863" w:type="dxa"/>
            <w:vAlign w:val="center"/>
          </w:tcPr>
          <w:p w:rsidR="00E32625" w:rsidRPr="00E76BF3" w:rsidRDefault="00E32625" w:rsidP="009D1C89">
            <w:pPr>
              <w:jc w:val="center"/>
              <w:rPr>
                <w:color w:val="auto"/>
                <w:lang w:val="uk-UA"/>
              </w:rPr>
            </w:pPr>
            <w:r w:rsidRPr="00E76BF3">
              <w:rPr>
                <w:color w:val="auto"/>
                <w:lang w:val="uk-UA"/>
              </w:rPr>
              <w:t>12</w:t>
            </w:r>
          </w:p>
        </w:tc>
      </w:tr>
      <w:tr w:rsidR="00E32625" w:rsidRPr="00E76BF3">
        <w:tc>
          <w:tcPr>
            <w:tcW w:w="6910" w:type="dxa"/>
            <w:gridSpan w:val="3"/>
          </w:tcPr>
          <w:p w:rsidR="00E32625" w:rsidRPr="00E76BF3" w:rsidRDefault="00E32625" w:rsidP="00960BF6">
            <w:pPr>
              <w:pStyle w:val="Heading2"/>
              <w:spacing w:before="0" w:after="0"/>
              <w:jc w:val="right"/>
              <w:rPr>
                <w:i w:val="0"/>
                <w:iCs w:val="0"/>
                <w:lang w:val="uk-UA"/>
              </w:rPr>
            </w:pPr>
            <w:r w:rsidRPr="00E76BF3">
              <w:rPr>
                <w:i w:val="0"/>
                <w:iCs w:val="0"/>
                <w:lang w:val="uk-UA"/>
              </w:rPr>
              <w:t>Всього:</w:t>
            </w:r>
          </w:p>
        </w:tc>
        <w:tc>
          <w:tcPr>
            <w:tcW w:w="1134" w:type="dxa"/>
            <w:vAlign w:val="center"/>
          </w:tcPr>
          <w:p w:rsidR="00E32625" w:rsidRPr="00E76BF3" w:rsidRDefault="00E32625" w:rsidP="00960BF6">
            <w:pPr>
              <w:jc w:val="center"/>
              <w:rPr>
                <w:b/>
                <w:bCs/>
                <w:color w:val="auto"/>
                <w:lang w:val="uk-UA"/>
              </w:rPr>
            </w:pPr>
            <w:r w:rsidRPr="00E76BF3">
              <w:rPr>
                <w:b/>
                <w:bCs/>
                <w:color w:val="auto"/>
                <w:lang w:val="uk-UA"/>
              </w:rPr>
              <w:fldChar w:fldCharType="begin"/>
            </w:r>
            <w:r w:rsidRPr="00E76BF3">
              <w:rPr>
                <w:b/>
                <w:bCs/>
                <w:color w:val="auto"/>
                <w:lang w:val="uk-UA"/>
              </w:rPr>
              <w:instrText xml:space="preserve"> =SUM(ABOVE) </w:instrText>
            </w:r>
            <w:r w:rsidRPr="00E76BF3">
              <w:rPr>
                <w:b/>
                <w:bCs/>
                <w:color w:val="auto"/>
                <w:lang w:val="uk-UA"/>
              </w:rPr>
              <w:fldChar w:fldCharType="separate"/>
            </w:r>
            <w:r w:rsidRPr="00E76BF3">
              <w:rPr>
                <w:b/>
                <w:bCs/>
                <w:noProof/>
                <w:color w:val="auto"/>
                <w:lang w:val="uk-UA"/>
              </w:rPr>
              <w:t>153</w:t>
            </w:r>
            <w:r w:rsidRPr="00E76BF3">
              <w:rPr>
                <w:b/>
                <w:bCs/>
                <w:color w:val="auto"/>
                <w:lang w:val="uk-UA"/>
              </w:rPr>
              <w:fldChar w:fldCharType="end"/>
            </w:r>
          </w:p>
        </w:tc>
        <w:tc>
          <w:tcPr>
            <w:tcW w:w="1863" w:type="dxa"/>
            <w:vAlign w:val="center"/>
          </w:tcPr>
          <w:p w:rsidR="00E32625" w:rsidRPr="00E76BF3" w:rsidRDefault="00E32625" w:rsidP="00960BF6">
            <w:pPr>
              <w:jc w:val="center"/>
              <w:rPr>
                <w:b/>
                <w:bCs/>
                <w:color w:val="auto"/>
                <w:lang w:val="uk-UA"/>
              </w:rPr>
            </w:pPr>
            <w:r w:rsidRPr="00E76BF3">
              <w:rPr>
                <w:b/>
                <w:bCs/>
                <w:color w:val="auto"/>
                <w:lang w:val="uk-UA"/>
              </w:rPr>
              <w:fldChar w:fldCharType="begin"/>
            </w:r>
            <w:r w:rsidRPr="00E76BF3">
              <w:rPr>
                <w:b/>
                <w:bCs/>
                <w:color w:val="auto"/>
                <w:lang w:val="uk-UA"/>
              </w:rPr>
              <w:instrText xml:space="preserve"> =SUM(ABOVE) </w:instrText>
            </w:r>
            <w:r w:rsidRPr="00E76BF3">
              <w:rPr>
                <w:b/>
                <w:bCs/>
                <w:color w:val="auto"/>
                <w:lang w:val="uk-UA"/>
              </w:rPr>
              <w:fldChar w:fldCharType="separate"/>
            </w:r>
            <w:r w:rsidRPr="00E76BF3">
              <w:rPr>
                <w:b/>
                <w:bCs/>
                <w:noProof/>
                <w:color w:val="auto"/>
                <w:lang w:val="uk-UA"/>
              </w:rPr>
              <w:t>84</w:t>
            </w:r>
            <w:r w:rsidRPr="00E76BF3">
              <w:rPr>
                <w:b/>
                <w:bCs/>
                <w:color w:val="auto"/>
                <w:lang w:val="uk-UA"/>
              </w:rPr>
              <w:fldChar w:fldCharType="end"/>
            </w:r>
          </w:p>
        </w:tc>
      </w:tr>
    </w:tbl>
    <w:p w:rsidR="00E32625" w:rsidRPr="00E76BF3" w:rsidRDefault="00E32625" w:rsidP="00F72056">
      <w:pPr>
        <w:ind w:firstLine="709"/>
        <w:jc w:val="both"/>
        <w:rPr>
          <w:b/>
          <w:bCs/>
          <w:lang w:val="uk-UA"/>
        </w:rPr>
      </w:pPr>
    </w:p>
    <w:p w:rsidR="00E32625" w:rsidRPr="00E76BF3" w:rsidRDefault="00E32625" w:rsidP="00F72056">
      <w:pPr>
        <w:ind w:firstLine="709"/>
        <w:jc w:val="both"/>
        <w:rPr>
          <w:b/>
          <w:bCs/>
          <w:lang w:val="uk-UA"/>
        </w:rPr>
      </w:pPr>
      <w:r w:rsidRPr="00E76BF3">
        <w:rPr>
          <w:b/>
          <w:bCs/>
          <w:lang w:val="uk-UA"/>
        </w:rPr>
        <w:t>Модуль ООІ та ПЗ-2.4.1 Виконання технологічних операцій з обробки текстових документів</w:t>
      </w:r>
    </w:p>
    <w:p w:rsidR="00E32625" w:rsidRPr="00E76BF3" w:rsidRDefault="00E32625" w:rsidP="00F72056">
      <w:pPr>
        <w:ind w:firstLine="709"/>
        <w:jc w:val="both"/>
        <w:rPr>
          <w:b/>
          <w:bCs/>
          <w:lang w:val="uk-UA"/>
        </w:rPr>
      </w:pPr>
      <w:r w:rsidRPr="00E76BF3">
        <w:rPr>
          <w:b/>
          <w:bCs/>
          <w:lang w:val="uk-UA"/>
        </w:rPr>
        <w:t>Тема 1. Обробка текстових документів</w:t>
      </w:r>
    </w:p>
    <w:p w:rsidR="00E32625" w:rsidRPr="00E76BF3" w:rsidRDefault="00E32625" w:rsidP="00F72056">
      <w:pPr>
        <w:ind w:firstLine="709"/>
        <w:jc w:val="both"/>
        <w:rPr>
          <w:color w:val="auto"/>
          <w:lang w:val="uk-UA" w:eastAsia="ru-RU"/>
        </w:rPr>
      </w:pPr>
      <w:r w:rsidRPr="00E76BF3">
        <w:rPr>
          <w:color w:val="auto"/>
          <w:lang w:val="uk-UA" w:eastAsia="ru-RU"/>
        </w:rPr>
        <w:t xml:space="preserve">Загальні відомості про текстові редактори, процесори та видавничі системи; технологія опрацювання друкованих матеріалів засобами текстового процесора; інтерфейс текстового процесора; робота з документами; введення,  редагування та форматування  тексту; робота з розділами та сторінками документу; створення таблиць та опрацювання табличних даних; використання графічних об’єктів та  математичних формул у професійній сфері; створення основної організаційно-розпорядчої документації; параметри попереднього перегляду та друку. </w:t>
      </w:r>
      <w:r>
        <w:rPr>
          <w:color w:val="auto"/>
          <w:lang w:val="uk-UA" w:eastAsia="ru-RU"/>
        </w:rPr>
        <w:t xml:space="preserve"> </w:t>
      </w:r>
      <w:r w:rsidRPr="00A25F40">
        <w:rPr>
          <w:lang w:val="uk-UA"/>
        </w:rPr>
        <w:t>Формуляр-зразок документа. Вид</w:t>
      </w:r>
      <w:r>
        <w:rPr>
          <w:lang w:val="uk-UA"/>
        </w:rPr>
        <w:t>и</w:t>
      </w:r>
      <w:r w:rsidRPr="00A25F40">
        <w:rPr>
          <w:lang w:val="uk-UA"/>
        </w:rPr>
        <w:t xml:space="preserve"> документ</w:t>
      </w:r>
      <w:r>
        <w:rPr>
          <w:lang w:val="uk-UA"/>
        </w:rPr>
        <w:t>ів</w:t>
      </w:r>
      <w:r w:rsidRPr="00A25F40">
        <w:rPr>
          <w:lang w:val="uk-UA"/>
        </w:rPr>
        <w:t>.</w:t>
      </w:r>
      <w:r>
        <w:rPr>
          <w:lang w:val="uk-UA"/>
        </w:rPr>
        <w:t xml:space="preserve"> </w:t>
      </w:r>
      <w:r w:rsidRPr="00A25F40">
        <w:rPr>
          <w:lang w:val="uk-UA"/>
        </w:rPr>
        <w:t>Основні правила складання документа та загальні принципи оформлення. Принцип складання стандартного формату паперу документа, розміри полів.</w:t>
      </w:r>
    </w:p>
    <w:p w:rsidR="00E32625" w:rsidRPr="00E76BF3" w:rsidRDefault="00E32625" w:rsidP="00F72056">
      <w:pPr>
        <w:ind w:firstLine="851"/>
        <w:jc w:val="both"/>
        <w:rPr>
          <w:i/>
          <w:iCs/>
          <w:lang w:val="uk-UA"/>
        </w:rPr>
      </w:pPr>
      <w:r w:rsidRPr="00E76BF3">
        <w:rPr>
          <w:i/>
          <w:iCs/>
          <w:lang w:val="uk-UA"/>
        </w:rPr>
        <w:t>Лабораторно-практичні роботи:</w:t>
      </w:r>
    </w:p>
    <w:p w:rsidR="00E32625" w:rsidRPr="00E76BF3" w:rsidRDefault="00E32625" w:rsidP="00F73AA3">
      <w:pPr>
        <w:numPr>
          <w:ilvl w:val="0"/>
          <w:numId w:val="16"/>
        </w:numPr>
        <w:jc w:val="both"/>
        <w:rPr>
          <w:lang w:val="uk-UA"/>
        </w:rPr>
      </w:pPr>
      <w:r w:rsidRPr="00E76BF3">
        <w:rPr>
          <w:lang w:val="uk-UA"/>
        </w:rPr>
        <w:t xml:space="preserve">Структура вікна текстового процесора та його налаштування. </w:t>
      </w:r>
    </w:p>
    <w:p w:rsidR="00E32625" w:rsidRPr="00E76BF3" w:rsidRDefault="00E32625" w:rsidP="00F73AA3">
      <w:pPr>
        <w:numPr>
          <w:ilvl w:val="0"/>
          <w:numId w:val="16"/>
        </w:numPr>
        <w:jc w:val="both"/>
        <w:rPr>
          <w:lang w:val="uk-UA"/>
        </w:rPr>
      </w:pPr>
      <w:r w:rsidRPr="00E76BF3">
        <w:rPr>
          <w:lang w:val="uk-UA"/>
        </w:rPr>
        <w:t>Робота з документами</w:t>
      </w:r>
    </w:p>
    <w:p w:rsidR="00E32625" w:rsidRPr="00E76BF3" w:rsidRDefault="00E32625" w:rsidP="00F73AA3">
      <w:pPr>
        <w:numPr>
          <w:ilvl w:val="0"/>
          <w:numId w:val="16"/>
        </w:numPr>
        <w:jc w:val="both"/>
        <w:rPr>
          <w:lang w:val="uk-UA"/>
        </w:rPr>
      </w:pPr>
      <w:r w:rsidRPr="00E76BF3">
        <w:rPr>
          <w:lang w:val="uk-UA"/>
        </w:rPr>
        <w:t>Технології виконання основних операції тексту.</w:t>
      </w:r>
    </w:p>
    <w:p w:rsidR="00E32625" w:rsidRPr="00E76BF3" w:rsidRDefault="00E32625" w:rsidP="00F73AA3">
      <w:pPr>
        <w:numPr>
          <w:ilvl w:val="0"/>
          <w:numId w:val="16"/>
        </w:numPr>
        <w:jc w:val="both"/>
        <w:rPr>
          <w:lang w:val="uk-UA"/>
        </w:rPr>
      </w:pPr>
      <w:r w:rsidRPr="00E76BF3">
        <w:rPr>
          <w:lang w:val="uk-UA"/>
        </w:rPr>
        <w:t>Технології форматування тексту.</w:t>
      </w:r>
    </w:p>
    <w:p w:rsidR="00E32625" w:rsidRPr="00E76BF3" w:rsidRDefault="00E32625" w:rsidP="00F73AA3">
      <w:pPr>
        <w:numPr>
          <w:ilvl w:val="0"/>
          <w:numId w:val="16"/>
        </w:numPr>
        <w:jc w:val="both"/>
        <w:rPr>
          <w:lang w:val="uk-UA"/>
        </w:rPr>
      </w:pPr>
      <w:r w:rsidRPr="00E76BF3">
        <w:rPr>
          <w:lang w:val="uk-UA"/>
        </w:rPr>
        <w:t xml:space="preserve">Технологія створення стилю, колонтитулів. </w:t>
      </w:r>
    </w:p>
    <w:p w:rsidR="00E32625" w:rsidRPr="00E76BF3" w:rsidRDefault="00E32625" w:rsidP="00F73AA3">
      <w:pPr>
        <w:numPr>
          <w:ilvl w:val="0"/>
          <w:numId w:val="16"/>
        </w:numPr>
        <w:jc w:val="both"/>
        <w:rPr>
          <w:lang w:val="uk-UA"/>
        </w:rPr>
      </w:pPr>
      <w:r w:rsidRPr="00E76BF3">
        <w:rPr>
          <w:lang w:val="uk-UA"/>
        </w:rPr>
        <w:t>Технологія створення колонок, списків</w:t>
      </w:r>
    </w:p>
    <w:p w:rsidR="00E32625" w:rsidRPr="00E76BF3" w:rsidRDefault="00E32625" w:rsidP="00F73AA3">
      <w:pPr>
        <w:numPr>
          <w:ilvl w:val="0"/>
          <w:numId w:val="16"/>
        </w:numPr>
        <w:jc w:val="both"/>
        <w:rPr>
          <w:lang w:val="uk-UA"/>
        </w:rPr>
      </w:pPr>
      <w:r w:rsidRPr="00E76BF3">
        <w:rPr>
          <w:lang w:val="uk-UA"/>
        </w:rPr>
        <w:t>Засоби оформлення документів</w:t>
      </w:r>
    </w:p>
    <w:p w:rsidR="00E32625" w:rsidRPr="00E76BF3" w:rsidRDefault="00E32625" w:rsidP="00F73AA3">
      <w:pPr>
        <w:numPr>
          <w:ilvl w:val="0"/>
          <w:numId w:val="16"/>
        </w:numPr>
        <w:jc w:val="both"/>
        <w:rPr>
          <w:lang w:val="uk-UA"/>
        </w:rPr>
      </w:pPr>
      <w:r w:rsidRPr="00E76BF3">
        <w:rPr>
          <w:lang w:val="uk-UA"/>
        </w:rPr>
        <w:t>Поля злиття</w:t>
      </w:r>
    </w:p>
    <w:p w:rsidR="00E32625" w:rsidRPr="00E76BF3" w:rsidRDefault="00E32625" w:rsidP="00F73AA3">
      <w:pPr>
        <w:numPr>
          <w:ilvl w:val="0"/>
          <w:numId w:val="16"/>
        </w:numPr>
        <w:jc w:val="both"/>
        <w:rPr>
          <w:lang w:val="uk-UA"/>
        </w:rPr>
      </w:pPr>
      <w:r w:rsidRPr="00E76BF3">
        <w:rPr>
          <w:lang w:val="uk-UA"/>
        </w:rPr>
        <w:t>Робота з об’єктами.</w:t>
      </w:r>
    </w:p>
    <w:p w:rsidR="00E32625" w:rsidRPr="00E76BF3" w:rsidRDefault="00E32625" w:rsidP="00F73AA3">
      <w:pPr>
        <w:numPr>
          <w:ilvl w:val="0"/>
          <w:numId w:val="16"/>
        </w:numPr>
        <w:jc w:val="both"/>
        <w:rPr>
          <w:lang w:val="uk-UA"/>
        </w:rPr>
      </w:pPr>
      <w:r w:rsidRPr="00E76BF3">
        <w:rPr>
          <w:lang w:val="uk-UA"/>
        </w:rPr>
        <w:t>Робота з графічними об’єктами, малюнками та схемами.</w:t>
      </w:r>
    </w:p>
    <w:p w:rsidR="00E32625" w:rsidRPr="00E76BF3" w:rsidRDefault="00E32625" w:rsidP="00F73AA3">
      <w:pPr>
        <w:numPr>
          <w:ilvl w:val="0"/>
          <w:numId w:val="16"/>
        </w:numPr>
        <w:jc w:val="both"/>
        <w:rPr>
          <w:lang w:val="uk-UA"/>
        </w:rPr>
      </w:pPr>
      <w:r w:rsidRPr="00E76BF3">
        <w:rPr>
          <w:lang w:val="uk-UA"/>
        </w:rPr>
        <w:t>Робота з додатком Microsoft Equation.</w:t>
      </w:r>
    </w:p>
    <w:p w:rsidR="00E32625" w:rsidRPr="00E76BF3" w:rsidRDefault="00E32625" w:rsidP="00F73AA3">
      <w:pPr>
        <w:numPr>
          <w:ilvl w:val="0"/>
          <w:numId w:val="16"/>
        </w:numPr>
        <w:jc w:val="both"/>
        <w:rPr>
          <w:lang w:val="uk-UA"/>
        </w:rPr>
      </w:pPr>
      <w:r w:rsidRPr="00E76BF3">
        <w:rPr>
          <w:lang w:val="uk-UA"/>
        </w:rPr>
        <w:t>Робота з таблицями.</w:t>
      </w:r>
    </w:p>
    <w:p w:rsidR="00E32625" w:rsidRPr="00E76BF3" w:rsidRDefault="00E32625" w:rsidP="00F73AA3">
      <w:pPr>
        <w:numPr>
          <w:ilvl w:val="0"/>
          <w:numId w:val="16"/>
        </w:numPr>
        <w:jc w:val="both"/>
        <w:rPr>
          <w:lang w:val="uk-UA"/>
        </w:rPr>
      </w:pPr>
      <w:r w:rsidRPr="00E76BF3">
        <w:rPr>
          <w:lang w:val="uk-UA"/>
        </w:rPr>
        <w:t>Створення та редагування діаграм</w:t>
      </w:r>
    </w:p>
    <w:p w:rsidR="00E32625" w:rsidRPr="00E76BF3" w:rsidRDefault="00E32625" w:rsidP="00F73AA3">
      <w:pPr>
        <w:numPr>
          <w:ilvl w:val="0"/>
          <w:numId w:val="16"/>
        </w:numPr>
        <w:jc w:val="both"/>
        <w:rPr>
          <w:lang w:val="uk-UA"/>
        </w:rPr>
      </w:pPr>
      <w:r w:rsidRPr="00E76BF3">
        <w:rPr>
          <w:lang w:val="uk-UA"/>
        </w:rPr>
        <w:t>Робота зі шаблонами.</w:t>
      </w:r>
    </w:p>
    <w:p w:rsidR="00E32625" w:rsidRPr="00E76BF3" w:rsidRDefault="00E32625" w:rsidP="00F73AA3">
      <w:pPr>
        <w:numPr>
          <w:ilvl w:val="0"/>
          <w:numId w:val="16"/>
        </w:numPr>
        <w:jc w:val="both"/>
        <w:rPr>
          <w:lang w:val="uk-UA"/>
        </w:rPr>
      </w:pPr>
      <w:r w:rsidRPr="00E76BF3">
        <w:rPr>
          <w:lang w:val="uk-UA"/>
        </w:rPr>
        <w:t>Друк документів</w:t>
      </w:r>
    </w:p>
    <w:p w:rsidR="00E32625" w:rsidRPr="00E76BF3" w:rsidRDefault="00E32625" w:rsidP="00F73AA3">
      <w:pPr>
        <w:numPr>
          <w:ilvl w:val="0"/>
          <w:numId w:val="16"/>
        </w:numPr>
        <w:jc w:val="both"/>
        <w:rPr>
          <w:lang w:val="uk-UA"/>
        </w:rPr>
      </w:pPr>
      <w:r w:rsidRPr="00E76BF3">
        <w:rPr>
          <w:lang w:val="uk-UA"/>
        </w:rPr>
        <w:t>Робота з великими документами</w:t>
      </w:r>
    </w:p>
    <w:p w:rsidR="00E32625" w:rsidRPr="00E76BF3" w:rsidRDefault="00E32625" w:rsidP="00F72056">
      <w:pPr>
        <w:ind w:firstLine="709"/>
        <w:jc w:val="both"/>
        <w:rPr>
          <w:color w:val="auto"/>
          <w:lang w:val="uk-UA" w:eastAsia="ru-RU"/>
        </w:rPr>
      </w:pPr>
    </w:p>
    <w:p w:rsidR="00E32625" w:rsidRPr="00E76BF3" w:rsidRDefault="00E32625" w:rsidP="00F72056">
      <w:pPr>
        <w:ind w:firstLine="709"/>
        <w:jc w:val="both"/>
        <w:rPr>
          <w:b/>
          <w:bCs/>
          <w:lang w:val="uk-UA"/>
        </w:rPr>
      </w:pPr>
      <w:r w:rsidRPr="00E76BF3">
        <w:rPr>
          <w:b/>
          <w:bCs/>
          <w:lang w:val="uk-UA"/>
        </w:rPr>
        <w:t>Модуль ООІ та ПЗ-2.4.2 Виконання технологічних операцій з обробки табличних даних</w:t>
      </w:r>
    </w:p>
    <w:p w:rsidR="00E32625" w:rsidRPr="00E76BF3" w:rsidRDefault="00E32625" w:rsidP="00F72056">
      <w:pPr>
        <w:ind w:firstLine="709"/>
        <w:jc w:val="both"/>
        <w:rPr>
          <w:b/>
          <w:bCs/>
          <w:lang w:val="uk-UA"/>
        </w:rPr>
      </w:pPr>
      <w:r w:rsidRPr="00E76BF3">
        <w:rPr>
          <w:b/>
          <w:bCs/>
          <w:lang w:val="uk-UA"/>
        </w:rPr>
        <w:t>Тема 2. Обробка табличних даних</w:t>
      </w:r>
    </w:p>
    <w:p w:rsidR="00E32625" w:rsidRPr="00E76BF3" w:rsidRDefault="00E32625" w:rsidP="00F72056">
      <w:pPr>
        <w:ind w:firstLine="709"/>
        <w:jc w:val="both"/>
        <w:rPr>
          <w:color w:val="auto"/>
          <w:lang w:val="uk-UA" w:eastAsia="ru-RU"/>
        </w:rPr>
      </w:pPr>
      <w:r w:rsidRPr="00E76BF3">
        <w:rPr>
          <w:color w:val="auto"/>
          <w:lang w:val="uk-UA" w:eastAsia="ru-RU"/>
        </w:rPr>
        <w:t>Основи роботи у середовищі табличного редактора; редагування даних в електронних таблицях; форматування електронних таблиць, умовне форматування; робота з функціями в електронних таблицях; графічне представлення даних за допомогою діаграм; робота зі списками в електронних таблицях; аналіз даних та обчислення підсумків; зведені таблиці та діаграми, параметри друку</w:t>
      </w:r>
    </w:p>
    <w:p w:rsidR="00E32625" w:rsidRPr="00E76BF3" w:rsidRDefault="00E32625" w:rsidP="00F63D6F">
      <w:pPr>
        <w:ind w:firstLine="851"/>
        <w:jc w:val="both"/>
        <w:rPr>
          <w:i/>
          <w:iCs/>
          <w:lang w:val="uk-UA"/>
        </w:rPr>
      </w:pPr>
      <w:r w:rsidRPr="00E76BF3">
        <w:rPr>
          <w:i/>
          <w:iCs/>
          <w:lang w:val="uk-UA"/>
        </w:rPr>
        <w:t>Лабораторно-практичні роботи:</w:t>
      </w:r>
    </w:p>
    <w:p w:rsidR="00E32625" w:rsidRPr="00E76BF3" w:rsidRDefault="00E32625" w:rsidP="00F73AA3">
      <w:pPr>
        <w:numPr>
          <w:ilvl w:val="0"/>
          <w:numId w:val="17"/>
        </w:numPr>
        <w:jc w:val="both"/>
        <w:rPr>
          <w:lang w:val="uk-UA"/>
        </w:rPr>
      </w:pPr>
      <w:r w:rsidRPr="00E76BF3">
        <w:rPr>
          <w:lang w:val="uk-UA"/>
        </w:rPr>
        <w:t>Налаштування параметрів програми</w:t>
      </w:r>
    </w:p>
    <w:p w:rsidR="00E32625" w:rsidRPr="00E76BF3" w:rsidRDefault="00E32625" w:rsidP="00F73AA3">
      <w:pPr>
        <w:numPr>
          <w:ilvl w:val="0"/>
          <w:numId w:val="17"/>
        </w:numPr>
        <w:jc w:val="both"/>
        <w:rPr>
          <w:lang w:val="uk-UA"/>
        </w:rPr>
      </w:pPr>
      <w:r w:rsidRPr="00E76BF3">
        <w:rPr>
          <w:lang w:val="uk-UA"/>
        </w:rPr>
        <w:t>Введення та редагування даних в електронних таблицях.</w:t>
      </w:r>
    </w:p>
    <w:p w:rsidR="00E32625" w:rsidRPr="00E76BF3" w:rsidRDefault="00E32625" w:rsidP="00F73AA3">
      <w:pPr>
        <w:numPr>
          <w:ilvl w:val="0"/>
          <w:numId w:val="17"/>
        </w:numPr>
        <w:jc w:val="both"/>
        <w:rPr>
          <w:lang w:val="uk-UA"/>
        </w:rPr>
      </w:pPr>
      <w:r w:rsidRPr="00E76BF3">
        <w:rPr>
          <w:lang w:val="uk-UA"/>
        </w:rPr>
        <w:t>Технологія форматування електронних таблиць.</w:t>
      </w:r>
    </w:p>
    <w:p w:rsidR="00E32625" w:rsidRPr="00E76BF3" w:rsidRDefault="00E32625" w:rsidP="00F73AA3">
      <w:pPr>
        <w:numPr>
          <w:ilvl w:val="0"/>
          <w:numId w:val="17"/>
        </w:numPr>
        <w:jc w:val="both"/>
        <w:rPr>
          <w:lang w:val="uk-UA"/>
        </w:rPr>
      </w:pPr>
      <w:r w:rsidRPr="00E76BF3">
        <w:rPr>
          <w:lang w:val="uk-UA"/>
        </w:rPr>
        <w:t>Створення та ведення формул.</w:t>
      </w:r>
    </w:p>
    <w:p w:rsidR="00E32625" w:rsidRPr="00E76BF3" w:rsidRDefault="00E32625" w:rsidP="00F73AA3">
      <w:pPr>
        <w:numPr>
          <w:ilvl w:val="0"/>
          <w:numId w:val="17"/>
        </w:numPr>
        <w:jc w:val="both"/>
        <w:rPr>
          <w:lang w:val="uk-UA"/>
        </w:rPr>
      </w:pPr>
      <w:r w:rsidRPr="00E76BF3">
        <w:rPr>
          <w:lang w:val="uk-UA"/>
        </w:rPr>
        <w:t>Робота з функціями.</w:t>
      </w:r>
    </w:p>
    <w:p w:rsidR="00E32625" w:rsidRPr="00E76BF3" w:rsidRDefault="00E32625" w:rsidP="00F73AA3">
      <w:pPr>
        <w:numPr>
          <w:ilvl w:val="0"/>
          <w:numId w:val="17"/>
        </w:numPr>
        <w:jc w:val="both"/>
        <w:rPr>
          <w:lang w:val="uk-UA"/>
        </w:rPr>
      </w:pPr>
      <w:r w:rsidRPr="00E76BF3">
        <w:rPr>
          <w:lang w:val="uk-UA"/>
        </w:rPr>
        <w:t>Робота з вкладеними функціями.</w:t>
      </w:r>
    </w:p>
    <w:p w:rsidR="00E32625" w:rsidRPr="00E76BF3" w:rsidRDefault="00E32625" w:rsidP="00F73AA3">
      <w:pPr>
        <w:numPr>
          <w:ilvl w:val="0"/>
          <w:numId w:val="17"/>
        </w:numPr>
        <w:jc w:val="both"/>
        <w:rPr>
          <w:lang w:val="uk-UA"/>
        </w:rPr>
      </w:pPr>
      <w:r w:rsidRPr="00E76BF3">
        <w:rPr>
          <w:lang w:val="uk-UA"/>
        </w:rPr>
        <w:t>Використання статистичних та логічних функцій</w:t>
      </w:r>
    </w:p>
    <w:p w:rsidR="00E32625" w:rsidRPr="00E76BF3" w:rsidRDefault="00E32625" w:rsidP="00F73AA3">
      <w:pPr>
        <w:numPr>
          <w:ilvl w:val="0"/>
          <w:numId w:val="17"/>
        </w:numPr>
        <w:jc w:val="both"/>
        <w:rPr>
          <w:lang w:val="uk-UA"/>
        </w:rPr>
      </w:pPr>
      <w:r w:rsidRPr="00E76BF3">
        <w:rPr>
          <w:lang w:val="uk-UA"/>
        </w:rPr>
        <w:t>Робота масивами</w:t>
      </w:r>
    </w:p>
    <w:p w:rsidR="00E32625" w:rsidRPr="00E76BF3" w:rsidRDefault="00E32625" w:rsidP="00F73AA3">
      <w:pPr>
        <w:numPr>
          <w:ilvl w:val="0"/>
          <w:numId w:val="17"/>
        </w:numPr>
        <w:jc w:val="both"/>
        <w:rPr>
          <w:lang w:val="uk-UA"/>
        </w:rPr>
      </w:pPr>
      <w:r w:rsidRPr="00E76BF3">
        <w:rPr>
          <w:lang w:val="uk-UA"/>
        </w:rPr>
        <w:t>Умовне форматування</w:t>
      </w:r>
    </w:p>
    <w:p w:rsidR="00E32625" w:rsidRPr="00E76BF3" w:rsidRDefault="00E32625" w:rsidP="00F73AA3">
      <w:pPr>
        <w:numPr>
          <w:ilvl w:val="0"/>
          <w:numId w:val="17"/>
        </w:numPr>
        <w:jc w:val="both"/>
        <w:rPr>
          <w:lang w:val="uk-UA"/>
        </w:rPr>
      </w:pPr>
      <w:r w:rsidRPr="00E76BF3">
        <w:rPr>
          <w:lang w:val="uk-UA"/>
        </w:rPr>
        <w:t>Створення графіків та діаграм.</w:t>
      </w:r>
    </w:p>
    <w:p w:rsidR="00E32625" w:rsidRPr="00E76BF3" w:rsidRDefault="00E32625" w:rsidP="00F73AA3">
      <w:pPr>
        <w:numPr>
          <w:ilvl w:val="0"/>
          <w:numId w:val="17"/>
        </w:numPr>
        <w:jc w:val="both"/>
        <w:rPr>
          <w:lang w:val="uk-UA"/>
        </w:rPr>
      </w:pPr>
      <w:r w:rsidRPr="00E76BF3">
        <w:rPr>
          <w:lang w:val="uk-UA"/>
        </w:rPr>
        <w:t>Форматування та редагування графіків та діаграм.</w:t>
      </w:r>
    </w:p>
    <w:p w:rsidR="00E32625" w:rsidRPr="00E76BF3" w:rsidRDefault="00E32625" w:rsidP="00F73AA3">
      <w:pPr>
        <w:numPr>
          <w:ilvl w:val="0"/>
          <w:numId w:val="17"/>
        </w:numPr>
        <w:jc w:val="both"/>
        <w:rPr>
          <w:lang w:val="uk-UA"/>
        </w:rPr>
      </w:pPr>
      <w:r w:rsidRPr="00E76BF3">
        <w:rPr>
          <w:lang w:val="uk-UA"/>
        </w:rPr>
        <w:t>Сортування та  фільтрація даних</w:t>
      </w:r>
    </w:p>
    <w:p w:rsidR="00E32625" w:rsidRPr="00E76BF3" w:rsidRDefault="00E32625" w:rsidP="00F73AA3">
      <w:pPr>
        <w:numPr>
          <w:ilvl w:val="0"/>
          <w:numId w:val="17"/>
        </w:numPr>
        <w:jc w:val="both"/>
        <w:rPr>
          <w:lang w:val="uk-UA"/>
        </w:rPr>
      </w:pPr>
      <w:r w:rsidRPr="00E76BF3">
        <w:rPr>
          <w:lang w:val="uk-UA"/>
        </w:rPr>
        <w:t>Проміжні підсумки</w:t>
      </w:r>
    </w:p>
    <w:p w:rsidR="00E32625" w:rsidRPr="00E76BF3" w:rsidRDefault="00E32625" w:rsidP="00F73AA3">
      <w:pPr>
        <w:numPr>
          <w:ilvl w:val="0"/>
          <w:numId w:val="17"/>
        </w:numPr>
        <w:jc w:val="both"/>
        <w:rPr>
          <w:lang w:val="uk-UA"/>
        </w:rPr>
      </w:pPr>
      <w:r w:rsidRPr="00E76BF3">
        <w:rPr>
          <w:lang w:val="uk-UA"/>
        </w:rPr>
        <w:t>Консолідація даних</w:t>
      </w:r>
    </w:p>
    <w:p w:rsidR="00E32625" w:rsidRPr="00E76BF3" w:rsidRDefault="00E32625" w:rsidP="00F73AA3">
      <w:pPr>
        <w:numPr>
          <w:ilvl w:val="0"/>
          <w:numId w:val="17"/>
        </w:numPr>
        <w:jc w:val="both"/>
        <w:rPr>
          <w:lang w:val="uk-UA"/>
        </w:rPr>
      </w:pPr>
      <w:r w:rsidRPr="00E76BF3">
        <w:rPr>
          <w:lang w:val="uk-UA"/>
        </w:rPr>
        <w:t>Аналіз даних засобами електронних таблиць</w:t>
      </w:r>
    </w:p>
    <w:p w:rsidR="00E32625" w:rsidRPr="00E76BF3" w:rsidRDefault="00E32625" w:rsidP="00F73AA3">
      <w:pPr>
        <w:numPr>
          <w:ilvl w:val="0"/>
          <w:numId w:val="17"/>
        </w:numPr>
        <w:jc w:val="both"/>
        <w:rPr>
          <w:lang w:val="uk-UA"/>
        </w:rPr>
      </w:pPr>
      <w:r w:rsidRPr="00E76BF3">
        <w:rPr>
          <w:lang w:val="uk-UA"/>
        </w:rPr>
        <w:t>Створення зведених таблиць та діаграм.</w:t>
      </w:r>
    </w:p>
    <w:p w:rsidR="00E32625" w:rsidRPr="00E76BF3" w:rsidRDefault="00E32625" w:rsidP="00F73AA3">
      <w:pPr>
        <w:numPr>
          <w:ilvl w:val="0"/>
          <w:numId w:val="17"/>
        </w:numPr>
        <w:jc w:val="both"/>
        <w:rPr>
          <w:lang w:val="uk-UA"/>
        </w:rPr>
      </w:pPr>
      <w:r w:rsidRPr="00E76BF3">
        <w:rPr>
          <w:lang w:val="uk-UA"/>
        </w:rPr>
        <w:t xml:space="preserve">Друк електронних таблиць </w:t>
      </w:r>
    </w:p>
    <w:p w:rsidR="00E32625" w:rsidRPr="00E76BF3" w:rsidRDefault="00E32625" w:rsidP="00F72056">
      <w:pPr>
        <w:ind w:firstLine="709"/>
        <w:jc w:val="both"/>
        <w:rPr>
          <w:color w:val="auto"/>
          <w:lang w:val="uk-UA"/>
        </w:rPr>
      </w:pPr>
    </w:p>
    <w:p w:rsidR="00E32625" w:rsidRPr="00E76BF3" w:rsidRDefault="00E32625" w:rsidP="00F63D6F">
      <w:pPr>
        <w:ind w:firstLine="709"/>
        <w:jc w:val="both"/>
        <w:rPr>
          <w:b/>
          <w:bCs/>
          <w:lang w:val="uk-UA"/>
        </w:rPr>
      </w:pPr>
      <w:r w:rsidRPr="00E76BF3">
        <w:rPr>
          <w:b/>
          <w:bCs/>
          <w:lang w:val="uk-UA"/>
        </w:rPr>
        <w:t>Модуль ООІ та ПЗ-2.4.3 Створення та оформлення презентацій</w:t>
      </w:r>
    </w:p>
    <w:p w:rsidR="00E32625" w:rsidRPr="00E76BF3" w:rsidRDefault="00E32625" w:rsidP="00F72056">
      <w:pPr>
        <w:ind w:firstLine="709"/>
        <w:jc w:val="both"/>
        <w:rPr>
          <w:b/>
          <w:bCs/>
          <w:lang w:val="uk-UA"/>
        </w:rPr>
      </w:pPr>
      <w:r w:rsidRPr="00E76BF3">
        <w:rPr>
          <w:b/>
          <w:bCs/>
          <w:lang w:val="uk-UA"/>
        </w:rPr>
        <w:t>Тема 3. Створення та оформлення презентацій</w:t>
      </w:r>
    </w:p>
    <w:p w:rsidR="00E32625" w:rsidRPr="00E76BF3" w:rsidRDefault="00E32625" w:rsidP="00F72056">
      <w:pPr>
        <w:ind w:firstLine="709"/>
        <w:jc w:val="both"/>
        <w:rPr>
          <w:color w:val="auto"/>
          <w:lang w:val="uk-UA" w:eastAsia="ru-RU"/>
        </w:rPr>
      </w:pPr>
      <w:r w:rsidRPr="00E76BF3">
        <w:rPr>
          <w:color w:val="auto"/>
          <w:lang w:val="uk-UA" w:eastAsia="ru-RU"/>
        </w:rPr>
        <w:t>Поняття  про види й типи презентацій та їх призначення; структура вікна програми; режими роботи з презентаціями; дії зі слайдами; дизайн та відображення слайдів; інформаційне наповнення слайдів: текст, таблиці, діаграми, картинки, графічні об’єкти, звук та відео; загальні правила оформлення презентацій; робота з макросами; режими демонстрації презентацій, додавання ефектів анімації</w:t>
      </w:r>
    </w:p>
    <w:p w:rsidR="00E32625" w:rsidRPr="00E76BF3" w:rsidRDefault="00E32625" w:rsidP="00F63D6F">
      <w:pPr>
        <w:ind w:firstLine="851"/>
        <w:jc w:val="both"/>
        <w:rPr>
          <w:i/>
          <w:iCs/>
          <w:lang w:val="uk-UA"/>
        </w:rPr>
      </w:pPr>
      <w:r w:rsidRPr="00E76BF3">
        <w:rPr>
          <w:i/>
          <w:iCs/>
          <w:lang w:val="uk-UA"/>
        </w:rPr>
        <w:t>Лабораторно-практичні роботи:</w:t>
      </w:r>
    </w:p>
    <w:p w:rsidR="00E32625" w:rsidRPr="00E76BF3" w:rsidRDefault="00E32625" w:rsidP="00F73AA3">
      <w:pPr>
        <w:numPr>
          <w:ilvl w:val="0"/>
          <w:numId w:val="18"/>
        </w:numPr>
        <w:jc w:val="both"/>
        <w:rPr>
          <w:lang w:val="uk-UA"/>
        </w:rPr>
      </w:pPr>
      <w:r w:rsidRPr="00E76BF3">
        <w:rPr>
          <w:lang w:val="uk-UA"/>
        </w:rPr>
        <w:t>Налаштування параметрів програми</w:t>
      </w:r>
    </w:p>
    <w:p w:rsidR="00E32625" w:rsidRPr="00E76BF3" w:rsidRDefault="00E32625" w:rsidP="00F73AA3">
      <w:pPr>
        <w:numPr>
          <w:ilvl w:val="0"/>
          <w:numId w:val="18"/>
        </w:numPr>
        <w:jc w:val="both"/>
        <w:rPr>
          <w:lang w:val="uk-UA"/>
        </w:rPr>
      </w:pPr>
      <w:r w:rsidRPr="00E76BF3">
        <w:rPr>
          <w:lang w:val="uk-UA"/>
        </w:rPr>
        <w:t>Створення презентації та слайдів</w:t>
      </w:r>
    </w:p>
    <w:p w:rsidR="00E32625" w:rsidRPr="00E76BF3" w:rsidRDefault="00E32625" w:rsidP="00F73AA3">
      <w:pPr>
        <w:numPr>
          <w:ilvl w:val="0"/>
          <w:numId w:val="18"/>
        </w:numPr>
        <w:jc w:val="both"/>
        <w:rPr>
          <w:lang w:val="uk-UA"/>
        </w:rPr>
      </w:pPr>
      <w:r w:rsidRPr="00E76BF3">
        <w:rPr>
          <w:lang w:val="uk-UA"/>
        </w:rPr>
        <w:t>Робота з таблицями, діаграмами</w:t>
      </w:r>
    </w:p>
    <w:p w:rsidR="00E32625" w:rsidRPr="00E76BF3" w:rsidRDefault="00E32625" w:rsidP="00F73AA3">
      <w:pPr>
        <w:numPr>
          <w:ilvl w:val="0"/>
          <w:numId w:val="18"/>
        </w:numPr>
        <w:jc w:val="both"/>
        <w:rPr>
          <w:lang w:val="uk-UA"/>
        </w:rPr>
      </w:pPr>
      <w:r w:rsidRPr="00E76BF3">
        <w:rPr>
          <w:lang w:val="uk-UA"/>
        </w:rPr>
        <w:t>Вставлення звуків, фільмів та графічних елементів</w:t>
      </w:r>
    </w:p>
    <w:p w:rsidR="00E32625" w:rsidRPr="00E76BF3" w:rsidRDefault="00E32625" w:rsidP="00F73AA3">
      <w:pPr>
        <w:numPr>
          <w:ilvl w:val="0"/>
          <w:numId w:val="18"/>
        </w:numPr>
        <w:jc w:val="both"/>
        <w:rPr>
          <w:lang w:val="uk-UA"/>
        </w:rPr>
      </w:pPr>
      <w:r w:rsidRPr="00E76BF3">
        <w:rPr>
          <w:lang w:val="uk-UA"/>
        </w:rPr>
        <w:t>Створення кнопок</w:t>
      </w:r>
    </w:p>
    <w:p w:rsidR="00E32625" w:rsidRPr="00E76BF3" w:rsidRDefault="00E32625" w:rsidP="00F73AA3">
      <w:pPr>
        <w:numPr>
          <w:ilvl w:val="0"/>
          <w:numId w:val="18"/>
        </w:numPr>
        <w:jc w:val="both"/>
        <w:rPr>
          <w:lang w:val="uk-UA"/>
        </w:rPr>
      </w:pPr>
      <w:r w:rsidRPr="00E76BF3">
        <w:rPr>
          <w:lang w:val="uk-UA"/>
        </w:rPr>
        <w:t>Робота з макросами</w:t>
      </w:r>
    </w:p>
    <w:p w:rsidR="00E32625" w:rsidRPr="00E76BF3" w:rsidRDefault="00E32625" w:rsidP="00F73AA3">
      <w:pPr>
        <w:numPr>
          <w:ilvl w:val="0"/>
          <w:numId w:val="18"/>
        </w:numPr>
        <w:jc w:val="both"/>
        <w:rPr>
          <w:lang w:val="uk-UA"/>
        </w:rPr>
      </w:pPr>
      <w:r w:rsidRPr="00E76BF3">
        <w:rPr>
          <w:lang w:val="uk-UA"/>
        </w:rPr>
        <w:t>Додавання ефектів анімації</w:t>
      </w:r>
    </w:p>
    <w:p w:rsidR="00E32625" w:rsidRPr="00E76BF3" w:rsidRDefault="00E32625" w:rsidP="00F72056">
      <w:pPr>
        <w:ind w:firstLine="709"/>
        <w:jc w:val="both"/>
        <w:rPr>
          <w:color w:val="auto"/>
          <w:lang w:val="uk-UA"/>
        </w:rPr>
      </w:pPr>
    </w:p>
    <w:p w:rsidR="00E32625" w:rsidRPr="00E76BF3" w:rsidRDefault="00E32625" w:rsidP="0061187F">
      <w:pPr>
        <w:ind w:firstLine="709"/>
        <w:jc w:val="both"/>
        <w:rPr>
          <w:b/>
          <w:bCs/>
          <w:lang w:val="uk-UA"/>
        </w:rPr>
      </w:pPr>
      <w:r w:rsidRPr="00E76BF3">
        <w:rPr>
          <w:b/>
          <w:bCs/>
          <w:lang w:val="uk-UA"/>
        </w:rPr>
        <w:t>Модуль ООІ та ПЗ-2.4.4 Сканування та розпізнавання графічних об’єктів, тексту та таблиць</w:t>
      </w:r>
    </w:p>
    <w:p w:rsidR="00E32625" w:rsidRPr="00E76BF3" w:rsidRDefault="00E32625" w:rsidP="00F72056">
      <w:pPr>
        <w:ind w:firstLine="709"/>
        <w:jc w:val="both"/>
        <w:rPr>
          <w:b/>
          <w:bCs/>
          <w:lang w:val="uk-UA"/>
        </w:rPr>
      </w:pPr>
      <w:r w:rsidRPr="00E76BF3">
        <w:rPr>
          <w:b/>
          <w:bCs/>
          <w:lang w:val="uk-UA"/>
        </w:rPr>
        <w:t>Тема 4. Сканування та розпізнавання графічних об’єктів, тексту та таблиць</w:t>
      </w:r>
    </w:p>
    <w:p w:rsidR="00E32625" w:rsidRPr="00E76BF3" w:rsidRDefault="00E32625" w:rsidP="00F72056">
      <w:pPr>
        <w:ind w:firstLine="709"/>
        <w:jc w:val="both"/>
        <w:rPr>
          <w:color w:val="auto"/>
          <w:lang w:val="uk-UA" w:eastAsia="ru-RU"/>
        </w:rPr>
      </w:pPr>
      <w:r w:rsidRPr="00E76BF3">
        <w:rPr>
          <w:color w:val="auto"/>
          <w:lang w:val="uk-UA" w:eastAsia="ru-RU"/>
        </w:rPr>
        <w:t>Системи оптичного розпізнавання тексту; інтерфейс програми оптичного розпізнавання тексту; процес сканування документів; сегментування зображень; процес розпізнавання документів; редагування розпізнаного тексту; збереження проекту.</w:t>
      </w:r>
    </w:p>
    <w:p w:rsidR="00E32625" w:rsidRPr="00E76BF3" w:rsidRDefault="00E32625" w:rsidP="0061187F">
      <w:pPr>
        <w:ind w:firstLine="851"/>
        <w:jc w:val="both"/>
        <w:rPr>
          <w:i/>
          <w:iCs/>
          <w:lang w:val="uk-UA"/>
        </w:rPr>
      </w:pPr>
      <w:r w:rsidRPr="00E76BF3">
        <w:rPr>
          <w:i/>
          <w:iCs/>
          <w:lang w:val="uk-UA"/>
        </w:rPr>
        <w:t>Лабораторно-практичні роботи:</w:t>
      </w:r>
    </w:p>
    <w:p w:rsidR="00E32625" w:rsidRPr="00E76BF3" w:rsidRDefault="00E32625" w:rsidP="00F73AA3">
      <w:pPr>
        <w:numPr>
          <w:ilvl w:val="0"/>
          <w:numId w:val="19"/>
        </w:numPr>
        <w:jc w:val="both"/>
        <w:rPr>
          <w:lang w:val="uk-UA"/>
        </w:rPr>
      </w:pPr>
      <w:r w:rsidRPr="00E76BF3">
        <w:rPr>
          <w:lang w:val="uk-UA"/>
        </w:rPr>
        <w:t xml:space="preserve">Інтерфейс програми оптичного розпізнавання тексту . </w:t>
      </w:r>
    </w:p>
    <w:p w:rsidR="00E32625" w:rsidRPr="00E76BF3" w:rsidRDefault="00E32625" w:rsidP="00F73AA3">
      <w:pPr>
        <w:numPr>
          <w:ilvl w:val="0"/>
          <w:numId w:val="19"/>
        </w:numPr>
        <w:jc w:val="both"/>
        <w:rPr>
          <w:lang w:val="uk-UA"/>
        </w:rPr>
      </w:pPr>
      <w:r w:rsidRPr="00E76BF3">
        <w:rPr>
          <w:lang w:val="uk-UA"/>
        </w:rPr>
        <w:t>Сканування зображень</w:t>
      </w:r>
    </w:p>
    <w:p w:rsidR="00E32625" w:rsidRPr="00E76BF3" w:rsidRDefault="00E32625" w:rsidP="00F73AA3">
      <w:pPr>
        <w:numPr>
          <w:ilvl w:val="0"/>
          <w:numId w:val="19"/>
        </w:numPr>
        <w:jc w:val="both"/>
        <w:rPr>
          <w:lang w:val="uk-UA"/>
        </w:rPr>
      </w:pPr>
      <w:r w:rsidRPr="00E76BF3">
        <w:rPr>
          <w:lang w:val="uk-UA"/>
        </w:rPr>
        <w:t>Розпізнавання зображень, тексту та таблиць</w:t>
      </w:r>
    </w:p>
    <w:p w:rsidR="00E32625" w:rsidRPr="00E76BF3" w:rsidRDefault="00E32625" w:rsidP="00F72056">
      <w:pPr>
        <w:pStyle w:val="ListParagraph"/>
        <w:widowControl/>
        <w:tabs>
          <w:tab w:val="left" w:pos="-709"/>
        </w:tabs>
        <w:autoSpaceDE/>
        <w:autoSpaceDN/>
        <w:adjustRightInd/>
        <w:ind w:left="0" w:firstLine="709"/>
        <w:jc w:val="both"/>
        <w:rPr>
          <w:color w:val="auto"/>
          <w:lang w:val="uk-UA"/>
        </w:rPr>
      </w:pPr>
    </w:p>
    <w:p w:rsidR="00E32625" w:rsidRPr="00E76BF3" w:rsidRDefault="00E32625" w:rsidP="00F10125">
      <w:pPr>
        <w:ind w:firstLine="709"/>
        <w:jc w:val="both"/>
        <w:rPr>
          <w:b/>
          <w:bCs/>
          <w:lang w:val="uk-UA"/>
        </w:rPr>
      </w:pPr>
      <w:r w:rsidRPr="00E76BF3">
        <w:rPr>
          <w:b/>
          <w:bCs/>
          <w:lang w:val="uk-UA"/>
        </w:rPr>
        <w:t>Модуль ООІ та ПЗ-2.4.5 Здійснення перекладу та  редагування текстової інформації</w:t>
      </w:r>
    </w:p>
    <w:p w:rsidR="00E32625" w:rsidRPr="00E76BF3" w:rsidRDefault="00E32625" w:rsidP="00F72056">
      <w:pPr>
        <w:ind w:firstLine="709"/>
        <w:jc w:val="both"/>
        <w:rPr>
          <w:b/>
          <w:bCs/>
          <w:lang w:val="uk-UA"/>
        </w:rPr>
      </w:pPr>
      <w:r w:rsidRPr="00E76BF3">
        <w:rPr>
          <w:b/>
          <w:bCs/>
          <w:lang w:val="uk-UA"/>
        </w:rPr>
        <w:t>Тема 5. Переклад та  редагування текстової інформації</w:t>
      </w:r>
    </w:p>
    <w:p w:rsidR="00E32625" w:rsidRPr="00E76BF3" w:rsidRDefault="00E32625" w:rsidP="00F72056">
      <w:pPr>
        <w:ind w:firstLine="709"/>
        <w:jc w:val="both"/>
        <w:rPr>
          <w:color w:val="auto"/>
          <w:lang w:val="uk-UA" w:eastAsia="ru-RU"/>
        </w:rPr>
      </w:pPr>
      <w:r w:rsidRPr="00E76BF3">
        <w:rPr>
          <w:color w:val="auto"/>
          <w:lang w:val="uk-UA" w:eastAsia="ru-RU"/>
        </w:rPr>
        <w:t>Принцип роботи електронних перекладачів; особливості роботи з Оnline-перекладачами; можливості (призначення) програм перекладачів та словників; класифікація програм перекладачів; мінімальні апаратні вимоги до програм перекладачів; основні елементи програм перекладачів.</w:t>
      </w:r>
    </w:p>
    <w:p w:rsidR="00E32625" w:rsidRPr="00E76BF3" w:rsidRDefault="00E32625" w:rsidP="00F10125">
      <w:pPr>
        <w:ind w:firstLine="851"/>
        <w:jc w:val="both"/>
        <w:rPr>
          <w:i/>
          <w:iCs/>
          <w:lang w:val="uk-UA"/>
        </w:rPr>
      </w:pPr>
      <w:r w:rsidRPr="00E76BF3">
        <w:rPr>
          <w:i/>
          <w:iCs/>
          <w:lang w:val="uk-UA"/>
        </w:rPr>
        <w:t>Лабораторно-практичні роботи:</w:t>
      </w:r>
    </w:p>
    <w:p w:rsidR="00E32625" w:rsidRPr="00E76BF3" w:rsidRDefault="00E32625" w:rsidP="00F73AA3">
      <w:pPr>
        <w:numPr>
          <w:ilvl w:val="0"/>
          <w:numId w:val="20"/>
        </w:numPr>
        <w:jc w:val="both"/>
        <w:rPr>
          <w:lang w:val="uk-UA"/>
        </w:rPr>
      </w:pPr>
      <w:r w:rsidRPr="00E76BF3">
        <w:rPr>
          <w:lang w:val="uk-UA"/>
        </w:rPr>
        <w:t xml:space="preserve">Налаштування параметрів програми перекладачів. </w:t>
      </w:r>
    </w:p>
    <w:p w:rsidR="00E32625" w:rsidRPr="00E76BF3" w:rsidRDefault="00E32625" w:rsidP="00F73AA3">
      <w:pPr>
        <w:numPr>
          <w:ilvl w:val="0"/>
          <w:numId w:val="20"/>
        </w:numPr>
        <w:jc w:val="both"/>
        <w:rPr>
          <w:lang w:val="uk-UA"/>
        </w:rPr>
      </w:pPr>
      <w:r w:rsidRPr="00E76BF3">
        <w:rPr>
          <w:lang w:val="uk-UA"/>
        </w:rPr>
        <w:t>Переклад тексту</w:t>
      </w:r>
    </w:p>
    <w:p w:rsidR="00E32625" w:rsidRPr="00E76BF3" w:rsidRDefault="00E32625" w:rsidP="00F73AA3">
      <w:pPr>
        <w:numPr>
          <w:ilvl w:val="0"/>
          <w:numId w:val="20"/>
        </w:numPr>
        <w:jc w:val="both"/>
        <w:rPr>
          <w:lang w:val="uk-UA"/>
        </w:rPr>
      </w:pPr>
      <w:r w:rsidRPr="00E76BF3">
        <w:rPr>
          <w:lang w:val="uk-UA"/>
        </w:rPr>
        <w:t xml:space="preserve">Електронні словники. </w:t>
      </w:r>
    </w:p>
    <w:p w:rsidR="00E32625" w:rsidRPr="00E76BF3" w:rsidRDefault="00E32625" w:rsidP="00F73AA3">
      <w:pPr>
        <w:numPr>
          <w:ilvl w:val="0"/>
          <w:numId w:val="20"/>
        </w:numPr>
        <w:jc w:val="both"/>
        <w:rPr>
          <w:lang w:val="uk-UA"/>
        </w:rPr>
      </w:pPr>
      <w:r w:rsidRPr="00E76BF3">
        <w:rPr>
          <w:lang w:val="uk-UA"/>
        </w:rPr>
        <w:t>Оnline-перекладачі</w:t>
      </w:r>
    </w:p>
    <w:p w:rsidR="00E32625" w:rsidRPr="00E76BF3" w:rsidRDefault="00E32625" w:rsidP="00F72056">
      <w:pPr>
        <w:ind w:firstLine="709"/>
        <w:jc w:val="both"/>
        <w:rPr>
          <w:color w:val="auto"/>
          <w:lang w:val="uk-UA"/>
        </w:rPr>
      </w:pPr>
    </w:p>
    <w:p w:rsidR="00E32625" w:rsidRPr="00E76BF3" w:rsidRDefault="00E32625" w:rsidP="00F67B4B">
      <w:pPr>
        <w:ind w:firstLine="709"/>
        <w:jc w:val="both"/>
        <w:rPr>
          <w:b/>
          <w:bCs/>
          <w:lang w:val="uk-UA"/>
        </w:rPr>
      </w:pPr>
      <w:r w:rsidRPr="00E76BF3">
        <w:rPr>
          <w:b/>
          <w:bCs/>
          <w:lang w:val="uk-UA"/>
        </w:rPr>
        <w:t>Модуль ООІ та ПЗ-2.4.6 Створення pdf-документів та робота з ними</w:t>
      </w:r>
    </w:p>
    <w:p w:rsidR="00E32625" w:rsidRPr="00E76BF3" w:rsidRDefault="00E32625" w:rsidP="00F72056">
      <w:pPr>
        <w:ind w:firstLine="709"/>
        <w:jc w:val="both"/>
        <w:rPr>
          <w:b/>
          <w:bCs/>
          <w:lang w:val="uk-UA"/>
        </w:rPr>
      </w:pPr>
      <w:r w:rsidRPr="00E76BF3">
        <w:rPr>
          <w:b/>
          <w:bCs/>
          <w:lang w:val="uk-UA"/>
        </w:rPr>
        <w:t>Тема 6. Створення pdf-документів та робота з ними</w:t>
      </w:r>
    </w:p>
    <w:p w:rsidR="00E32625" w:rsidRPr="00E76BF3" w:rsidRDefault="00E32625" w:rsidP="00F72056">
      <w:pPr>
        <w:ind w:firstLine="709"/>
        <w:jc w:val="both"/>
        <w:rPr>
          <w:color w:val="auto"/>
          <w:lang w:val="uk-UA" w:eastAsia="ru-RU"/>
        </w:rPr>
      </w:pPr>
      <w:r w:rsidRPr="00E76BF3">
        <w:rPr>
          <w:color w:val="auto"/>
          <w:lang w:val="uk-UA" w:eastAsia="ru-RU"/>
        </w:rPr>
        <w:t>Формат PDF; інтерфейс програми; роботу зі сторінками;палітру навігації; способи створення; введення, розміщення  та особливості перевірки тексту; роботу з текстовими блоками; попередній перегляд та друк документа; способи захисту pdf-документів.</w:t>
      </w:r>
    </w:p>
    <w:p w:rsidR="00E32625" w:rsidRPr="00E76BF3" w:rsidRDefault="00E32625" w:rsidP="00F67B4B">
      <w:pPr>
        <w:ind w:firstLine="851"/>
        <w:jc w:val="both"/>
        <w:rPr>
          <w:i/>
          <w:iCs/>
          <w:lang w:val="uk-UA"/>
        </w:rPr>
      </w:pPr>
      <w:r w:rsidRPr="00E76BF3">
        <w:rPr>
          <w:i/>
          <w:iCs/>
          <w:lang w:val="uk-UA"/>
        </w:rPr>
        <w:t>Лабораторно-практичні роботи:</w:t>
      </w:r>
    </w:p>
    <w:p w:rsidR="00E32625" w:rsidRPr="00E76BF3" w:rsidRDefault="00E32625" w:rsidP="00F73AA3">
      <w:pPr>
        <w:numPr>
          <w:ilvl w:val="0"/>
          <w:numId w:val="21"/>
        </w:numPr>
        <w:jc w:val="both"/>
        <w:rPr>
          <w:lang w:val="uk-UA"/>
        </w:rPr>
      </w:pPr>
      <w:r w:rsidRPr="00E76BF3">
        <w:rPr>
          <w:lang w:val="uk-UA"/>
        </w:rPr>
        <w:t>Налаштування параметрів програми. Створення pdf файлів</w:t>
      </w:r>
    </w:p>
    <w:p w:rsidR="00E32625" w:rsidRPr="00E76BF3" w:rsidRDefault="00E32625" w:rsidP="00F73AA3">
      <w:pPr>
        <w:numPr>
          <w:ilvl w:val="0"/>
          <w:numId w:val="21"/>
        </w:numPr>
        <w:jc w:val="both"/>
        <w:rPr>
          <w:lang w:val="uk-UA"/>
        </w:rPr>
      </w:pPr>
      <w:r w:rsidRPr="00E76BF3">
        <w:rPr>
          <w:lang w:val="uk-UA"/>
        </w:rPr>
        <w:t>Робота з текстовими блоками</w:t>
      </w:r>
    </w:p>
    <w:p w:rsidR="00E32625" w:rsidRPr="00E76BF3" w:rsidRDefault="00E32625" w:rsidP="00F67B4B">
      <w:pPr>
        <w:pStyle w:val="ListParagraph"/>
        <w:ind w:left="709"/>
        <w:jc w:val="both"/>
        <w:rPr>
          <w:color w:val="auto"/>
          <w:lang w:val="uk-UA"/>
        </w:rPr>
      </w:pPr>
    </w:p>
    <w:p w:rsidR="00E32625" w:rsidRPr="00E76BF3" w:rsidRDefault="00E32625" w:rsidP="00F67B4B">
      <w:pPr>
        <w:ind w:firstLine="709"/>
        <w:jc w:val="both"/>
        <w:rPr>
          <w:b/>
          <w:bCs/>
          <w:lang w:val="uk-UA"/>
        </w:rPr>
      </w:pPr>
      <w:r w:rsidRPr="00E76BF3">
        <w:rPr>
          <w:b/>
          <w:bCs/>
          <w:lang w:val="uk-UA"/>
        </w:rPr>
        <w:t>Модуль ООІ та ПЗ-2.4.7 Створення та підтримка баз даних</w:t>
      </w:r>
    </w:p>
    <w:p w:rsidR="00E32625" w:rsidRPr="00E76BF3" w:rsidRDefault="00E32625" w:rsidP="00F72056">
      <w:pPr>
        <w:ind w:firstLine="709"/>
        <w:jc w:val="both"/>
        <w:rPr>
          <w:b/>
          <w:bCs/>
          <w:lang w:val="uk-UA"/>
        </w:rPr>
      </w:pPr>
      <w:r w:rsidRPr="00E76BF3">
        <w:rPr>
          <w:b/>
          <w:bCs/>
          <w:lang w:val="uk-UA"/>
        </w:rPr>
        <w:t>Тема 7. Робота з БД</w:t>
      </w:r>
    </w:p>
    <w:p w:rsidR="00E32625" w:rsidRPr="00E76BF3" w:rsidRDefault="00E32625" w:rsidP="00F72056">
      <w:pPr>
        <w:ind w:firstLine="709"/>
        <w:jc w:val="both"/>
        <w:rPr>
          <w:color w:val="auto"/>
          <w:lang w:val="uk-UA" w:eastAsia="ru-RU"/>
        </w:rPr>
      </w:pPr>
      <w:r w:rsidRPr="00E76BF3">
        <w:rPr>
          <w:color w:val="auto"/>
          <w:lang w:val="uk-UA" w:eastAsia="ru-RU"/>
        </w:rPr>
        <w:t>Розробка інфологічної моделі та створення структури реляційної бази даних; Інтерфейс СУБД, створення та відкриття бази даних. Основні об’єкти БД; створення та заповнення таблиць бази даних; ключові поля, первинний ключ, типи зв’язків між таблицями; створення та формування запитів бази даних; створення та редагування форм; створення та оформлення звітів; обмін даними з іншими додатками; використання макросів; захист баз даних</w:t>
      </w:r>
    </w:p>
    <w:p w:rsidR="00E32625" w:rsidRPr="00E76BF3" w:rsidRDefault="00E32625" w:rsidP="00F67B4B">
      <w:pPr>
        <w:ind w:firstLine="851"/>
        <w:jc w:val="both"/>
        <w:rPr>
          <w:i/>
          <w:iCs/>
          <w:lang w:val="uk-UA"/>
        </w:rPr>
      </w:pPr>
      <w:r w:rsidRPr="00E76BF3">
        <w:rPr>
          <w:i/>
          <w:iCs/>
          <w:lang w:val="uk-UA"/>
        </w:rPr>
        <w:t>Лабораторно-практичні роботи:</w:t>
      </w:r>
    </w:p>
    <w:p w:rsidR="00E32625" w:rsidRPr="00E76BF3" w:rsidRDefault="00E32625" w:rsidP="00F73AA3">
      <w:pPr>
        <w:numPr>
          <w:ilvl w:val="0"/>
          <w:numId w:val="22"/>
        </w:numPr>
        <w:jc w:val="both"/>
        <w:rPr>
          <w:lang w:val="uk-UA"/>
        </w:rPr>
      </w:pPr>
      <w:r w:rsidRPr="00E76BF3">
        <w:rPr>
          <w:lang w:val="uk-UA"/>
        </w:rPr>
        <w:t>Проектування баз даних</w:t>
      </w:r>
    </w:p>
    <w:p w:rsidR="00E32625" w:rsidRPr="00E76BF3" w:rsidRDefault="00E32625" w:rsidP="00F73AA3">
      <w:pPr>
        <w:numPr>
          <w:ilvl w:val="0"/>
          <w:numId w:val="22"/>
        </w:numPr>
        <w:jc w:val="both"/>
        <w:rPr>
          <w:lang w:val="uk-UA"/>
        </w:rPr>
      </w:pPr>
      <w:r w:rsidRPr="00E76BF3">
        <w:rPr>
          <w:lang w:val="uk-UA"/>
        </w:rPr>
        <w:t>Технологія створення таблиць.</w:t>
      </w:r>
    </w:p>
    <w:p w:rsidR="00E32625" w:rsidRPr="00E76BF3" w:rsidRDefault="00E32625" w:rsidP="00F73AA3">
      <w:pPr>
        <w:numPr>
          <w:ilvl w:val="0"/>
          <w:numId w:val="22"/>
        </w:numPr>
        <w:jc w:val="both"/>
        <w:rPr>
          <w:lang w:val="uk-UA"/>
        </w:rPr>
      </w:pPr>
      <w:r w:rsidRPr="00E76BF3">
        <w:rPr>
          <w:lang w:val="uk-UA"/>
        </w:rPr>
        <w:t>Робота з таблицями. Зв’язування  таблиць реляційної бази даних.</w:t>
      </w:r>
    </w:p>
    <w:p w:rsidR="00E32625" w:rsidRPr="00E76BF3" w:rsidRDefault="00E32625" w:rsidP="00F73AA3">
      <w:pPr>
        <w:numPr>
          <w:ilvl w:val="0"/>
          <w:numId w:val="22"/>
        </w:numPr>
        <w:jc w:val="both"/>
        <w:rPr>
          <w:lang w:val="uk-UA"/>
        </w:rPr>
      </w:pPr>
      <w:r w:rsidRPr="00E76BF3">
        <w:rPr>
          <w:lang w:val="uk-UA"/>
        </w:rPr>
        <w:t>Технологія створення простих запитів.</w:t>
      </w:r>
    </w:p>
    <w:p w:rsidR="00E32625" w:rsidRPr="00E76BF3" w:rsidRDefault="00E32625" w:rsidP="00F73AA3">
      <w:pPr>
        <w:numPr>
          <w:ilvl w:val="0"/>
          <w:numId w:val="22"/>
        </w:numPr>
        <w:jc w:val="both"/>
        <w:rPr>
          <w:lang w:val="uk-UA"/>
        </w:rPr>
      </w:pPr>
      <w:r w:rsidRPr="00E76BF3">
        <w:rPr>
          <w:lang w:val="uk-UA"/>
        </w:rPr>
        <w:t>Використання простих та розширених фільтрів</w:t>
      </w:r>
    </w:p>
    <w:p w:rsidR="00E32625" w:rsidRPr="00E76BF3" w:rsidRDefault="00E32625" w:rsidP="00F73AA3">
      <w:pPr>
        <w:numPr>
          <w:ilvl w:val="0"/>
          <w:numId w:val="22"/>
        </w:numPr>
        <w:jc w:val="both"/>
        <w:rPr>
          <w:lang w:val="uk-UA"/>
        </w:rPr>
      </w:pPr>
      <w:r w:rsidRPr="00E76BF3">
        <w:rPr>
          <w:lang w:val="uk-UA"/>
        </w:rPr>
        <w:t xml:space="preserve">Виконання обчислення у запитах. </w:t>
      </w:r>
    </w:p>
    <w:p w:rsidR="00E32625" w:rsidRPr="00E76BF3" w:rsidRDefault="00E32625" w:rsidP="00F73AA3">
      <w:pPr>
        <w:numPr>
          <w:ilvl w:val="0"/>
          <w:numId w:val="22"/>
        </w:numPr>
        <w:jc w:val="both"/>
        <w:rPr>
          <w:lang w:val="uk-UA"/>
        </w:rPr>
      </w:pPr>
      <w:r w:rsidRPr="00E76BF3">
        <w:rPr>
          <w:lang w:val="uk-UA"/>
        </w:rPr>
        <w:t>Використання групових операцій в запитах.</w:t>
      </w:r>
    </w:p>
    <w:p w:rsidR="00E32625" w:rsidRPr="00E76BF3" w:rsidRDefault="00E32625" w:rsidP="00F73AA3">
      <w:pPr>
        <w:numPr>
          <w:ilvl w:val="0"/>
          <w:numId w:val="22"/>
        </w:numPr>
        <w:jc w:val="both"/>
        <w:rPr>
          <w:lang w:val="uk-UA"/>
        </w:rPr>
      </w:pPr>
      <w:r w:rsidRPr="00E76BF3">
        <w:rPr>
          <w:lang w:val="uk-UA"/>
        </w:rPr>
        <w:t>Технологія створення форм.</w:t>
      </w:r>
    </w:p>
    <w:p w:rsidR="00E32625" w:rsidRPr="00E76BF3" w:rsidRDefault="00E32625" w:rsidP="00F73AA3">
      <w:pPr>
        <w:numPr>
          <w:ilvl w:val="0"/>
          <w:numId w:val="22"/>
        </w:numPr>
        <w:jc w:val="both"/>
        <w:rPr>
          <w:lang w:val="uk-UA"/>
        </w:rPr>
      </w:pPr>
      <w:r w:rsidRPr="00E76BF3">
        <w:rPr>
          <w:lang w:val="uk-UA"/>
        </w:rPr>
        <w:t>Технологія створення кнопкової форми.</w:t>
      </w:r>
    </w:p>
    <w:p w:rsidR="00E32625" w:rsidRPr="00E76BF3" w:rsidRDefault="00E32625" w:rsidP="00F73AA3">
      <w:pPr>
        <w:numPr>
          <w:ilvl w:val="0"/>
          <w:numId w:val="22"/>
        </w:numPr>
        <w:jc w:val="both"/>
        <w:rPr>
          <w:lang w:val="uk-UA"/>
        </w:rPr>
      </w:pPr>
      <w:r w:rsidRPr="00E76BF3">
        <w:rPr>
          <w:lang w:val="uk-UA"/>
        </w:rPr>
        <w:t>Робота з формами. Обчислення у формах.</w:t>
      </w:r>
    </w:p>
    <w:p w:rsidR="00E32625" w:rsidRPr="00E76BF3" w:rsidRDefault="00E32625" w:rsidP="00F73AA3">
      <w:pPr>
        <w:numPr>
          <w:ilvl w:val="0"/>
          <w:numId w:val="22"/>
        </w:numPr>
        <w:jc w:val="both"/>
        <w:rPr>
          <w:lang w:val="uk-UA"/>
        </w:rPr>
      </w:pPr>
      <w:r w:rsidRPr="00E76BF3">
        <w:rPr>
          <w:lang w:val="uk-UA"/>
        </w:rPr>
        <w:t>Створення звітів. Робота зі звітами.</w:t>
      </w:r>
    </w:p>
    <w:p w:rsidR="00E32625" w:rsidRPr="00E76BF3" w:rsidRDefault="00E32625" w:rsidP="00F73AA3">
      <w:pPr>
        <w:numPr>
          <w:ilvl w:val="0"/>
          <w:numId w:val="22"/>
        </w:numPr>
        <w:jc w:val="both"/>
        <w:rPr>
          <w:lang w:val="uk-UA"/>
        </w:rPr>
      </w:pPr>
      <w:r w:rsidRPr="00E76BF3">
        <w:rPr>
          <w:lang w:val="uk-UA"/>
        </w:rPr>
        <w:t>Робота з макросами.</w:t>
      </w:r>
    </w:p>
    <w:p w:rsidR="00E32625" w:rsidRPr="00E76BF3" w:rsidRDefault="00E32625" w:rsidP="00F73AA3">
      <w:pPr>
        <w:numPr>
          <w:ilvl w:val="0"/>
          <w:numId w:val="22"/>
        </w:numPr>
        <w:jc w:val="both"/>
        <w:rPr>
          <w:lang w:val="uk-UA"/>
        </w:rPr>
      </w:pPr>
      <w:r w:rsidRPr="00E76BF3">
        <w:rPr>
          <w:lang w:val="uk-UA"/>
        </w:rPr>
        <w:t>Адміністрування баз даних. Доступ до бази даних.</w:t>
      </w:r>
    </w:p>
    <w:p w:rsidR="00E32625" w:rsidRPr="00E76BF3" w:rsidRDefault="00E32625" w:rsidP="00F72056">
      <w:pPr>
        <w:ind w:firstLine="709"/>
        <w:jc w:val="both"/>
        <w:rPr>
          <w:b/>
          <w:bCs/>
          <w:color w:val="auto"/>
          <w:u w:val="single"/>
          <w:lang w:val="uk-UA"/>
        </w:rPr>
      </w:pPr>
    </w:p>
    <w:p w:rsidR="00E32625" w:rsidRPr="00E76BF3" w:rsidRDefault="00E32625" w:rsidP="00544857">
      <w:pPr>
        <w:ind w:firstLine="709"/>
        <w:jc w:val="both"/>
        <w:rPr>
          <w:b/>
          <w:bCs/>
          <w:lang w:val="uk-UA"/>
        </w:rPr>
      </w:pPr>
      <w:r w:rsidRPr="00E76BF3">
        <w:rPr>
          <w:b/>
          <w:bCs/>
          <w:lang w:val="uk-UA"/>
        </w:rPr>
        <w:t>Модуль ООІ та ПЗ-2.4.12 Виконання технологічних операцій з обробки відео- та звукової інформації</w:t>
      </w:r>
    </w:p>
    <w:p w:rsidR="00E32625" w:rsidRPr="00E76BF3" w:rsidRDefault="00E32625" w:rsidP="00F72056">
      <w:pPr>
        <w:ind w:firstLine="709"/>
        <w:jc w:val="both"/>
        <w:rPr>
          <w:b/>
          <w:bCs/>
          <w:lang w:val="uk-UA"/>
        </w:rPr>
      </w:pPr>
      <w:r w:rsidRPr="00E76BF3">
        <w:rPr>
          <w:b/>
          <w:bCs/>
          <w:lang w:val="uk-UA"/>
        </w:rPr>
        <w:t>Тема 8. Основи обробки відео та звукової інформації</w:t>
      </w:r>
    </w:p>
    <w:p w:rsidR="00E32625" w:rsidRPr="00E76BF3" w:rsidRDefault="00E32625" w:rsidP="00F72056">
      <w:pPr>
        <w:ind w:firstLine="709"/>
        <w:jc w:val="both"/>
        <w:rPr>
          <w:color w:val="auto"/>
          <w:lang w:val="uk-UA" w:eastAsia="ru-RU"/>
        </w:rPr>
      </w:pPr>
      <w:r w:rsidRPr="00E76BF3">
        <w:rPr>
          <w:color w:val="auto"/>
          <w:lang w:val="uk-UA" w:eastAsia="ru-RU"/>
        </w:rPr>
        <w:t>Основні поняття та призначення мультимедіа, основні складові мультимедіа; апаратне та програмне забезпечення для роботи з мультимедійними файлами; інсталяція програм обробки відео та звуку; формати аудіо- та відеофайлів; основи відеомонтажу та налаштування проекту; збір та підготовка матеріалу для створення рекламного ролика; вставка малюнків, відео і звуку; створення титрів та переходів; роботу зі звуком; вибір налаштувань експорту.</w:t>
      </w:r>
    </w:p>
    <w:p w:rsidR="00E32625" w:rsidRPr="00E76BF3" w:rsidRDefault="00E32625" w:rsidP="00544857">
      <w:pPr>
        <w:ind w:firstLine="851"/>
        <w:jc w:val="both"/>
        <w:rPr>
          <w:i/>
          <w:iCs/>
          <w:lang w:val="uk-UA"/>
        </w:rPr>
      </w:pPr>
      <w:r w:rsidRPr="00E76BF3">
        <w:rPr>
          <w:i/>
          <w:iCs/>
          <w:lang w:val="uk-UA"/>
        </w:rPr>
        <w:t>Лабораторно-практичні роботи:</w:t>
      </w:r>
    </w:p>
    <w:p w:rsidR="00E32625" w:rsidRPr="00E76BF3" w:rsidRDefault="00E32625" w:rsidP="00F73AA3">
      <w:pPr>
        <w:numPr>
          <w:ilvl w:val="0"/>
          <w:numId w:val="23"/>
        </w:numPr>
        <w:jc w:val="both"/>
        <w:rPr>
          <w:lang w:val="uk-UA"/>
        </w:rPr>
      </w:pPr>
      <w:r w:rsidRPr="00E76BF3">
        <w:rPr>
          <w:lang w:val="uk-UA"/>
        </w:rPr>
        <w:t>Інтерфейс програми обробки звуку</w:t>
      </w:r>
    </w:p>
    <w:p w:rsidR="00E32625" w:rsidRPr="00E76BF3" w:rsidRDefault="00E32625" w:rsidP="00F73AA3">
      <w:pPr>
        <w:numPr>
          <w:ilvl w:val="0"/>
          <w:numId w:val="23"/>
        </w:numPr>
        <w:jc w:val="both"/>
        <w:rPr>
          <w:lang w:val="uk-UA"/>
        </w:rPr>
      </w:pPr>
      <w:r w:rsidRPr="00E76BF3">
        <w:rPr>
          <w:lang w:val="uk-UA"/>
        </w:rPr>
        <w:t>Запис та обробка звуку</w:t>
      </w:r>
    </w:p>
    <w:p w:rsidR="00E32625" w:rsidRPr="00E76BF3" w:rsidRDefault="00E32625" w:rsidP="00F73AA3">
      <w:pPr>
        <w:numPr>
          <w:ilvl w:val="0"/>
          <w:numId w:val="23"/>
        </w:numPr>
        <w:jc w:val="both"/>
        <w:rPr>
          <w:lang w:val="uk-UA"/>
        </w:rPr>
      </w:pPr>
      <w:r w:rsidRPr="00E76BF3">
        <w:rPr>
          <w:lang w:val="uk-UA"/>
        </w:rPr>
        <w:t>Інтерфейс програми обробки відео</w:t>
      </w:r>
    </w:p>
    <w:p w:rsidR="00E32625" w:rsidRPr="00E76BF3" w:rsidRDefault="00E32625" w:rsidP="00F73AA3">
      <w:pPr>
        <w:numPr>
          <w:ilvl w:val="0"/>
          <w:numId w:val="23"/>
        </w:numPr>
        <w:jc w:val="both"/>
        <w:rPr>
          <w:lang w:val="uk-UA"/>
        </w:rPr>
      </w:pPr>
      <w:r w:rsidRPr="00E76BF3">
        <w:rPr>
          <w:lang w:val="uk-UA"/>
        </w:rPr>
        <w:t>Налаштування програми</w:t>
      </w:r>
    </w:p>
    <w:p w:rsidR="00E32625" w:rsidRPr="00E76BF3" w:rsidRDefault="00E32625" w:rsidP="00F73AA3">
      <w:pPr>
        <w:numPr>
          <w:ilvl w:val="0"/>
          <w:numId w:val="23"/>
        </w:numPr>
        <w:jc w:val="both"/>
        <w:rPr>
          <w:lang w:val="uk-UA"/>
        </w:rPr>
      </w:pPr>
      <w:r w:rsidRPr="00E76BF3">
        <w:rPr>
          <w:lang w:val="uk-UA"/>
        </w:rPr>
        <w:t>Монтаж відео</w:t>
      </w:r>
    </w:p>
    <w:p w:rsidR="00E32625" w:rsidRPr="00E76BF3" w:rsidRDefault="00E32625" w:rsidP="00F73AA3">
      <w:pPr>
        <w:numPr>
          <w:ilvl w:val="0"/>
          <w:numId w:val="23"/>
        </w:numPr>
        <w:jc w:val="both"/>
        <w:rPr>
          <w:lang w:val="uk-UA"/>
        </w:rPr>
      </w:pPr>
      <w:r w:rsidRPr="00E76BF3">
        <w:rPr>
          <w:lang w:val="uk-UA"/>
        </w:rPr>
        <w:t>Робота з текстом та титрами</w:t>
      </w:r>
    </w:p>
    <w:p w:rsidR="00E32625" w:rsidRPr="00E76BF3" w:rsidRDefault="00E32625" w:rsidP="00F73AA3">
      <w:pPr>
        <w:numPr>
          <w:ilvl w:val="0"/>
          <w:numId w:val="23"/>
        </w:numPr>
        <w:jc w:val="both"/>
        <w:rPr>
          <w:lang w:val="uk-UA"/>
        </w:rPr>
      </w:pPr>
      <w:r w:rsidRPr="00E76BF3">
        <w:rPr>
          <w:lang w:val="uk-UA"/>
        </w:rPr>
        <w:t>Робота з текстом. Додавання ефектів</w:t>
      </w:r>
    </w:p>
    <w:p w:rsidR="00E32625" w:rsidRPr="00E76BF3" w:rsidRDefault="00E32625" w:rsidP="00F73AA3">
      <w:pPr>
        <w:numPr>
          <w:ilvl w:val="0"/>
          <w:numId w:val="23"/>
        </w:numPr>
        <w:jc w:val="both"/>
        <w:rPr>
          <w:lang w:val="uk-UA"/>
        </w:rPr>
      </w:pPr>
      <w:r w:rsidRPr="00E76BF3">
        <w:rPr>
          <w:lang w:val="uk-UA"/>
        </w:rPr>
        <w:t>Оформлення кадру</w:t>
      </w:r>
    </w:p>
    <w:p w:rsidR="00E32625" w:rsidRPr="00E76BF3" w:rsidRDefault="00E32625" w:rsidP="00F73AA3">
      <w:pPr>
        <w:numPr>
          <w:ilvl w:val="0"/>
          <w:numId w:val="23"/>
        </w:numPr>
        <w:jc w:val="both"/>
        <w:rPr>
          <w:lang w:val="uk-UA"/>
        </w:rPr>
      </w:pPr>
      <w:r w:rsidRPr="00E76BF3">
        <w:rPr>
          <w:lang w:val="uk-UA"/>
        </w:rPr>
        <w:t>Вставка малюнків, відео і звуку</w:t>
      </w:r>
    </w:p>
    <w:p w:rsidR="00E32625" w:rsidRPr="00E76BF3" w:rsidRDefault="00E32625" w:rsidP="00F73AA3">
      <w:pPr>
        <w:numPr>
          <w:ilvl w:val="0"/>
          <w:numId w:val="23"/>
        </w:numPr>
        <w:jc w:val="both"/>
        <w:rPr>
          <w:lang w:val="uk-UA"/>
        </w:rPr>
      </w:pPr>
      <w:r w:rsidRPr="00E76BF3">
        <w:rPr>
          <w:lang w:val="uk-UA"/>
        </w:rPr>
        <w:t xml:space="preserve"> Створення рекламного відеоролика</w:t>
      </w:r>
    </w:p>
    <w:p w:rsidR="00E32625" w:rsidRPr="00E76BF3" w:rsidRDefault="00E32625" w:rsidP="00F72056">
      <w:pPr>
        <w:ind w:firstLine="709"/>
        <w:jc w:val="both"/>
        <w:rPr>
          <w:b/>
          <w:bCs/>
          <w:lang w:val="uk-UA"/>
        </w:rPr>
      </w:pPr>
    </w:p>
    <w:p w:rsidR="00E32625" w:rsidRPr="00E76BF3" w:rsidRDefault="00E32625" w:rsidP="00F72877">
      <w:pPr>
        <w:ind w:firstLine="709"/>
        <w:jc w:val="both"/>
        <w:rPr>
          <w:b/>
          <w:bCs/>
          <w:lang w:val="uk-UA"/>
        </w:rPr>
      </w:pPr>
      <w:r w:rsidRPr="00E76BF3">
        <w:rPr>
          <w:b/>
          <w:bCs/>
          <w:lang w:val="uk-UA"/>
        </w:rPr>
        <w:t>Модуль ООІ та ПЗ-2.4.13 Здійснення комп’ютерної верстки</w:t>
      </w:r>
    </w:p>
    <w:p w:rsidR="00E32625" w:rsidRPr="00E76BF3" w:rsidRDefault="00E32625" w:rsidP="00F72056">
      <w:pPr>
        <w:ind w:firstLine="709"/>
        <w:jc w:val="both"/>
        <w:rPr>
          <w:b/>
          <w:bCs/>
          <w:lang w:val="uk-UA"/>
        </w:rPr>
      </w:pPr>
      <w:r w:rsidRPr="00E76BF3">
        <w:rPr>
          <w:b/>
          <w:bCs/>
          <w:lang w:val="uk-UA"/>
        </w:rPr>
        <w:t>Тема 9. Основи комп’ютерної верстки</w:t>
      </w:r>
    </w:p>
    <w:p w:rsidR="00E32625" w:rsidRPr="00E76BF3" w:rsidRDefault="00E32625" w:rsidP="00F72056">
      <w:pPr>
        <w:widowControl/>
        <w:tabs>
          <w:tab w:val="num" w:pos="1148"/>
        </w:tabs>
        <w:autoSpaceDE/>
        <w:autoSpaceDN/>
        <w:adjustRightInd/>
        <w:ind w:firstLine="709"/>
        <w:jc w:val="both"/>
        <w:rPr>
          <w:color w:val="auto"/>
          <w:lang w:val="uk-UA" w:eastAsia="ru-RU"/>
        </w:rPr>
      </w:pPr>
      <w:r w:rsidRPr="00E76BF3">
        <w:rPr>
          <w:color w:val="auto"/>
          <w:lang w:val="uk-UA" w:eastAsia="ru-RU"/>
        </w:rPr>
        <w:t xml:space="preserve">Види типографічного друку,  історія друкувальної справи, види друкування; загальні відомості про видавничу систему та програми верстки; апаратне забезпечення видавничих систем та програмне забезпечення для верстки; налаштування параметрів програми верстки для роботи з публікаціями; </w:t>
      </w:r>
      <w:r w:rsidRPr="00E76BF3">
        <w:rPr>
          <w:color w:val="auto"/>
          <w:lang w:val="uk-UA"/>
        </w:rPr>
        <w:t xml:space="preserve">монтажний стіл: призначення та його використання, майстер сторінок; створення та оформлення публікацій, текстові блоки; марковані та нумеровані списки, символи переведення рядка, дефісу та пробілу; </w:t>
      </w:r>
      <w:r w:rsidRPr="00E76BF3">
        <w:rPr>
          <w:rStyle w:val="FontStyle13"/>
          <w:i w:val="0"/>
          <w:iCs w:val="0"/>
          <w:color w:val="auto"/>
          <w:sz w:val="28"/>
          <w:szCs w:val="28"/>
          <w:lang w:val="uk-UA" w:eastAsia="uk-UA"/>
        </w:rPr>
        <w:t>табуляція</w:t>
      </w:r>
      <w:r w:rsidRPr="00E76BF3">
        <w:rPr>
          <w:rStyle w:val="FontStyle13"/>
          <w:color w:val="auto"/>
          <w:sz w:val="28"/>
          <w:szCs w:val="28"/>
          <w:lang w:val="uk-UA" w:eastAsia="uk-UA"/>
        </w:rPr>
        <w:t xml:space="preserve">, </w:t>
      </w:r>
      <w:r w:rsidRPr="00E76BF3">
        <w:rPr>
          <w:rStyle w:val="FontStyle12"/>
          <w:b w:val="0"/>
          <w:bCs w:val="0"/>
          <w:i w:val="0"/>
          <w:iCs w:val="0"/>
          <w:color w:val="auto"/>
          <w:sz w:val="28"/>
          <w:szCs w:val="28"/>
          <w:lang w:val="uk-UA" w:eastAsia="uk-UA"/>
        </w:rPr>
        <w:t>колонтитул і колонцифра</w:t>
      </w:r>
      <w:r w:rsidRPr="00E76BF3">
        <w:rPr>
          <w:rStyle w:val="FontStyle12"/>
          <w:b w:val="0"/>
          <w:bCs w:val="0"/>
          <w:i w:val="0"/>
          <w:iCs w:val="0"/>
          <w:color w:val="auto"/>
          <w:sz w:val="28"/>
          <w:szCs w:val="28"/>
          <w:lang w:val="uk-UA"/>
        </w:rPr>
        <w:t>;</w:t>
      </w:r>
      <w:r w:rsidRPr="00E76BF3">
        <w:rPr>
          <w:rStyle w:val="FontStyle12"/>
          <w:color w:val="auto"/>
          <w:sz w:val="28"/>
          <w:szCs w:val="28"/>
          <w:lang w:val="uk-UA"/>
        </w:rPr>
        <w:t xml:space="preserve"> </w:t>
      </w:r>
      <w:r w:rsidRPr="00E76BF3">
        <w:rPr>
          <w:color w:val="auto"/>
          <w:lang w:val="uk-UA"/>
        </w:rPr>
        <w:t>робота з графічними об’єктами; індекси, зміст, створення великої публікації</w:t>
      </w:r>
      <w:r w:rsidRPr="00E76BF3">
        <w:rPr>
          <w:color w:val="auto"/>
          <w:lang w:val="uk-UA" w:eastAsia="ru-RU"/>
        </w:rPr>
        <w:t>; створення інформаційного бюлетеня та буклету; вимоги  до макетування книжково-журнальної та газетної продукції; правила верстки книг, журналів, газет та рекламної продукції; особливості друку поліграфічних видань.</w:t>
      </w:r>
    </w:p>
    <w:p w:rsidR="00E32625" w:rsidRPr="00E76BF3" w:rsidRDefault="00E32625" w:rsidP="00F72877">
      <w:pPr>
        <w:ind w:firstLine="851"/>
        <w:jc w:val="both"/>
        <w:rPr>
          <w:i/>
          <w:iCs/>
          <w:lang w:val="uk-UA"/>
        </w:rPr>
      </w:pPr>
      <w:r w:rsidRPr="00E76BF3">
        <w:rPr>
          <w:i/>
          <w:iCs/>
          <w:lang w:val="uk-UA"/>
        </w:rPr>
        <w:t>Лабораторно-практичні роботи:</w:t>
      </w:r>
    </w:p>
    <w:p w:rsidR="00E32625" w:rsidRPr="00E76BF3" w:rsidRDefault="00E32625" w:rsidP="00F73AA3">
      <w:pPr>
        <w:numPr>
          <w:ilvl w:val="0"/>
          <w:numId w:val="24"/>
        </w:numPr>
        <w:jc w:val="both"/>
        <w:rPr>
          <w:lang w:val="uk-UA"/>
        </w:rPr>
      </w:pPr>
      <w:r w:rsidRPr="00E76BF3">
        <w:rPr>
          <w:lang w:val="uk-UA"/>
        </w:rPr>
        <w:t>Ознайомлення з інтерфейсом програми верстки.</w:t>
      </w:r>
    </w:p>
    <w:p w:rsidR="00E32625" w:rsidRPr="00E76BF3" w:rsidRDefault="00E32625" w:rsidP="00F73AA3">
      <w:pPr>
        <w:numPr>
          <w:ilvl w:val="0"/>
          <w:numId w:val="24"/>
        </w:numPr>
        <w:jc w:val="both"/>
        <w:rPr>
          <w:lang w:val="uk-UA"/>
        </w:rPr>
      </w:pPr>
      <w:r w:rsidRPr="00E76BF3">
        <w:rPr>
          <w:lang w:val="uk-UA"/>
        </w:rPr>
        <w:t>Макетування публікацій</w:t>
      </w:r>
    </w:p>
    <w:p w:rsidR="00E32625" w:rsidRPr="00E76BF3" w:rsidRDefault="00E32625" w:rsidP="00F73AA3">
      <w:pPr>
        <w:numPr>
          <w:ilvl w:val="0"/>
          <w:numId w:val="24"/>
        </w:numPr>
        <w:jc w:val="both"/>
        <w:rPr>
          <w:lang w:val="uk-UA"/>
        </w:rPr>
      </w:pPr>
      <w:r w:rsidRPr="00E76BF3">
        <w:rPr>
          <w:lang w:val="uk-UA"/>
        </w:rPr>
        <w:t>Робота з оформлення тексту</w:t>
      </w:r>
    </w:p>
    <w:p w:rsidR="00E32625" w:rsidRPr="00E76BF3" w:rsidRDefault="00E32625" w:rsidP="00F73AA3">
      <w:pPr>
        <w:numPr>
          <w:ilvl w:val="0"/>
          <w:numId w:val="24"/>
        </w:numPr>
        <w:jc w:val="both"/>
        <w:rPr>
          <w:lang w:val="uk-UA"/>
        </w:rPr>
      </w:pPr>
      <w:r w:rsidRPr="00E76BF3">
        <w:rPr>
          <w:lang w:val="uk-UA"/>
        </w:rPr>
        <w:t xml:space="preserve">Робота з графічними об’єктами. </w:t>
      </w:r>
    </w:p>
    <w:p w:rsidR="00E32625" w:rsidRPr="00E76BF3" w:rsidRDefault="00E32625" w:rsidP="00F73AA3">
      <w:pPr>
        <w:numPr>
          <w:ilvl w:val="0"/>
          <w:numId w:val="24"/>
        </w:numPr>
        <w:jc w:val="both"/>
        <w:rPr>
          <w:lang w:val="uk-UA"/>
        </w:rPr>
      </w:pPr>
      <w:r w:rsidRPr="00E76BF3">
        <w:rPr>
          <w:lang w:val="uk-UA"/>
        </w:rPr>
        <w:t>Створення та форматування змісту</w:t>
      </w:r>
    </w:p>
    <w:p w:rsidR="00E32625" w:rsidRPr="00E76BF3" w:rsidRDefault="00E32625" w:rsidP="00F73AA3">
      <w:pPr>
        <w:numPr>
          <w:ilvl w:val="0"/>
          <w:numId w:val="24"/>
        </w:numPr>
        <w:jc w:val="both"/>
        <w:rPr>
          <w:lang w:val="uk-UA"/>
        </w:rPr>
      </w:pPr>
      <w:r w:rsidRPr="00E76BF3">
        <w:rPr>
          <w:lang w:val="uk-UA"/>
        </w:rPr>
        <w:t>Верстка публікацій</w:t>
      </w:r>
    </w:p>
    <w:p w:rsidR="00E32625" w:rsidRPr="00E76BF3" w:rsidRDefault="00E32625" w:rsidP="00F73AA3">
      <w:pPr>
        <w:numPr>
          <w:ilvl w:val="0"/>
          <w:numId w:val="24"/>
        </w:numPr>
        <w:jc w:val="both"/>
        <w:rPr>
          <w:lang w:val="uk-UA"/>
        </w:rPr>
      </w:pPr>
      <w:r w:rsidRPr="00E76BF3">
        <w:rPr>
          <w:lang w:val="uk-UA"/>
        </w:rPr>
        <w:t>Верстка бланків</w:t>
      </w:r>
    </w:p>
    <w:p w:rsidR="00E32625" w:rsidRPr="00E76BF3" w:rsidRDefault="00E32625" w:rsidP="00F73AA3">
      <w:pPr>
        <w:numPr>
          <w:ilvl w:val="0"/>
          <w:numId w:val="24"/>
        </w:numPr>
        <w:jc w:val="both"/>
        <w:rPr>
          <w:lang w:val="uk-UA"/>
        </w:rPr>
      </w:pPr>
      <w:r w:rsidRPr="00E76BF3">
        <w:rPr>
          <w:lang w:val="uk-UA"/>
        </w:rPr>
        <w:t>Макетування візитної картки</w:t>
      </w:r>
    </w:p>
    <w:p w:rsidR="00E32625" w:rsidRPr="00E76BF3" w:rsidRDefault="00E32625" w:rsidP="00F73AA3">
      <w:pPr>
        <w:numPr>
          <w:ilvl w:val="0"/>
          <w:numId w:val="24"/>
        </w:numPr>
        <w:jc w:val="both"/>
        <w:rPr>
          <w:lang w:val="uk-UA"/>
        </w:rPr>
      </w:pPr>
      <w:r w:rsidRPr="00E76BF3">
        <w:rPr>
          <w:lang w:val="uk-UA"/>
        </w:rPr>
        <w:t xml:space="preserve">Створення інформаційного бюлетеня </w:t>
      </w:r>
    </w:p>
    <w:p w:rsidR="00E32625" w:rsidRPr="00E76BF3" w:rsidRDefault="00E32625" w:rsidP="00F73AA3">
      <w:pPr>
        <w:numPr>
          <w:ilvl w:val="0"/>
          <w:numId w:val="24"/>
        </w:numPr>
        <w:jc w:val="both"/>
        <w:rPr>
          <w:lang w:val="uk-UA"/>
        </w:rPr>
      </w:pPr>
      <w:r w:rsidRPr="00E76BF3">
        <w:rPr>
          <w:lang w:val="uk-UA"/>
        </w:rPr>
        <w:t>Створення буклету</w:t>
      </w:r>
    </w:p>
    <w:p w:rsidR="00E32625" w:rsidRPr="00E76BF3" w:rsidRDefault="00E32625" w:rsidP="00F73AA3">
      <w:pPr>
        <w:numPr>
          <w:ilvl w:val="0"/>
          <w:numId w:val="24"/>
        </w:numPr>
        <w:jc w:val="both"/>
        <w:rPr>
          <w:lang w:val="uk-UA"/>
        </w:rPr>
      </w:pPr>
      <w:r w:rsidRPr="00E76BF3">
        <w:rPr>
          <w:lang w:val="uk-UA"/>
        </w:rPr>
        <w:t>Створення великої публікації</w:t>
      </w:r>
    </w:p>
    <w:p w:rsidR="00E32625" w:rsidRPr="00E76BF3" w:rsidRDefault="00E32625" w:rsidP="00F73AA3">
      <w:pPr>
        <w:numPr>
          <w:ilvl w:val="0"/>
          <w:numId w:val="24"/>
        </w:numPr>
        <w:jc w:val="both"/>
        <w:rPr>
          <w:lang w:val="uk-UA"/>
        </w:rPr>
      </w:pPr>
      <w:r w:rsidRPr="00E76BF3">
        <w:rPr>
          <w:lang w:val="uk-UA"/>
        </w:rPr>
        <w:t>Підготовка публікації  до друку. Роздрукування публікацій.</w:t>
      </w:r>
    </w:p>
    <w:p w:rsidR="00E32625" w:rsidRPr="00E76BF3" w:rsidRDefault="00E32625" w:rsidP="009D1C89">
      <w:pPr>
        <w:rPr>
          <w:lang w:val="uk-UA"/>
        </w:rPr>
      </w:pPr>
      <w:bookmarkStart w:id="0" w:name="_Toc456610299"/>
    </w:p>
    <w:p w:rsidR="00E32625" w:rsidRPr="00E76BF3" w:rsidRDefault="00E32625" w:rsidP="009D1C89">
      <w:pPr>
        <w:pStyle w:val="Heading1"/>
        <w:tabs>
          <w:tab w:val="left" w:pos="360"/>
        </w:tabs>
        <w:spacing w:before="0" w:after="0"/>
        <w:jc w:val="center"/>
        <w:rPr>
          <w:rFonts w:ascii="Times New Roman" w:hAnsi="Times New Roman" w:cs="Times New Roman"/>
          <w:sz w:val="28"/>
          <w:szCs w:val="28"/>
          <w:lang w:val="uk-UA"/>
        </w:rPr>
      </w:pPr>
      <w:r w:rsidRPr="00E76BF3">
        <w:rPr>
          <w:rFonts w:ascii="Times New Roman" w:hAnsi="Times New Roman" w:cs="Times New Roman"/>
          <w:b w:val="0"/>
          <w:bCs w:val="0"/>
          <w:sz w:val="28"/>
          <w:szCs w:val="28"/>
          <w:lang w:val="uk-UA"/>
        </w:rPr>
        <w:br w:type="page"/>
      </w:r>
      <w:r w:rsidRPr="00E76BF3">
        <w:rPr>
          <w:rFonts w:ascii="Times New Roman" w:hAnsi="Times New Roman" w:cs="Times New Roman"/>
          <w:sz w:val="28"/>
          <w:szCs w:val="28"/>
          <w:lang w:val="uk-UA"/>
        </w:rPr>
        <w:t>Навчальна програма з предмета</w:t>
      </w:r>
      <w:r w:rsidRPr="00E76BF3">
        <w:rPr>
          <w:rFonts w:ascii="Times New Roman" w:hAnsi="Times New Roman" w:cs="Times New Roman"/>
          <w:sz w:val="28"/>
          <w:szCs w:val="28"/>
          <w:lang w:val="uk-UA"/>
        </w:rPr>
        <w:br/>
        <w:t>«Основи комп'ютерної графіки»</w:t>
      </w:r>
      <w:bookmarkEnd w:id="0"/>
    </w:p>
    <w:p w:rsidR="00E32625" w:rsidRPr="00E76BF3" w:rsidRDefault="00E32625" w:rsidP="009D1C89">
      <w:pPr>
        <w:rPr>
          <w:lang w:val="uk-UA"/>
        </w:rPr>
      </w:pPr>
    </w:p>
    <w:tbl>
      <w:tblPr>
        <w:tblW w:w="9879" w:type="dxa"/>
        <w:tblInd w:w="2" w:type="dxa"/>
        <w:tblLayout w:type="fixed"/>
        <w:tblLook w:val="0000"/>
      </w:tblPr>
      <w:tblGrid>
        <w:gridCol w:w="1526"/>
        <w:gridCol w:w="939"/>
        <w:gridCol w:w="4047"/>
        <w:gridCol w:w="1418"/>
        <w:gridCol w:w="1949"/>
      </w:tblGrid>
      <w:tr w:rsidR="00E32625" w:rsidRPr="00E76BF3">
        <w:trPr>
          <w:trHeight w:val="414"/>
        </w:trPr>
        <w:tc>
          <w:tcPr>
            <w:tcW w:w="1526" w:type="dxa"/>
            <w:vMerge w:val="restart"/>
            <w:tcBorders>
              <w:top w:val="single" w:sz="6" w:space="0" w:color="auto"/>
              <w:left w:val="single" w:sz="6" w:space="0" w:color="auto"/>
              <w:right w:val="single" w:sz="6" w:space="0" w:color="auto"/>
            </w:tcBorders>
            <w:vAlign w:val="center"/>
          </w:tcPr>
          <w:p w:rsidR="00E32625" w:rsidRPr="00E76BF3" w:rsidRDefault="00E32625" w:rsidP="009D1C89">
            <w:pPr>
              <w:jc w:val="center"/>
              <w:rPr>
                <w:b/>
                <w:bCs/>
                <w:lang w:val="uk-UA"/>
              </w:rPr>
            </w:pPr>
            <w:r w:rsidRPr="00E76BF3">
              <w:rPr>
                <w:b/>
                <w:bCs/>
                <w:lang w:val="uk-UA"/>
              </w:rPr>
              <w:t xml:space="preserve">Код </w:t>
            </w:r>
          </w:p>
        </w:tc>
        <w:tc>
          <w:tcPr>
            <w:tcW w:w="939" w:type="dxa"/>
            <w:vMerge w:val="restart"/>
            <w:tcBorders>
              <w:top w:val="single" w:sz="6" w:space="0" w:color="auto"/>
              <w:left w:val="single" w:sz="6" w:space="0" w:color="auto"/>
              <w:right w:val="single" w:sz="6" w:space="0" w:color="auto"/>
            </w:tcBorders>
            <w:vAlign w:val="center"/>
          </w:tcPr>
          <w:p w:rsidR="00E32625" w:rsidRPr="00E76BF3" w:rsidRDefault="00E32625" w:rsidP="009D1C89">
            <w:pPr>
              <w:jc w:val="center"/>
              <w:rPr>
                <w:b/>
                <w:bCs/>
                <w:lang w:val="uk-UA"/>
              </w:rPr>
            </w:pPr>
            <w:r w:rsidRPr="00E76BF3">
              <w:rPr>
                <w:b/>
                <w:bCs/>
                <w:lang w:val="uk-UA"/>
              </w:rPr>
              <w:t>№ з/п</w:t>
            </w:r>
          </w:p>
        </w:tc>
        <w:tc>
          <w:tcPr>
            <w:tcW w:w="4047" w:type="dxa"/>
            <w:vMerge w:val="restart"/>
            <w:tcBorders>
              <w:top w:val="single" w:sz="6" w:space="0" w:color="auto"/>
              <w:left w:val="single" w:sz="6" w:space="0" w:color="auto"/>
              <w:right w:val="single" w:sz="6" w:space="0" w:color="auto"/>
            </w:tcBorders>
            <w:vAlign w:val="center"/>
          </w:tcPr>
          <w:p w:rsidR="00E32625" w:rsidRPr="00E76BF3" w:rsidRDefault="00E32625" w:rsidP="009D1C89">
            <w:pPr>
              <w:jc w:val="center"/>
              <w:rPr>
                <w:b/>
                <w:bCs/>
                <w:lang w:val="uk-UA"/>
              </w:rPr>
            </w:pPr>
            <w:r w:rsidRPr="00E76BF3">
              <w:rPr>
                <w:b/>
                <w:bCs/>
                <w:lang w:val="uk-UA"/>
              </w:rPr>
              <w:t>Теми</w:t>
            </w:r>
          </w:p>
        </w:tc>
        <w:tc>
          <w:tcPr>
            <w:tcW w:w="3367" w:type="dxa"/>
            <w:gridSpan w:val="2"/>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b/>
                <w:bCs/>
                <w:lang w:val="uk-UA"/>
              </w:rPr>
            </w:pPr>
            <w:r w:rsidRPr="00E76BF3">
              <w:rPr>
                <w:b/>
                <w:bCs/>
                <w:lang w:val="uk-UA"/>
              </w:rPr>
              <w:t>Кількість</w:t>
            </w:r>
            <w:r w:rsidRPr="00E76BF3">
              <w:rPr>
                <w:b/>
                <w:bCs/>
                <w:lang w:val="uk-UA"/>
              </w:rPr>
              <w:br/>
              <w:t xml:space="preserve"> годин</w:t>
            </w:r>
          </w:p>
        </w:tc>
      </w:tr>
      <w:tr w:rsidR="00E32625" w:rsidRPr="00E76BF3">
        <w:trPr>
          <w:trHeight w:val="413"/>
        </w:trPr>
        <w:tc>
          <w:tcPr>
            <w:tcW w:w="1526" w:type="dxa"/>
            <w:vMerge/>
            <w:tcBorders>
              <w:left w:val="single" w:sz="6" w:space="0" w:color="auto"/>
              <w:bottom w:val="single" w:sz="6" w:space="0" w:color="auto"/>
              <w:right w:val="single" w:sz="6" w:space="0" w:color="auto"/>
            </w:tcBorders>
          </w:tcPr>
          <w:p w:rsidR="00E32625" w:rsidRPr="00E76BF3" w:rsidRDefault="00E32625" w:rsidP="009D1C89">
            <w:pPr>
              <w:jc w:val="center"/>
              <w:rPr>
                <w:b/>
                <w:bCs/>
                <w:lang w:val="uk-UA"/>
              </w:rPr>
            </w:pPr>
          </w:p>
        </w:tc>
        <w:tc>
          <w:tcPr>
            <w:tcW w:w="939" w:type="dxa"/>
            <w:vMerge/>
            <w:tcBorders>
              <w:left w:val="single" w:sz="6" w:space="0" w:color="auto"/>
              <w:bottom w:val="single" w:sz="6" w:space="0" w:color="auto"/>
              <w:right w:val="single" w:sz="6" w:space="0" w:color="auto"/>
            </w:tcBorders>
            <w:vAlign w:val="center"/>
          </w:tcPr>
          <w:p w:rsidR="00E32625" w:rsidRPr="00E76BF3" w:rsidRDefault="00E32625" w:rsidP="009D1C89">
            <w:pPr>
              <w:jc w:val="center"/>
              <w:rPr>
                <w:b/>
                <w:bCs/>
                <w:lang w:val="uk-UA"/>
              </w:rPr>
            </w:pPr>
          </w:p>
        </w:tc>
        <w:tc>
          <w:tcPr>
            <w:tcW w:w="4047" w:type="dxa"/>
            <w:vMerge/>
            <w:tcBorders>
              <w:left w:val="single" w:sz="6" w:space="0" w:color="auto"/>
              <w:bottom w:val="single" w:sz="6" w:space="0" w:color="auto"/>
              <w:right w:val="single" w:sz="6" w:space="0" w:color="auto"/>
            </w:tcBorders>
            <w:vAlign w:val="center"/>
          </w:tcPr>
          <w:p w:rsidR="00E32625" w:rsidRPr="00E76BF3" w:rsidRDefault="00E32625" w:rsidP="009D1C89">
            <w:pPr>
              <w:jc w:val="center"/>
              <w:rPr>
                <w:b/>
                <w:bCs/>
                <w:lang w:val="uk-UA"/>
              </w:rPr>
            </w:pPr>
          </w:p>
        </w:tc>
        <w:tc>
          <w:tcPr>
            <w:tcW w:w="1418"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b/>
                <w:bCs/>
                <w:lang w:val="uk-UA"/>
              </w:rPr>
            </w:pPr>
            <w:r w:rsidRPr="00E76BF3">
              <w:rPr>
                <w:b/>
                <w:bCs/>
                <w:lang w:val="uk-UA"/>
              </w:rPr>
              <w:t>всього</w:t>
            </w:r>
          </w:p>
        </w:tc>
        <w:tc>
          <w:tcPr>
            <w:tcW w:w="1949"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b/>
                <w:bCs/>
                <w:lang w:val="uk-UA"/>
              </w:rPr>
            </w:pPr>
            <w:r w:rsidRPr="00E76BF3">
              <w:rPr>
                <w:b/>
                <w:bCs/>
                <w:lang w:val="uk-UA"/>
              </w:rPr>
              <w:t>з них на лабораторно-практичні роботи</w:t>
            </w:r>
          </w:p>
        </w:tc>
      </w:tr>
      <w:tr w:rsidR="00E32625" w:rsidRPr="00E76BF3">
        <w:trPr>
          <w:trHeight w:val="413"/>
        </w:trPr>
        <w:tc>
          <w:tcPr>
            <w:tcW w:w="9879" w:type="dxa"/>
            <w:gridSpan w:val="5"/>
            <w:tcBorders>
              <w:left w:val="single" w:sz="6" w:space="0" w:color="auto"/>
              <w:bottom w:val="single" w:sz="6" w:space="0" w:color="auto"/>
              <w:right w:val="single" w:sz="6" w:space="0" w:color="auto"/>
            </w:tcBorders>
          </w:tcPr>
          <w:p w:rsidR="00E32625" w:rsidRPr="00E76BF3" w:rsidRDefault="00E32625" w:rsidP="00DB65B1">
            <w:pPr>
              <w:jc w:val="both"/>
              <w:rPr>
                <w:b/>
                <w:bCs/>
                <w:lang w:val="uk-UA"/>
              </w:rPr>
            </w:pPr>
            <w:r w:rsidRPr="00E76BF3">
              <w:rPr>
                <w:rFonts w:eastAsia="MS Mincho"/>
                <w:b/>
                <w:bCs/>
                <w:lang w:val="uk-UA"/>
              </w:rPr>
              <w:t xml:space="preserve">Модуль ООІ та ПЗ-2.4. </w:t>
            </w:r>
            <w:r w:rsidRPr="00E76BF3">
              <w:rPr>
                <w:b/>
                <w:bCs/>
                <w:lang w:val="uk-UA"/>
              </w:rPr>
              <w:t>Виконання робіт з обробки інформації</w:t>
            </w:r>
          </w:p>
        </w:tc>
      </w:tr>
      <w:tr w:rsidR="00E32625" w:rsidRPr="00E76BF3">
        <w:trPr>
          <w:trHeight w:val="363"/>
        </w:trPr>
        <w:tc>
          <w:tcPr>
            <w:tcW w:w="1526"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rPr>
                <w:b/>
                <w:bCs/>
                <w:lang w:val="uk-UA"/>
              </w:rPr>
            </w:pPr>
            <w:r w:rsidRPr="00E76BF3">
              <w:rPr>
                <w:rFonts w:eastAsia="MS Mincho"/>
                <w:b/>
                <w:bCs/>
                <w:lang w:val="uk-UA"/>
              </w:rPr>
              <w:t>ООІ та ПЗ-2.4.8</w:t>
            </w:r>
          </w:p>
        </w:tc>
        <w:tc>
          <w:tcPr>
            <w:tcW w:w="939"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lang w:val="uk-UA"/>
              </w:rPr>
            </w:pPr>
            <w:r w:rsidRPr="00E76BF3">
              <w:rPr>
                <w:lang w:val="uk-UA"/>
              </w:rPr>
              <w:t>1.</w:t>
            </w:r>
          </w:p>
        </w:tc>
        <w:tc>
          <w:tcPr>
            <w:tcW w:w="4047"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rPr>
                <w:lang w:val="uk-UA"/>
              </w:rPr>
            </w:pPr>
            <w:r w:rsidRPr="00E76BF3">
              <w:rPr>
                <w:lang w:val="uk-UA"/>
              </w:rPr>
              <w:t>Растрова графіка</w:t>
            </w:r>
          </w:p>
        </w:tc>
        <w:tc>
          <w:tcPr>
            <w:tcW w:w="1418"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lang w:val="uk-UA"/>
              </w:rPr>
            </w:pPr>
            <w:r w:rsidRPr="00E76BF3">
              <w:rPr>
                <w:lang w:val="uk-UA"/>
              </w:rPr>
              <w:t>21</w:t>
            </w:r>
          </w:p>
        </w:tc>
        <w:tc>
          <w:tcPr>
            <w:tcW w:w="1949"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lang w:val="uk-UA"/>
              </w:rPr>
            </w:pPr>
            <w:r w:rsidRPr="00E76BF3">
              <w:rPr>
                <w:lang w:val="uk-UA"/>
              </w:rPr>
              <w:t>10</w:t>
            </w:r>
          </w:p>
        </w:tc>
      </w:tr>
      <w:tr w:rsidR="00E32625" w:rsidRPr="00E76BF3">
        <w:trPr>
          <w:trHeight w:val="347"/>
        </w:trPr>
        <w:tc>
          <w:tcPr>
            <w:tcW w:w="1526"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rPr>
                <w:b/>
                <w:bCs/>
                <w:lang w:val="uk-UA"/>
              </w:rPr>
            </w:pPr>
            <w:r w:rsidRPr="00E76BF3">
              <w:rPr>
                <w:rFonts w:eastAsia="MS Mincho"/>
                <w:b/>
                <w:bCs/>
                <w:lang w:val="uk-UA"/>
              </w:rPr>
              <w:t>ООІ та ПЗ-2.4.9</w:t>
            </w:r>
          </w:p>
        </w:tc>
        <w:tc>
          <w:tcPr>
            <w:tcW w:w="939"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lang w:val="uk-UA"/>
              </w:rPr>
            </w:pPr>
            <w:r w:rsidRPr="00E76BF3">
              <w:rPr>
                <w:lang w:val="uk-UA"/>
              </w:rPr>
              <w:t>2.</w:t>
            </w:r>
          </w:p>
        </w:tc>
        <w:tc>
          <w:tcPr>
            <w:tcW w:w="4047"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rPr>
                <w:lang w:val="uk-UA"/>
              </w:rPr>
            </w:pPr>
            <w:r w:rsidRPr="00E76BF3">
              <w:rPr>
                <w:lang w:val="uk-UA"/>
              </w:rPr>
              <w:t>Векторна графіка</w:t>
            </w:r>
          </w:p>
        </w:tc>
        <w:tc>
          <w:tcPr>
            <w:tcW w:w="1418"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lang w:val="uk-UA"/>
              </w:rPr>
            </w:pPr>
            <w:r w:rsidRPr="00E76BF3">
              <w:rPr>
                <w:lang w:val="uk-UA"/>
              </w:rPr>
              <w:t>21</w:t>
            </w:r>
          </w:p>
        </w:tc>
        <w:tc>
          <w:tcPr>
            <w:tcW w:w="1949"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lang w:val="uk-UA"/>
              </w:rPr>
            </w:pPr>
            <w:r w:rsidRPr="00E76BF3">
              <w:rPr>
                <w:lang w:val="uk-UA"/>
              </w:rPr>
              <w:t>10</w:t>
            </w:r>
          </w:p>
        </w:tc>
      </w:tr>
      <w:tr w:rsidR="00E32625" w:rsidRPr="00E76BF3">
        <w:trPr>
          <w:trHeight w:val="347"/>
        </w:trPr>
        <w:tc>
          <w:tcPr>
            <w:tcW w:w="1526"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rPr>
                <w:b/>
                <w:bCs/>
                <w:lang w:val="uk-UA"/>
              </w:rPr>
            </w:pPr>
            <w:r w:rsidRPr="00E76BF3">
              <w:rPr>
                <w:rFonts w:eastAsia="MS Mincho"/>
                <w:b/>
                <w:bCs/>
                <w:lang w:val="uk-UA"/>
              </w:rPr>
              <w:t>ООІ та ПЗ-2.4.10</w:t>
            </w:r>
          </w:p>
        </w:tc>
        <w:tc>
          <w:tcPr>
            <w:tcW w:w="939"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lang w:val="uk-UA"/>
              </w:rPr>
            </w:pPr>
            <w:r w:rsidRPr="00E76BF3">
              <w:rPr>
                <w:lang w:val="uk-UA"/>
              </w:rPr>
              <w:t>3.</w:t>
            </w:r>
          </w:p>
        </w:tc>
        <w:tc>
          <w:tcPr>
            <w:tcW w:w="4047"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rPr>
                <w:lang w:val="uk-UA"/>
              </w:rPr>
            </w:pPr>
            <w:r w:rsidRPr="00E76BF3">
              <w:rPr>
                <w:lang w:val="uk-UA"/>
              </w:rPr>
              <w:t>Тривимірна графіка</w:t>
            </w:r>
          </w:p>
        </w:tc>
        <w:tc>
          <w:tcPr>
            <w:tcW w:w="1418"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lang w:val="uk-UA"/>
              </w:rPr>
            </w:pPr>
            <w:r w:rsidRPr="00E76BF3">
              <w:rPr>
                <w:lang w:val="uk-UA"/>
              </w:rPr>
              <w:t>13</w:t>
            </w:r>
          </w:p>
        </w:tc>
        <w:tc>
          <w:tcPr>
            <w:tcW w:w="1949"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lang w:val="uk-UA"/>
              </w:rPr>
            </w:pPr>
            <w:r w:rsidRPr="00E76BF3">
              <w:rPr>
                <w:lang w:val="uk-UA"/>
              </w:rPr>
              <w:t>6</w:t>
            </w:r>
          </w:p>
        </w:tc>
      </w:tr>
      <w:tr w:rsidR="00E32625" w:rsidRPr="00E76BF3">
        <w:trPr>
          <w:trHeight w:val="363"/>
        </w:trPr>
        <w:tc>
          <w:tcPr>
            <w:tcW w:w="1526"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rPr>
                <w:b/>
                <w:bCs/>
                <w:lang w:val="uk-UA"/>
              </w:rPr>
            </w:pPr>
            <w:r w:rsidRPr="00E76BF3">
              <w:rPr>
                <w:rFonts w:eastAsia="MS Mincho"/>
                <w:b/>
                <w:bCs/>
                <w:lang w:val="uk-UA"/>
              </w:rPr>
              <w:t>ООІ та ПЗ-2.4.11</w:t>
            </w:r>
          </w:p>
        </w:tc>
        <w:tc>
          <w:tcPr>
            <w:tcW w:w="939"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lang w:val="uk-UA"/>
              </w:rPr>
            </w:pPr>
            <w:r w:rsidRPr="00E76BF3">
              <w:rPr>
                <w:lang w:val="uk-UA"/>
              </w:rPr>
              <w:t>4.</w:t>
            </w:r>
          </w:p>
        </w:tc>
        <w:tc>
          <w:tcPr>
            <w:tcW w:w="4047"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rPr>
                <w:lang w:val="uk-UA"/>
              </w:rPr>
            </w:pPr>
            <w:r w:rsidRPr="00E76BF3">
              <w:rPr>
                <w:lang w:val="uk-UA"/>
              </w:rPr>
              <w:t xml:space="preserve">Анімація </w:t>
            </w:r>
          </w:p>
        </w:tc>
        <w:tc>
          <w:tcPr>
            <w:tcW w:w="1418"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lang w:val="uk-UA"/>
              </w:rPr>
            </w:pPr>
            <w:r w:rsidRPr="00E76BF3">
              <w:rPr>
                <w:lang w:val="uk-UA"/>
              </w:rPr>
              <w:t>22</w:t>
            </w:r>
          </w:p>
        </w:tc>
        <w:tc>
          <w:tcPr>
            <w:tcW w:w="1949"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lang w:val="uk-UA"/>
              </w:rPr>
            </w:pPr>
            <w:r w:rsidRPr="00E76BF3">
              <w:rPr>
                <w:lang w:val="uk-UA"/>
              </w:rPr>
              <w:t>10</w:t>
            </w:r>
          </w:p>
        </w:tc>
      </w:tr>
      <w:tr w:rsidR="00E32625" w:rsidRPr="00E76BF3">
        <w:trPr>
          <w:trHeight w:val="363"/>
        </w:trPr>
        <w:tc>
          <w:tcPr>
            <w:tcW w:w="6512" w:type="dxa"/>
            <w:gridSpan w:val="3"/>
            <w:tcBorders>
              <w:top w:val="single" w:sz="6" w:space="0" w:color="auto"/>
              <w:left w:val="single" w:sz="6" w:space="0" w:color="auto"/>
              <w:bottom w:val="single" w:sz="6" w:space="0" w:color="auto"/>
              <w:right w:val="single" w:sz="6" w:space="0" w:color="auto"/>
            </w:tcBorders>
          </w:tcPr>
          <w:p w:rsidR="00E32625" w:rsidRPr="00E76BF3" w:rsidRDefault="00E32625" w:rsidP="00B05AD0">
            <w:pPr>
              <w:pStyle w:val="Heading2"/>
              <w:spacing w:before="0" w:after="0"/>
              <w:jc w:val="right"/>
              <w:rPr>
                <w:i w:val="0"/>
                <w:iCs w:val="0"/>
                <w:lang w:val="uk-UA"/>
              </w:rPr>
            </w:pPr>
            <w:r w:rsidRPr="00E76BF3">
              <w:rPr>
                <w:i w:val="0"/>
                <w:iCs w:val="0"/>
                <w:lang w:val="uk-UA"/>
              </w:rPr>
              <w:t>Всього:</w:t>
            </w:r>
          </w:p>
        </w:tc>
        <w:tc>
          <w:tcPr>
            <w:tcW w:w="1418"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b/>
                <w:bCs/>
                <w:lang w:val="uk-UA"/>
              </w:rPr>
            </w:pPr>
            <w:r w:rsidRPr="00E76BF3">
              <w:rPr>
                <w:b/>
                <w:bCs/>
                <w:lang w:val="uk-UA"/>
              </w:rPr>
              <w:t>77</w:t>
            </w:r>
          </w:p>
        </w:tc>
        <w:tc>
          <w:tcPr>
            <w:tcW w:w="1949"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b/>
                <w:bCs/>
                <w:lang w:val="uk-UA"/>
              </w:rPr>
            </w:pPr>
            <w:r w:rsidRPr="00E76BF3">
              <w:rPr>
                <w:b/>
                <w:bCs/>
                <w:lang w:val="uk-UA"/>
              </w:rPr>
              <w:t xml:space="preserve"> 36</w:t>
            </w:r>
          </w:p>
        </w:tc>
      </w:tr>
    </w:tbl>
    <w:p w:rsidR="00E32625" w:rsidRPr="00E76BF3" w:rsidRDefault="00E32625" w:rsidP="009D1C89">
      <w:pPr>
        <w:jc w:val="center"/>
        <w:rPr>
          <w:b/>
          <w:bCs/>
          <w:lang w:val="uk-UA"/>
        </w:rPr>
      </w:pPr>
    </w:p>
    <w:p w:rsidR="00E32625" w:rsidRPr="00E76BF3" w:rsidRDefault="00E32625" w:rsidP="00DB65B1">
      <w:pPr>
        <w:tabs>
          <w:tab w:val="left" w:pos="720"/>
          <w:tab w:val="left" w:pos="1080"/>
        </w:tabs>
        <w:ind w:firstLine="709"/>
        <w:jc w:val="both"/>
        <w:rPr>
          <w:b/>
          <w:bCs/>
          <w:lang w:val="uk-UA"/>
        </w:rPr>
      </w:pPr>
      <w:r w:rsidRPr="00E76BF3">
        <w:rPr>
          <w:rFonts w:eastAsia="MS Mincho"/>
          <w:b/>
          <w:bCs/>
          <w:lang w:val="uk-UA"/>
        </w:rPr>
        <w:t>Модуль ООІ та ПЗ-2.4.8 Виконання технологічних операцій з обробки растрових зображень</w:t>
      </w:r>
    </w:p>
    <w:p w:rsidR="00E32625" w:rsidRPr="00E76BF3" w:rsidRDefault="00E32625" w:rsidP="00DB65B1">
      <w:pPr>
        <w:tabs>
          <w:tab w:val="left" w:pos="720"/>
          <w:tab w:val="left" w:pos="1080"/>
        </w:tabs>
        <w:ind w:firstLine="709"/>
        <w:jc w:val="both"/>
        <w:rPr>
          <w:rFonts w:eastAsia="MS Mincho"/>
          <w:b/>
          <w:bCs/>
          <w:lang w:val="uk-UA"/>
        </w:rPr>
      </w:pPr>
      <w:r w:rsidRPr="00E76BF3">
        <w:rPr>
          <w:rFonts w:eastAsia="MS Mincho"/>
          <w:b/>
          <w:bCs/>
          <w:lang w:val="uk-UA"/>
        </w:rPr>
        <w:t>Тема 1. Растрова графіка</w:t>
      </w:r>
    </w:p>
    <w:p w:rsidR="00E32625" w:rsidRPr="00E76BF3" w:rsidRDefault="00E32625" w:rsidP="00DB65B1">
      <w:pPr>
        <w:ind w:firstLine="709"/>
        <w:jc w:val="both"/>
        <w:rPr>
          <w:lang w:val="uk-UA"/>
        </w:rPr>
      </w:pPr>
      <w:r w:rsidRPr="00E76BF3">
        <w:rPr>
          <w:lang w:val="uk-UA"/>
        </w:rPr>
        <w:t xml:space="preserve">Поняття растрової графіки. Джерела й параметри растрових зображень. Поняття про роздільну здатність і її зв’язок з якістю растрових зображень.    </w:t>
      </w:r>
    </w:p>
    <w:p w:rsidR="00E32625" w:rsidRPr="00E76BF3" w:rsidRDefault="00E32625" w:rsidP="00DB65B1">
      <w:pPr>
        <w:ind w:firstLine="709"/>
        <w:jc w:val="both"/>
        <w:rPr>
          <w:lang w:val="uk-UA"/>
        </w:rPr>
      </w:pPr>
      <w:r w:rsidRPr="00E76BF3">
        <w:rPr>
          <w:lang w:val="uk-UA"/>
        </w:rPr>
        <w:t>Растрові графічні редактори. Формати растрових зображень.</w:t>
      </w:r>
    </w:p>
    <w:p w:rsidR="00E32625" w:rsidRPr="00E76BF3" w:rsidRDefault="00E32625" w:rsidP="00DB65B1">
      <w:pPr>
        <w:ind w:firstLine="709"/>
        <w:jc w:val="both"/>
        <w:rPr>
          <w:lang w:val="uk-UA"/>
        </w:rPr>
      </w:pPr>
      <w:r w:rsidRPr="00E76BF3">
        <w:rPr>
          <w:lang w:val="uk-UA"/>
        </w:rPr>
        <w:t xml:space="preserve">Інтерфейс програми. Панелі інструментів й панелі властивостей. Палітри. </w:t>
      </w:r>
    </w:p>
    <w:p w:rsidR="00E32625" w:rsidRPr="00E76BF3" w:rsidRDefault="00E32625" w:rsidP="00DB65B1">
      <w:pPr>
        <w:ind w:firstLine="709"/>
        <w:jc w:val="both"/>
        <w:rPr>
          <w:lang w:val="uk-UA"/>
        </w:rPr>
      </w:pPr>
      <w:r w:rsidRPr="00E76BF3">
        <w:rPr>
          <w:lang w:val="uk-UA"/>
        </w:rPr>
        <w:t>Створення та редагування шарів. Палітра шарів. Переміщення, копіювання і вилучення шару. Об’єднання шарів. Стилі шарів. Робота з шарами на зображеннях.</w:t>
      </w:r>
    </w:p>
    <w:p w:rsidR="00E32625" w:rsidRPr="00E76BF3" w:rsidRDefault="00E32625" w:rsidP="00DB65B1">
      <w:pPr>
        <w:ind w:firstLine="709"/>
        <w:jc w:val="both"/>
        <w:rPr>
          <w:lang w:val="uk-UA"/>
        </w:rPr>
      </w:pPr>
      <w:r w:rsidRPr="00E76BF3">
        <w:rPr>
          <w:lang w:val="uk-UA"/>
        </w:rPr>
        <w:t xml:space="preserve">Малювання, креслення і фарбування. Малювання і заливка. Використання пензлів. Малювання пензликами. Створення власного пензлика. </w:t>
      </w:r>
    </w:p>
    <w:p w:rsidR="00E32625" w:rsidRPr="00E76BF3" w:rsidRDefault="00E32625" w:rsidP="00DB65B1">
      <w:pPr>
        <w:ind w:firstLine="709"/>
        <w:jc w:val="both"/>
        <w:rPr>
          <w:lang w:val="uk-UA"/>
        </w:rPr>
      </w:pPr>
      <w:r w:rsidRPr="00E76BF3">
        <w:rPr>
          <w:lang w:val="uk-UA"/>
        </w:rPr>
        <w:t xml:space="preserve">Малювання стандартних фігур. Настроювання параметрів. Використання інструментів. Робота з кольорами. </w:t>
      </w:r>
    </w:p>
    <w:p w:rsidR="00E32625" w:rsidRPr="00E76BF3" w:rsidRDefault="00E32625" w:rsidP="00DB65B1">
      <w:pPr>
        <w:ind w:firstLine="709"/>
        <w:jc w:val="both"/>
        <w:rPr>
          <w:lang w:val="uk-UA"/>
        </w:rPr>
      </w:pPr>
      <w:r w:rsidRPr="00E76BF3">
        <w:rPr>
          <w:lang w:val="uk-UA"/>
        </w:rPr>
        <w:t xml:space="preserve">Фон і колір. Робота із заливками. Однорідне, градієнтне та текстурне заливання. </w:t>
      </w:r>
    </w:p>
    <w:p w:rsidR="00E32625" w:rsidRPr="00E76BF3" w:rsidRDefault="00E32625" w:rsidP="00DB65B1">
      <w:pPr>
        <w:ind w:firstLine="709"/>
        <w:jc w:val="both"/>
        <w:rPr>
          <w:lang w:val="uk-UA"/>
        </w:rPr>
      </w:pPr>
      <w:r w:rsidRPr="00E76BF3">
        <w:rPr>
          <w:lang w:val="uk-UA"/>
        </w:rPr>
        <w:t xml:space="preserve">Створення виділених областей. Робота з виділеними областями. Виділення областей на зображеннях. Уточнення виділення. </w:t>
      </w:r>
    </w:p>
    <w:p w:rsidR="00E32625" w:rsidRPr="00E76BF3" w:rsidRDefault="00E32625" w:rsidP="00DB65B1">
      <w:pPr>
        <w:ind w:firstLine="709"/>
        <w:jc w:val="both"/>
        <w:rPr>
          <w:lang w:val="uk-UA"/>
        </w:rPr>
      </w:pPr>
      <w:r w:rsidRPr="00E76BF3">
        <w:rPr>
          <w:lang w:val="uk-UA"/>
        </w:rPr>
        <w:t>Робота з контурами.</w:t>
      </w:r>
    </w:p>
    <w:p w:rsidR="00E32625" w:rsidRPr="00E76BF3" w:rsidRDefault="00E32625" w:rsidP="00DB65B1">
      <w:pPr>
        <w:ind w:firstLine="709"/>
        <w:jc w:val="both"/>
        <w:rPr>
          <w:lang w:val="uk-UA"/>
        </w:rPr>
      </w:pPr>
      <w:r w:rsidRPr="00E76BF3">
        <w:rPr>
          <w:lang w:val="uk-UA"/>
        </w:rPr>
        <w:t xml:space="preserve">Редагування та коректування фотозображень. Коректування тону. Керування кольоровим балансом, яскравістю, балансом, насиченістю та відтінками кольору. Комплексна обробка фотографій. Ретушування, усунення дефектів, освітлення й затемнення фрагментів, підвищення різкості. </w:t>
      </w:r>
    </w:p>
    <w:p w:rsidR="00E32625" w:rsidRPr="00E76BF3" w:rsidRDefault="00E32625" w:rsidP="00DB65B1">
      <w:pPr>
        <w:ind w:firstLine="709"/>
        <w:jc w:val="both"/>
        <w:rPr>
          <w:lang w:val="uk-UA"/>
        </w:rPr>
      </w:pPr>
      <w:r w:rsidRPr="00E76BF3">
        <w:rPr>
          <w:lang w:val="uk-UA"/>
        </w:rPr>
        <w:t xml:space="preserve">Інструменти розмиття і підвищення чіткості. Клонування. Настроювання зображення.. Використання масок і каналів. </w:t>
      </w:r>
    </w:p>
    <w:p w:rsidR="00E32625" w:rsidRPr="00E76BF3" w:rsidRDefault="00E32625" w:rsidP="00DB65B1">
      <w:pPr>
        <w:ind w:firstLine="709"/>
        <w:jc w:val="both"/>
        <w:rPr>
          <w:lang w:val="uk-UA"/>
        </w:rPr>
      </w:pPr>
      <w:r w:rsidRPr="00E76BF3">
        <w:rPr>
          <w:lang w:val="uk-UA"/>
        </w:rPr>
        <w:t xml:space="preserve">Робота з фільтрами. </w:t>
      </w:r>
    </w:p>
    <w:p w:rsidR="00E32625" w:rsidRPr="00E76BF3" w:rsidRDefault="00E32625" w:rsidP="00DB65B1">
      <w:pPr>
        <w:ind w:firstLine="709"/>
        <w:jc w:val="both"/>
        <w:rPr>
          <w:lang w:val="uk-UA"/>
        </w:rPr>
      </w:pPr>
      <w:r w:rsidRPr="00E76BF3">
        <w:rPr>
          <w:lang w:val="uk-UA"/>
        </w:rPr>
        <w:t xml:space="preserve">Корекція кольорів.  </w:t>
      </w:r>
    </w:p>
    <w:p w:rsidR="00E32625" w:rsidRPr="00E76BF3" w:rsidRDefault="00E32625" w:rsidP="00DB65B1">
      <w:pPr>
        <w:ind w:firstLine="709"/>
        <w:jc w:val="both"/>
        <w:rPr>
          <w:lang w:val="uk-UA"/>
        </w:rPr>
      </w:pPr>
      <w:r w:rsidRPr="00E76BF3">
        <w:rPr>
          <w:lang w:val="uk-UA"/>
        </w:rPr>
        <w:t xml:space="preserve">Робота з текстом. Застосування ефектів. Добавляння і редагування тексту. Форматування тексту. Фігурний текст і спеціальні ефекти. </w:t>
      </w:r>
    </w:p>
    <w:p w:rsidR="00E32625" w:rsidRPr="00E76BF3" w:rsidRDefault="00E32625" w:rsidP="00DB65B1">
      <w:pPr>
        <w:ind w:firstLine="709"/>
        <w:jc w:val="both"/>
        <w:rPr>
          <w:lang w:val="uk-UA"/>
        </w:rPr>
      </w:pPr>
      <w:r w:rsidRPr="00E76BF3">
        <w:rPr>
          <w:lang w:val="uk-UA"/>
        </w:rPr>
        <w:t xml:space="preserve">Художні ефекти. Ефекти викривлення. Створення колажів. Оптимізація зображень. Імпорт та експорт зображень у растровому редакторі. </w:t>
      </w:r>
    </w:p>
    <w:p w:rsidR="00E32625" w:rsidRPr="00E76BF3" w:rsidRDefault="00E32625" w:rsidP="00DB65B1">
      <w:pPr>
        <w:ind w:firstLine="709"/>
        <w:jc w:val="both"/>
        <w:rPr>
          <w:lang w:val="uk-UA"/>
        </w:rPr>
      </w:pPr>
      <w:r w:rsidRPr="00E76BF3">
        <w:rPr>
          <w:lang w:val="uk-UA"/>
        </w:rPr>
        <w:t xml:space="preserve">Друк. </w:t>
      </w:r>
    </w:p>
    <w:p w:rsidR="00E32625" w:rsidRPr="00E76BF3" w:rsidRDefault="00E32625" w:rsidP="00DB65B1">
      <w:pPr>
        <w:ind w:firstLine="851"/>
        <w:jc w:val="both"/>
        <w:rPr>
          <w:i/>
          <w:iCs/>
          <w:lang w:val="uk-UA"/>
        </w:rPr>
      </w:pPr>
      <w:r w:rsidRPr="00E76BF3">
        <w:rPr>
          <w:i/>
          <w:iCs/>
          <w:lang w:val="uk-UA"/>
        </w:rPr>
        <w:t>Лабораторно-практичні роботи:</w:t>
      </w:r>
    </w:p>
    <w:p w:rsidR="00E32625" w:rsidRPr="00E76BF3" w:rsidRDefault="00E32625" w:rsidP="00F73AA3">
      <w:pPr>
        <w:numPr>
          <w:ilvl w:val="0"/>
          <w:numId w:val="25"/>
        </w:numPr>
        <w:jc w:val="both"/>
        <w:rPr>
          <w:lang w:val="uk-UA"/>
        </w:rPr>
      </w:pPr>
      <w:r w:rsidRPr="00E76BF3">
        <w:rPr>
          <w:lang w:val="uk-UA"/>
        </w:rPr>
        <w:t>Знайомство з інтерфейсом програми. Робота з панелями елементів та палітрами</w:t>
      </w:r>
    </w:p>
    <w:p w:rsidR="00E32625" w:rsidRPr="00E76BF3" w:rsidRDefault="00E32625" w:rsidP="00F73AA3">
      <w:pPr>
        <w:numPr>
          <w:ilvl w:val="0"/>
          <w:numId w:val="25"/>
        </w:numPr>
        <w:jc w:val="both"/>
        <w:rPr>
          <w:lang w:val="uk-UA"/>
        </w:rPr>
      </w:pPr>
      <w:r w:rsidRPr="00E76BF3">
        <w:rPr>
          <w:lang w:val="uk-UA"/>
        </w:rPr>
        <w:t>Виділення об’єктів</w:t>
      </w:r>
    </w:p>
    <w:p w:rsidR="00E32625" w:rsidRPr="00E76BF3" w:rsidRDefault="00E32625" w:rsidP="00F73AA3">
      <w:pPr>
        <w:numPr>
          <w:ilvl w:val="0"/>
          <w:numId w:val="25"/>
        </w:numPr>
        <w:jc w:val="both"/>
        <w:rPr>
          <w:lang w:val="uk-UA"/>
        </w:rPr>
      </w:pPr>
      <w:r w:rsidRPr="00E76BF3">
        <w:rPr>
          <w:lang w:val="uk-UA"/>
        </w:rPr>
        <w:t>Кадрування та редагування зображень</w:t>
      </w:r>
    </w:p>
    <w:p w:rsidR="00E32625" w:rsidRPr="00E76BF3" w:rsidRDefault="00E32625" w:rsidP="00F73AA3">
      <w:pPr>
        <w:numPr>
          <w:ilvl w:val="0"/>
          <w:numId w:val="25"/>
        </w:numPr>
        <w:jc w:val="both"/>
        <w:rPr>
          <w:lang w:val="uk-UA"/>
        </w:rPr>
      </w:pPr>
      <w:r w:rsidRPr="00E76BF3">
        <w:rPr>
          <w:lang w:val="uk-UA"/>
        </w:rPr>
        <w:t>Палітра шарів. Робота з шарами. Застосування ефектів шару</w:t>
      </w:r>
    </w:p>
    <w:p w:rsidR="00E32625" w:rsidRPr="00E76BF3" w:rsidRDefault="00E32625" w:rsidP="00F73AA3">
      <w:pPr>
        <w:numPr>
          <w:ilvl w:val="0"/>
          <w:numId w:val="25"/>
        </w:numPr>
        <w:jc w:val="both"/>
        <w:rPr>
          <w:lang w:val="uk-UA"/>
        </w:rPr>
      </w:pPr>
      <w:r w:rsidRPr="00E76BF3">
        <w:rPr>
          <w:lang w:val="uk-UA"/>
        </w:rPr>
        <w:t>Робота з текстом</w:t>
      </w:r>
    </w:p>
    <w:p w:rsidR="00E32625" w:rsidRPr="00E76BF3" w:rsidRDefault="00E32625" w:rsidP="00F73AA3">
      <w:pPr>
        <w:numPr>
          <w:ilvl w:val="0"/>
          <w:numId w:val="25"/>
        </w:numPr>
        <w:jc w:val="both"/>
        <w:rPr>
          <w:lang w:val="uk-UA"/>
        </w:rPr>
      </w:pPr>
      <w:r w:rsidRPr="00E76BF3">
        <w:rPr>
          <w:lang w:val="uk-UA"/>
        </w:rPr>
        <w:t>Робота з контурами</w:t>
      </w:r>
    </w:p>
    <w:p w:rsidR="00E32625" w:rsidRPr="00E76BF3" w:rsidRDefault="00E32625" w:rsidP="00F73AA3">
      <w:pPr>
        <w:numPr>
          <w:ilvl w:val="0"/>
          <w:numId w:val="25"/>
        </w:numPr>
        <w:jc w:val="both"/>
        <w:rPr>
          <w:lang w:val="uk-UA"/>
        </w:rPr>
      </w:pPr>
      <w:r w:rsidRPr="00E76BF3">
        <w:rPr>
          <w:lang w:val="uk-UA"/>
        </w:rPr>
        <w:t xml:space="preserve"> Робота з фільтрами</w:t>
      </w:r>
    </w:p>
    <w:p w:rsidR="00E32625" w:rsidRPr="00E76BF3" w:rsidRDefault="00E32625" w:rsidP="00F73AA3">
      <w:pPr>
        <w:numPr>
          <w:ilvl w:val="0"/>
          <w:numId w:val="25"/>
        </w:numPr>
        <w:jc w:val="both"/>
        <w:rPr>
          <w:lang w:val="uk-UA"/>
        </w:rPr>
      </w:pPr>
      <w:r w:rsidRPr="00E76BF3">
        <w:rPr>
          <w:lang w:val="uk-UA"/>
        </w:rPr>
        <w:t xml:space="preserve"> Технологія створення колажів</w:t>
      </w:r>
    </w:p>
    <w:p w:rsidR="00E32625" w:rsidRPr="00E76BF3" w:rsidRDefault="00E32625" w:rsidP="00F73AA3">
      <w:pPr>
        <w:numPr>
          <w:ilvl w:val="0"/>
          <w:numId w:val="25"/>
        </w:numPr>
        <w:jc w:val="both"/>
        <w:rPr>
          <w:lang w:val="uk-UA"/>
        </w:rPr>
      </w:pPr>
      <w:r w:rsidRPr="00E76BF3">
        <w:rPr>
          <w:lang w:val="uk-UA"/>
        </w:rPr>
        <w:t xml:space="preserve"> Імпорт та експорт зображень</w:t>
      </w:r>
    </w:p>
    <w:p w:rsidR="00E32625" w:rsidRPr="00E76BF3" w:rsidRDefault="00E32625" w:rsidP="00F73AA3">
      <w:pPr>
        <w:numPr>
          <w:ilvl w:val="0"/>
          <w:numId w:val="25"/>
        </w:numPr>
        <w:jc w:val="both"/>
        <w:rPr>
          <w:lang w:val="uk-UA"/>
        </w:rPr>
      </w:pPr>
      <w:r w:rsidRPr="00E76BF3">
        <w:rPr>
          <w:lang w:val="uk-UA"/>
        </w:rPr>
        <w:t xml:space="preserve"> Комплексна лабораторно-практична робота з теми: «Растрова графіка»</w:t>
      </w:r>
    </w:p>
    <w:p w:rsidR="00E32625" w:rsidRPr="00E76BF3" w:rsidRDefault="00E32625" w:rsidP="00DB65B1">
      <w:pPr>
        <w:ind w:firstLine="709"/>
        <w:jc w:val="both"/>
        <w:rPr>
          <w:b/>
          <w:bCs/>
          <w:lang w:val="uk-UA"/>
        </w:rPr>
      </w:pPr>
    </w:p>
    <w:p w:rsidR="00E32625" w:rsidRPr="00E76BF3" w:rsidRDefault="00E32625" w:rsidP="00DB65B1">
      <w:pPr>
        <w:ind w:firstLine="709"/>
        <w:jc w:val="both"/>
        <w:rPr>
          <w:b/>
          <w:bCs/>
          <w:lang w:val="uk-UA"/>
        </w:rPr>
      </w:pPr>
      <w:r w:rsidRPr="00E76BF3">
        <w:rPr>
          <w:rFonts w:eastAsia="MS Mincho"/>
          <w:b/>
          <w:bCs/>
          <w:lang w:val="uk-UA"/>
        </w:rPr>
        <w:t>Модуль ООІ та ПЗ-2.4.9 Виконання технологічних операцій з обробки векторних зображень</w:t>
      </w:r>
    </w:p>
    <w:p w:rsidR="00E32625" w:rsidRPr="00E76BF3" w:rsidRDefault="00E32625" w:rsidP="00DB65B1">
      <w:pPr>
        <w:ind w:firstLine="709"/>
        <w:jc w:val="both"/>
        <w:rPr>
          <w:b/>
          <w:bCs/>
          <w:lang w:val="uk-UA"/>
        </w:rPr>
      </w:pPr>
      <w:r w:rsidRPr="00E76BF3">
        <w:rPr>
          <w:b/>
          <w:bCs/>
          <w:lang w:val="uk-UA"/>
        </w:rPr>
        <w:t>Тема 2. Векторна графіка</w:t>
      </w:r>
    </w:p>
    <w:p w:rsidR="00E32625" w:rsidRPr="00E76BF3" w:rsidRDefault="00E32625" w:rsidP="00DB65B1">
      <w:pPr>
        <w:ind w:firstLine="709"/>
        <w:jc w:val="both"/>
        <w:rPr>
          <w:lang w:val="uk-UA"/>
        </w:rPr>
      </w:pPr>
      <w:r w:rsidRPr="00E76BF3">
        <w:rPr>
          <w:lang w:val="uk-UA"/>
        </w:rPr>
        <w:t>Призначення і основні функції векторного графічного редактора. Формати файлів векторної графіки.</w:t>
      </w:r>
    </w:p>
    <w:p w:rsidR="00E32625" w:rsidRPr="00E76BF3" w:rsidRDefault="00E32625" w:rsidP="00DB65B1">
      <w:pPr>
        <w:ind w:firstLine="709"/>
        <w:jc w:val="both"/>
        <w:rPr>
          <w:lang w:val="uk-UA"/>
        </w:rPr>
      </w:pPr>
      <w:r w:rsidRPr="00E76BF3">
        <w:rPr>
          <w:lang w:val="uk-UA"/>
        </w:rPr>
        <w:t xml:space="preserve">Програми для роботи з векторною графікою. Інтерфейс програми. Огляд панелі інструментів. Палітри. </w:t>
      </w:r>
    </w:p>
    <w:p w:rsidR="00E32625" w:rsidRPr="00E76BF3" w:rsidRDefault="00E32625" w:rsidP="00DB65B1">
      <w:pPr>
        <w:ind w:firstLine="709"/>
        <w:jc w:val="both"/>
        <w:rPr>
          <w:lang w:val="uk-UA"/>
        </w:rPr>
      </w:pPr>
      <w:r w:rsidRPr="00E76BF3">
        <w:rPr>
          <w:lang w:val="uk-UA"/>
        </w:rPr>
        <w:t xml:space="preserve">Контури та колірні моделі. </w:t>
      </w:r>
    </w:p>
    <w:p w:rsidR="00E32625" w:rsidRPr="00E76BF3" w:rsidRDefault="00E32625" w:rsidP="00DB65B1">
      <w:pPr>
        <w:ind w:firstLine="709"/>
        <w:jc w:val="both"/>
        <w:rPr>
          <w:lang w:val="uk-UA" w:eastAsia="uk-UA"/>
        </w:rPr>
      </w:pPr>
      <w:r w:rsidRPr="00E76BF3">
        <w:rPr>
          <w:lang w:val="uk-UA"/>
        </w:rPr>
        <w:t>Створення векторних об’єктів: простих фігур, ліній</w:t>
      </w:r>
      <w:r w:rsidRPr="00E76BF3">
        <w:rPr>
          <w:lang w:val="uk-UA" w:eastAsia="uk-UA"/>
        </w:rPr>
        <w:t xml:space="preserve">, автофігур. Створення рисунків з кривих ліній і ламаних. </w:t>
      </w:r>
    </w:p>
    <w:p w:rsidR="00E32625" w:rsidRPr="00E76BF3" w:rsidRDefault="00E32625" w:rsidP="00DB65B1">
      <w:pPr>
        <w:ind w:firstLine="709"/>
        <w:jc w:val="both"/>
        <w:rPr>
          <w:lang w:val="uk-UA" w:eastAsia="uk-UA"/>
        </w:rPr>
      </w:pPr>
      <w:r w:rsidRPr="00E76BF3">
        <w:rPr>
          <w:lang w:val="uk-UA" w:eastAsia="uk-UA"/>
        </w:rPr>
        <w:t>Впорядкування, вирівнювання та об’єднання об’єктів. Застосування до об’єктів ефектів об’ємності й перетікання.</w:t>
      </w:r>
    </w:p>
    <w:p w:rsidR="00E32625" w:rsidRPr="00E76BF3" w:rsidRDefault="00E32625" w:rsidP="00DB65B1">
      <w:pPr>
        <w:ind w:firstLine="709"/>
        <w:jc w:val="both"/>
        <w:rPr>
          <w:lang w:val="uk-UA"/>
        </w:rPr>
      </w:pPr>
      <w:r w:rsidRPr="00E76BF3">
        <w:rPr>
          <w:lang w:val="uk-UA"/>
        </w:rPr>
        <w:t xml:space="preserve">Редагування зображень. Виділення об’єктів. Зміна масштабу. </w:t>
      </w:r>
    </w:p>
    <w:p w:rsidR="00E32625" w:rsidRPr="00E76BF3" w:rsidRDefault="00E32625" w:rsidP="00DB65B1">
      <w:pPr>
        <w:ind w:firstLine="709"/>
        <w:jc w:val="both"/>
        <w:rPr>
          <w:lang w:val="uk-UA"/>
        </w:rPr>
      </w:pPr>
      <w:r w:rsidRPr="00E76BF3">
        <w:rPr>
          <w:lang w:val="uk-UA"/>
        </w:rPr>
        <w:t xml:space="preserve">Переміщення, копіювання та вилучення об’єктів. Прив’язка об’єктів. Блокування об’єктів. </w:t>
      </w:r>
    </w:p>
    <w:p w:rsidR="00E32625" w:rsidRPr="00E76BF3" w:rsidRDefault="00E32625" w:rsidP="00DB65B1">
      <w:pPr>
        <w:ind w:firstLine="709"/>
        <w:jc w:val="both"/>
        <w:rPr>
          <w:lang w:val="uk-UA"/>
        </w:rPr>
      </w:pPr>
      <w:r w:rsidRPr="00E76BF3">
        <w:rPr>
          <w:lang w:val="uk-UA"/>
        </w:rPr>
        <w:t xml:space="preserve">Колір контуру та заливання об’єкта. </w:t>
      </w:r>
    </w:p>
    <w:p w:rsidR="00E32625" w:rsidRPr="00E76BF3" w:rsidRDefault="00E32625" w:rsidP="00DB65B1">
      <w:pPr>
        <w:ind w:firstLine="709"/>
        <w:jc w:val="both"/>
        <w:rPr>
          <w:lang w:val="uk-UA"/>
        </w:rPr>
      </w:pPr>
      <w:r w:rsidRPr="00E76BF3">
        <w:rPr>
          <w:lang w:val="uk-UA"/>
        </w:rPr>
        <w:t xml:space="preserve">Зміна взаємного розташування. Групування об’єктів. </w:t>
      </w:r>
    </w:p>
    <w:p w:rsidR="00E32625" w:rsidRPr="00E76BF3" w:rsidRDefault="00E32625" w:rsidP="00DB65B1">
      <w:pPr>
        <w:ind w:firstLine="709"/>
        <w:jc w:val="both"/>
        <w:rPr>
          <w:lang w:val="uk-UA"/>
        </w:rPr>
      </w:pPr>
      <w:r w:rsidRPr="00E76BF3">
        <w:rPr>
          <w:lang w:val="uk-UA"/>
        </w:rPr>
        <w:t xml:space="preserve">Робота з текстом. Художній та простий текст. </w:t>
      </w:r>
    </w:p>
    <w:p w:rsidR="00E32625" w:rsidRPr="00E76BF3" w:rsidRDefault="00E32625" w:rsidP="00DB65B1">
      <w:pPr>
        <w:ind w:firstLine="709"/>
        <w:jc w:val="both"/>
        <w:rPr>
          <w:lang w:val="uk-UA"/>
        </w:rPr>
      </w:pPr>
      <w:r w:rsidRPr="00E76BF3">
        <w:rPr>
          <w:lang w:val="uk-UA"/>
        </w:rPr>
        <w:t xml:space="preserve">Зміна форми об’єктів. Трансформація довільних кривих. </w:t>
      </w:r>
    </w:p>
    <w:p w:rsidR="00E32625" w:rsidRPr="00E76BF3" w:rsidRDefault="00E32625" w:rsidP="00DB65B1">
      <w:pPr>
        <w:ind w:firstLine="709"/>
        <w:jc w:val="both"/>
        <w:rPr>
          <w:lang w:val="uk-UA"/>
        </w:rPr>
      </w:pPr>
      <w:r w:rsidRPr="00E76BF3">
        <w:rPr>
          <w:lang w:val="uk-UA"/>
        </w:rPr>
        <w:t xml:space="preserve">Редагування контуру і заливання. Товщина контуру, стиль лінії. Типи стрілок. </w:t>
      </w:r>
    </w:p>
    <w:p w:rsidR="00E32625" w:rsidRPr="00E76BF3" w:rsidRDefault="00E32625" w:rsidP="00DB65B1">
      <w:pPr>
        <w:ind w:firstLine="709"/>
        <w:jc w:val="both"/>
        <w:rPr>
          <w:lang w:val="uk-UA"/>
        </w:rPr>
      </w:pPr>
      <w:r w:rsidRPr="00E76BF3">
        <w:rPr>
          <w:lang w:val="uk-UA"/>
        </w:rPr>
        <w:t xml:space="preserve">Однорідне і градієнтне заливання. Заливання за допомогою узорів, текстури. Інтерактивне заливання. </w:t>
      </w:r>
    </w:p>
    <w:p w:rsidR="00E32625" w:rsidRPr="00E76BF3" w:rsidRDefault="00E32625" w:rsidP="00DB65B1">
      <w:pPr>
        <w:ind w:firstLine="709"/>
        <w:jc w:val="both"/>
        <w:rPr>
          <w:rFonts w:eastAsia="MS Mincho"/>
          <w:lang w:val="uk-UA"/>
        </w:rPr>
      </w:pPr>
      <w:r w:rsidRPr="00E76BF3">
        <w:rPr>
          <w:rFonts w:eastAsia="MS Mincho"/>
          <w:lang w:val="uk-UA"/>
        </w:rPr>
        <w:t>Правила оформлення візитівок та логотипу.</w:t>
      </w:r>
    </w:p>
    <w:p w:rsidR="00E32625" w:rsidRPr="00E76BF3" w:rsidRDefault="00E32625" w:rsidP="00DB65B1">
      <w:pPr>
        <w:ind w:firstLine="709"/>
        <w:jc w:val="both"/>
        <w:rPr>
          <w:lang w:val="uk-UA"/>
        </w:rPr>
      </w:pPr>
      <w:r w:rsidRPr="00E76BF3">
        <w:rPr>
          <w:rFonts w:eastAsia="MS Mincho"/>
          <w:lang w:val="uk-UA"/>
        </w:rPr>
        <w:t xml:space="preserve">Робота з растровими зображеннями. </w:t>
      </w:r>
      <w:r w:rsidRPr="00E76BF3">
        <w:rPr>
          <w:lang w:val="uk-UA"/>
        </w:rPr>
        <w:t xml:space="preserve">Вставлення малюнків. Використання </w:t>
      </w:r>
      <w:r w:rsidRPr="00E76BF3">
        <w:rPr>
          <w:rFonts w:eastAsia="MS Mincho"/>
          <w:lang w:val="uk-UA"/>
        </w:rPr>
        <w:t>спец</w:t>
      </w:r>
      <w:r w:rsidRPr="00E76BF3">
        <w:rPr>
          <w:lang w:val="uk-UA"/>
        </w:rPr>
        <w:t>ефектів.</w:t>
      </w:r>
    </w:p>
    <w:p w:rsidR="00E32625" w:rsidRPr="00E76BF3" w:rsidRDefault="00E32625" w:rsidP="00DB65B1">
      <w:pPr>
        <w:ind w:firstLine="709"/>
        <w:jc w:val="both"/>
        <w:rPr>
          <w:lang w:val="uk-UA"/>
        </w:rPr>
      </w:pPr>
      <w:r w:rsidRPr="00E76BF3">
        <w:rPr>
          <w:lang w:val="uk-UA"/>
        </w:rPr>
        <w:t xml:space="preserve"> Імпорт та експорт зображень у векторному редакторі. Друк.</w:t>
      </w:r>
    </w:p>
    <w:p w:rsidR="00E32625" w:rsidRPr="00E76BF3" w:rsidRDefault="00E32625" w:rsidP="006B66E2">
      <w:pPr>
        <w:ind w:firstLine="851"/>
        <w:jc w:val="both"/>
        <w:rPr>
          <w:i/>
          <w:iCs/>
          <w:lang w:val="uk-UA"/>
        </w:rPr>
      </w:pPr>
      <w:r w:rsidRPr="00E76BF3">
        <w:rPr>
          <w:i/>
          <w:iCs/>
          <w:lang w:val="uk-UA"/>
        </w:rPr>
        <w:t>Лабораторно-практичні роботи:</w:t>
      </w:r>
    </w:p>
    <w:p w:rsidR="00E32625" w:rsidRPr="00E76BF3" w:rsidRDefault="00E32625" w:rsidP="00F73AA3">
      <w:pPr>
        <w:numPr>
          <w:ilvl w:val="0"/>
          <w:numId w:val="26"/>
        </w:numPr>
        <w:jc w:val="both"/>
        <w:rPr>
          <w:lang w:val="uk-UA"/>
        </w:rPr>
      </w:pPr>
      <w:r w:rsidRPr="00E76BF3">
        <w:rPr>
          <w:lang w:val="uk-UA"/>
        </w:rPr>
        <w:t>Знайомство з інтерфейсом програми</w:t>
      </w:r>
    </w:p>
    <w:p w:rsidR="00E32625" w:rsidRPr="00E76BF3" w:rsidRDefault="00E32625" w:rsidP="00F73AA3">
      <w:pPr>
        <w:numPr>
          <w:ilvl w:val="0"/>
          <w:numId w:val="26"/>
        </w:numPr>
        <w:jc w:val="both"/>
        <w:rPr>
          <w:lang w:val="uk-UA"/>
        </w:rPr>
      </w:pPr>
      <w:r w:rsidRPr="00E76BF3">
        <w:rPr>
          <w:lang w:val="uk-UA"/>
        </w:rPr>
        <w:t>Робота з панелями елементів</w:t>
      </w:r>
    </w:p>
    <w:p w:rsidR="00E32625" w:rsidRPr="00E76BF3" w:rsidRDefault="00E32625" w:rsidP="00F73AA3">
      <w:pPr>
        <w:numPr>
          <w:ilvl w:val="0"/>
          <w:numId w:val="26"/>
        </w:numPr>
        <w:jc w:val="both"/>
        <w:rPr>
          <w:lang w:val="uk-UA"/>
        </w:rPr>
      </w:pPr>
      <w:r w:rsidRPr="00E76BF3">
        <w:rPr>
          <w:lang w:val="uk-UA"/>
        </w:rPr>
        <w:t>Робота з кольором. Малювання об’єктів</w:t>
      </w:r>
    </w:p>
    <w:p w:rsidR="00E32625" w:rsidRPr="00E76BF3" w:rsidRDefault="00E32625" w:rsidP="00F73AA3">
      <w:pPr>
        <w:numPr>
          <w:ilvl w:val="0"/>
          <w:numId w:val="26"/>
        </w:numPr>
        <w:jc w:val="both"/>
        <w:rPr>
          <w:lang w:val="uk-UA"/>
        </w:rPr>
      </w:pPr>
      <w:r w:rsidRPr="00E76BF3">
        <w:rPr>
          <w:lang w:val="uk-UA"/>
        </w:rPr>
        <w:t>Робота з текстом</w:t>
      </w:r>
    </w:p>
    <w:p w:rsidR="00E32625" w:rsidRPr="00E76BF3" w:rsidRDefault="00E32625" w:rsidP="00F73AA3">
      <w:pPr>
        <w:numPr>
          <w:ilvl w:val="0"/>
          <w:numId w:val="26"/>
        </w:numPr>
        <w:jc w:val="both"/>
        <w:rPr>
          <w:lang w:val="uk-UA"/>
        </w:rPr>
      </w:pPr>
      <w:r w:rsidRPr="00E76BF3">
        <w:rPr>
          <w:lang w:val="uk-UA"/>
        </w:rPr>
        <w:t>Робота з об’єктами</w:t>
      </w:r>
    </w:p>
    <w:p w:rsidR="00E32625" w:rsidRPr="00E76BF3" w:rsidRDefault="00E32625" w:rsidP="00F73AA3">
      <w:pPr>
        <w:numPr>
          <w:ilvl w:val="0"/>
          <w:numId w:val="26"/>
        </w:numPr>
        <w:jc w:val="both"/>
        <w:rPr>
          <w:lang w:val="uk-UA"/>
        </w:rPr>
      </w:pPr>
      <w:r w:rsidRPr="00E76BF3">
        <w:rPr>
          <w:lang w:val="uk-UA"/>
        </w:rPr>
        <w:t>Робота з контурами</w:t>
      </w:r>
    </w:p>
    <w:p w:rsidR="00E32625" w:rsidRPr="00E76BF3" w:rsidRDefault="00E32625" w:rsidP="00F73AA3">
      <w:pPr>
        <w:numPr>
          <w:ilvl w:val="0"/>
          <w:numId w:val="26"/>
        </w:numPr>
        <w:jc w:val="both"/>
        <w:rPr>
          <w:lang w:val="uk-UA"/>
        </w:rPr>
      </w:pPr>
      <w:r w:rsidRPr="00E76BF3">
        <w:rPr>
          <w:lang w:val="uk-UA"/>
        </w:rPr>
        <w:t>Заливання. Редагування текстури</w:t>
      </w:r>
    </w:p>
    <w:p w:rsidR="00E32625" w:rsidRPr="00E76BF3" w:rsidRDefault="00E32625" w:rsidP="00F73AA3">
      <w:pPr>
        <w:numPr>
          <w:ilvl w:val="0"/>
          <w:numId w:val="26"/>
        </w:numPr>
        <w:jc w:val="both"/>
        <w:rPr>
          <w:lang w:val="uk-UA"/>
        </w:rPr>
      </w:pPr>
      <w:r w:rsidRPr="00E76BF3">
        <w:rPr>
          <w:lang w:val="uk-UA"/>
        </w:rPr>
        <w:t xml:space="preserve"> Додавання ефектів</w:t>
      </w:r>
    </w:p>
    <w:p w:rsidR="00E32625" w:rsidRPr="00E76BF3" w:rsidRDefault="00E32625" w:rsidP="00F73AA3">
      <w:pPr>
        <w:numPr>
          <w:ilvl w:val="0"/>
          <w:numId w:val="26"/>
        </w:numPr>
        <w:jc w:val="both"/>
        <w:rPr>
          <w:lang w:val="uk-UA"/>
        </w:rPr>
      </w:pPr>
      <w:r w:rsidRPr="00E76BF3">
        <w:rPr>
          <w:lang w:val="uk-UA"/>
        </w:rPr>
        <w:t xml:space="preserve"> Робота з растровими зображеннями</w:t>
      </w:r>
    </w:p>
    <w:p w:rsidR="00E32625" w:rsidRPr="00E76BF3" w:rsidRDefault="00E32625" w:rsidP="00F73AA3">
      <w:pPr>
        <w:numPr>
          <w:ilvl w:val="0"/>
          <w:numId w:val="26"/>
        </w:numPr>
        <w:jc w:val="both"/>
        <w:rPr>
          <w:lang w:val="uk-UA"/>
        </w:rPr>
      </w:pPr>
      <w:r w:rsidRPr="00E76BF3">
        <w:rPr>
          <w:lang w:val="uk-UA"/>
        </w:rPr>
        <w:t xml:space="preserve"> Комплексна лабораторно-практична робота з теми: «Векторна графіка»</w:t>
      </w:r>
    </w:p>
    <w:p w:rsidR="00E32625" w:rsidRPr="00E76BF3" w:rsidRDefault="00E32625" w:rsidP="00DB65B1">
      <w:pPr>
        <w:ind w:firstLine="709"/>
        <w:jc w:val="both"/>
        <w:rPr>
          <w:b/>
          <w:bCs/>
          <w:lang w:val="uk-UA"/>
        </w:rPr>
      </w:pPr>
    </w:p>
    <w:p w:rsidR="00E32625" w:rsidRPr="00E76BF3" w:rsidRDefault="00E32625" w:rsidP="00DB65B1">
      <w:pPr>
        <w:ind w:firstLine="709"/>
        <w:jc w:val="both"/>
        <w:rPr>
          <w:b/>
          <w:bCs/>
          <w:lang w:val="uk-UA"/>
        </w:rPr>
      </w:pPr>
      <w:r w:rsidRPr="00E76BF3">
        <w:rPr>
          <w:rFonts w:eastAsia="MS Mincho"/>
          <w:b/>
          <w:bCs/>
          <w:lang w:val="uk-UA"/>
        </w:rPr>
        <w:t>Модуль ООІ та ПЗ-2.4.10 Виконання технологічних операцій з обробки тривимірних зображень</w:t>
      </w:r>
    </w:p>
    <w:p w:rsidR="00E32625" w:rsidRPr="00E76BF3" w:rsidRDefault="00E32625" w:rsidP="00DB65B1">
      <w:pPr>
        <w:ind w:firstLine="709"/>
        <w:jc w:val="both"/>
        <w:rPr>
          <w:b/>
          <w:bCs/>
          <w:lang w:val="uk-UA"/>
        </w:rPr>
      </w:pPr>
      <w:r w:rsidRPr="00E76BF3">
        <w:rPr>
          <w:b/>
          <w:bCs/>
          <w:lang w:val="uk-UA"/>
        </w:rPr>
        <w:t>Тема 3. Тривимірна графіка</w:t>
      </w:r>
    </w:p>
    <w:p w:rsidR="00E32625" w:rsidRPr="00E76BF3" w:rsidRDefault="00E32625" w:rsidP="00DB65B1">
      <w:pPr>
        <w:ind w:firstLine="709"/>
        <w:jc w:val="both"/>
        <w:rPr>
          <w:lang w:val="uk-UA"/>
        </w:rPr>
      </w:pPr>
      <w:r w:rsidRPr="00E76BF3">
        <w:rPr>
          <w:lang w:val="uk-UA"/>
        </w:rPr>
        <w:t xml:space="preserve">Загальні поняття  про 3D-графіку та моделювання. </w:t>
      </w:r>
    </w:p>
    <w:p w:rsidR="00E32625" w:rsidRPr="00E76BF3" w:rsidRDefault="00E32625" w:rsidP="00DB65B1">
      <w:pPr>
        <w:ind w:firstLine="709"/>
        <w:jc w:val="both"/>
        <w:rPr>
          <w:lang w:val="uk-UA"/>
        </w:rPr>
      </w:pPr>
      <w:r w:rsidRPr="00E76BF3">
        <w:rPr>
          <w:lang w:val="uk-UA"/>
        </w:rPr>
        <w:t xml:space="preserve">Принципи створення тривимірних зображень. Типи програм та їх призначення. </w:t>
      </w:r>
    </w:p>
    <w:p w:rsidR="00E32625" w:rsidRPr="00E76BF3" w:rsidRDefault="00E32625" w:rsidP="00DB65B1">
      <w:pPr>
        <w:ind w:firstLine="709"/>
        <w:jc w:val="both"/>
        <w:rPr>
          <w:lang w:val="uk-UA"/>
        </w:rPr>
      </w:pPr>
      <w:r w:rsidRPr="00E76BF3">
        <w:rPr>
          <w:lang w:val="uk-UA"/>
        </w:rPr>
        <w:t xml:space="preserve">Інтерфейс програми для створення тривимірних об’єктів. Меню. Панелі. Настроювання програми. </w:t>
      </w:r>
    </w:p>
    <w:p w:rsidR="00E32625" w:rsidRPr="00E76BF3" w:rsidRDefault="00E32625" w:rsidP="00DB65B1">
      <w:pPr>
        <w:ind w:firstLine="709"/>
        <w:jc w:val="both"/>
        <w:rPr>
          <w:lang w:val="uk-UA"/>
        </w:rPr>
      </w:pPr>
      <w:r w:rsidRPr="00E76BF3">
        <w:rPr>
          <w:lang w:val="uk-UA"/>
        </w:rPr>
        <w:t xml:space="preserve">Файли. Проекції. Об’єкти. </w:t>
      </w:r>
    </w:p>
    <w:p w:rsidR="00E32625" w:rsidRPr="00E76BF3" w:rsidRDefault="00E32625" w:rsidP="00DB65B1">
      <w:pPr>
        <w:ind w:firstLine="709"/>
        <w:jc w:val="both"/>
        <w:rPr>
          <w:lang w:val="uk-UA"/>
        </w:rPr>
      </w:pPr>
      <w:r w:rsidRPr="00E76BF3">
        <w:rPr>
          <w:lang w:val="uk-UA"/>
        </w:rPr>
        <w:t xml:space="preserve">Об’ємні деформації і допоміжні об’єкти. Навігація і масштабування. </w:t>
      </w:r>
    </w:p>
    <w:p w:rsidR="00E32625" w:rsidRPr="00E76BF3" w:rsidRDefault="00E32625" w:rsidP="00DB65B1">
      <w:pPr>
        <w:ind w:firstLine="709"/>
        <w:jc w:val="both"/>
        <w:rPr>
          <w:lang w:val="uk-UA"/>
        </w:rPr>
      </w:pPr>
      <w:r w:rsidRPr="00E76BF3">
        <w:rPr>
          <w:lang w:val="uk-UA"/>
        </w:rPr>
        <w:t xml:space="preserve">Робота з документами. Створення, збереження, відкриття документів. Створення проміжних копій. Автоматичне збереження. </w:t>
      </w:r>
    </w:p>
    <w:p w:rsidR="00E32625" w:rsidRPr="00E76BF3" w:rsidRDefault="00E32625" w:rsidP="00DB65B1">
      <w:pPr>
        <w:ind w:firstLine="709"/>
        <w:jc w:val="both"/>
        <w:rPr>
          <w:lang w:val="uk-UA"/>
        </w:rPr>
      </w:pPr>
      <w:r w:rsidRPr="00E76BF3">
        <w:rPr>
          <w:lang w:val="uk-UA"/>
        </w:rPr>
        <w:t xml:space="preserve">Побудова 3D-зображення. Поняття сцени та її елементів, тривимірного об’єкту та його властивостей. </w:t>
      </w:r>
    </w:p>
    <w:p w:rsidR="00E32625" w:rsidRPr="00E76BF3" w:rsidRDefault="00E32625" w:rsidP="00DB65B1">
      <w:pPr>
        <w:ind w:firstLine="709"/>
        <w:jc w:val="both"/>
        <w:rPr>
          <w:lang w:val="uk-UA"/>
        </w:rPr>
      </w:pPr>
      <w:r w:rsidRPr="00E76BF3">
        <w:rPr>
          <w:lang w:val="uk-UA"/>
        </w:rPr>
        <w:t xml:space="preserve">Інструменти. Лінії. Еліпс. Дуга. Багатокутники. Робота з текстом. Розміри. Порядок  створення об’єкту з декількох примітивів. </w:t>
      </w:r>
    </w:p>
    <w:p w:rsidR="00E32625" w:rsidRPr="00E76BF3" w:rsidRDefault="00E32625" w:rsidP="00DB65B1">
      <w:pPr>
        <w:ind w:firstLine="709"/>
        <w:jc w:val="both"/>
        <w:rPr>
          <w:lang w:val="uk-UA"/>
        </w:rPr>
      </w:pPr>
      <w:r w:rsidRPr="00E76BF3">
        <w:rPr>
          <w:lang w:val="uk-UA"/>
        </w:rPr>
        <w:t xml:space="preserve">Робота  з освітленням і камера. Освітлення. Типи і види джерел освітлення. Розстановка джерел освітлення і налаштування їх параметрів. Зйомка сцени. Типи і види камер. Параметри камер та їх налаштування. </w:t>
      </w:r>
    </w:p>
    <w:p w:rsidR="00E32625" w:rsidRPr="00E76BF3" w:rsidRDefault="00E32625" w:rsidP="00DB65B1">
      <w:pPr>
        <w:tabs>
          <w:tab w:val="left" w:pos="-1800"/>
        </w:tabs>
        <w:ind w:firstLine="709"/>
        <w:jc w:val="both"/>
        <w:rPr>
          <w:lang w:val="uk-UA"/>
        </w:rPr>
      </w:pPr>
      <w:r w:rsidRPr="00E76BF3">
        <w:rPr>
          <w:lang w:val="uk-UA"/>
        </w:rPr>
        <w:t>Візуалізація. Рендеринг.</w:t>
      </w:r>
    </w:p>
    <w:p w:rsidR="00E32625" w:rsidRPr="00E76BF3" w:rsidRDefault="00E32625" w:rsidP="006B66E2">
      <w:pPr>
        <w:ind w:firstLine="851"/>
        <w:jc w:val="both"/>
        <w:rPr>
          <w:i/>
          <w:iCs/>
          <w:lang w:val="uk-UA"/>
        </w:rPr>
      </w:pPr>
      <w:r w:rsidRPr="00E76BF3">
        <w:rPr>
          <w:i/>
          <w:iCs/>
          <w:lang w:val="uk-UA"/>
        </w:rPr>
        <w:t>Лабораторно-практичні роботи:</w:t>
      </w:r>
    </w:p>
    <w:p w:rsidR="00E32625" w:rsidRPr="00E76BF3" w:rsidRDefault="00E32625" w:rsidP="00F73AA3">
      <w:pPr>
        <w:numPr>
          <w:ilvl w:val="0"/>
          <w:numId w:val="27"/>
        </w:numPr>
        <w:jc w:val="both"/>
        <w:rPr>
          <w:lang w:val="uk-UA"/>
        </w:rPr>
      </w:pPr>
      <w:r w:rsidRPr="00E76BF3">
        <w:rPr>
          <w:lang w:val="uk-UA"/>
        </w:rPr>
        <w:t>Знайомство з інтерфейсом програми. Настройки інтерфейсу програми тривимірної графіки</w:t>
      </w:r>
    </w:p>
    <w:p w:rsidR="00E32625" w:rsidRPr="00E76BF3" w:rsidRDefault="00E32625" w:rsidP="00F73AA3">
      <w:pPr>
        <w:numPr>
          <w:ilvl w:val="0"/>
          <w:numId w:val="27"/>
        </w:numPr>
        <w:jc w:val="both"/>
        <w:rPr>
          <w:lang w:val="uk-UA"/>
        </w:rPr>
      </w:pPr>
      <w:r w:rsidRPr="00E76BF3">
        <w:rPr>
          <w:lang w:val="uk-UA"/>
        </w:rPr>
        <w:t>Створення та виділення об’єктів. Параметри об’єкта</w:t>
      </w:r>
    </w:p>
    <w:p w:rsidR="00E32625" w:rsidRPr="00E76BF3" w:rsidRDefault="00E32625" w:rsidP="00F73AA3">
      <w:pPr>
        <w:numPr>
          <w:ilvl w:val="0"/>
          <w:numId w:val="27"/>
        </w:numPr>
        <w:jc w:val="both"/>
        <w:rPr>
          <w:lang w:val="uk-UA"/>
        </w:rPr>
      </w:pPr>
      <w:r w:rsidRPr="00E76BF3">
        <w:rPr>
          <w:lang w:val="uk-UA"/>
        </w:rPr>
        <w:t>Основні методи перетворення об'єктів. Створення сплайнів</w:t>
      </w:r>
    </w:p>
    <w:p w:rsidR="00E32625" w:rsidRPr="00E76BF3" w:rsidRDefault="00E32625" w:rsidP="00F73AA3">
      <w:pPr>
        <w:numPr>
          <w:ilvl w:val="0"/>
          <w:numId w:val="27"/>
        </w:numPr>
        <w:jc w:val="both"/>
        <w:rPr>
          <w:lang w:val="uk-UA"/>
        </w:rPr>
      </w:pPr>
      <w:r w:rsidRPr="00E76BF3">
        <w:rPr>
          <w:lang w:val="uk-UA"/>
        </w:rPr>
        <w:t>Використання 3d примітивиів, сітки і спеціалізованих  об'єктів</w:t>
      </w:r>
    </w:p>
    <w:p w:rsidR="00E32625" w:rsidRPr="00E76BF3" w:rsidRDefault="00E32625" w:rsidP="00F73AA3">
      <w:pPr>
        <w:numPr>
          <w:ilvl w:val="0"/>
          <w:numId w:val="27"/>
        </w:numPr>
        <w:jc w:val="both"/>
        <w:rPr>
          <w:lang w:val="uk-UA"/>
        </w:rPr>
      </w:pPr>
      <w:bookmarkStart w:id="1" w:name="bookmark393"/>
      <w:bookmarkStart w:id="2" w:name="bookmark391"/>
      <w:r w:rsidRPr="00E76BF3">
        <w:rPr>
          <w:lang w:val="uk-UA"/>
        </w:rPr>
        <w:t>Рендеринг</w:t>
      </w:r>
      <w:bookmarkEnd w:id="1"/>
    </w:p>
    <w:bookmarkEnd w:id="2"/>
    <w:p w:rsidR="00E32625" w:rsidRPr="00E76BF3" w:rsidRDefault="00E32625" w:rsidP="00F73AA3">
      <w:pPr>
        <w:numPr>
          <w:ilvl w:val="0"/>
          <w:numId w:val="27"/>
        </w:numPr>
        <w:jc w:val="both"/>
        <w:rPr>
          <w:lang w:val="uk-UA"/>
        </w:rPr>
      </w:pPr>
      <w:r w:rsidRPr="00E76BF3">
        <w:rPr>
          <w:lang w:val="uk-UA"/>
        </w:rPr>
        <w:t>Комплексна лабораторно-практична робота з теми: «Тривимірна графіка»</w:t>
      </w:r>
    </w:p>
    <w:p w:rsidR="00E32625" w:rsidRPr="00E76BF3" w:rsidRDefault="00E32625" w:rsidP="00DB65B1">
      <w:pPr>
        <w:tabs>
          <w:tab w:val="left" w:pos="720"/>
          <w:tab w:val="left" w:pos="1080"/>
        </w:tabs>
        <w:ind w:firstLine="709"/>
        <w:jc w:val="both"/>
        <w:rPr>
          <w:rFonts w:eastAsia="MS Mincho"/>
          <w:b/>
          <w:bCs/>
          <w:lang w:val="uk-UA"/>
        </w:rPr>
      </w:pPr>
    </w:p>
    <w:p w:rsidR="00E32625" w:rsidRPr="00E76BF3" w:rsidRDefault="00E32625" w:rsidP="00DB65B1">
      <w:pPr>
        <w:tabs>
          <w:tab w:val="left" w:pos="720"/>
        </w:tabs>
        <w:ind w:firstLine="709"/>
        <w:jc w:val="both"/>
        <w:rPr>
          <w:b/>
          <w:bCs/>
          <w:lang w:val="uk-UA"/>
        </w:rPr>
      </w:pPr>
      <w:r w:rsidRPr="00E76BF3">
        <w:rPr>
          <w:rFonts w:eastAsia="MS Mincho"/>
          <w:b/>
          <w:bCs/>
          <w:lang w:val="uk-UA"/>
        </w:rPr>
        <w:t>Модуль ООІ та ПЗ-2.4.11 Виконання технологічних операцій з обробки анімацій</w:t>
      </w:r>
    </w:p>
    <w:p w:rsidR="00E32625" w:rsidRPr="00E76BF3" w:rsidRDefault="00E32625" w:rsidP="00DB65B1">
      <w:pPr>
        <w:tabs>
          <w:tab w:val="left" w:pos="720"/>
        </w:tabs>
        <w:ind w:firstLine="709"/>
        <w:jc w:val="both"/>
        <w:rPr>
          <w:b/>
          <w:bCs/>
          <w:lang w:val="uk-UA"/>
        </w:rPr>
      </w:pPr>
      <w:r w:rsidRPr="00E76BF3">
        <w:rPr>
          <w:b/>
          <w:bCs/>
          <w:lang w:val="uk-UA"/>
        </w:rPr>
        <w:t>Тема 4. Анімація</w:t>
      </w:r>
    </w:p>
    <w:p w:rsidR="00E32625" w:rsidRPr="00E76BF3" w:rsidRDefault="00E32625" w:rsidP="00DB65B1">
      <w:pPr>
        <w:tabs>
          <w:tab w:val="left" w:pos="720"/>
        </w:tabs>
        <w:ind w:firstLine="709"/>
        <w:jc w:val="both"/>
        <w:rPr>
          <w:lang w:val="uk-UA"/>
        </w:rPr>
      </w:pPr>
      <w:r w:rsidRPr="00E76BF3">
        <w:rPr>
          <w:lang w:val="uk-UA"/>
        </w:rPr>
        <w:t xml:space="preserve">Поняття про комп’ютерну анімацію та gif-анімацію. </w:t>
      </w:r>
    </w:p>
    <w:p w:rsidR="00E32625" w:rsidRPr="00E76BF3" w:rsidRDefault="00E32625" w:rsidP="00DB65B1">
      <w:pPr>
        <w:tabs>
          <w:tab w:val="left" w:pos="720"/>
        </w:tabs>
        <w:ind w:firstLine="709"/>
        <w:jc w:val="both"/>
        <w:rPr>
          <w:lang w:val="uk-UA"/>
        </w:rPr>
      </w:pPr>
      <w:r w:rsidRPr="00E76BF3">
        <w:rPr>
          <w:lang w:val="uk-UA"/>
        </w:rPr>
        <w:t xml:space="preserve">Програми для створення анімацій та їх призначення. Інтерфейс програми. </w:t>
      </w:r>
    </w:p>
    <w:p w:rsidR="00E32625" w:rsidRPr="00E76BF3" w:rsidRDefault="00E32625" w:rsidP="00DB65B1">
      <w:pPr>
        <w:tabs>
          <w:tab w:val="left" w:pos="720"/>
        </w:tabs>
        <w:ind w:firstLine="709"/>
        <w:jc w:val="both"/>
        <w:rPr>
          <w:lang w:val="uk-UA"/>
        </w:rPr>
      </w:pPr>
      <w:r w:rsidRPr="00E76BF3">
        <w:rPr>
          <w:lang w:val="uk-UA"/>
        </w:rPr>
        <w:t xml:space="preserve">Вікно та головне меню програми. Панелі інструментів малювання та робота з ними. </w:t>
      </w:r>
    </w:p>
    <w:p w:rsidR="00E32625" w:rsidRPr="00E76BF3" w:rsidRDefault="00E32625" w:rsidP="00DB65B1">
      <w:pPr>
        <w:tabs>
          <w:tab w:val="left" w:pos="720"/>
        </w:tabs>
        <w:ind w:firstLine="709"/>
        <w:jc w:val="both"/>
        <w:rPr>
          <w:lang w:val="uk-UA"/>
        </w:rPr>
      </w:pPr>
      <w:r w:rsidRPr="00E76BF3">
        <w:rPr>
          <w:lang w:val="uk-UA"/>
        </w:rPr>
        <w:t xml:space="preserve">Принципи створення анімацій. Створення анімації. </w:t>
      </w:r>
    </w:p>
    <w:p w:rsidR="00E32625" w:rsidRPr="00E76BF3" w:rsidRDefault="00E32625" w:rsidP="00DB65B1">
      <w:pPr>
        <w:tabs>
          <w:tab w:val="left" w:pos="720"/>
        </w:tabs>
        <w:ind w:firstLine="709"/>
        <w:jc w:val="both"/>
        <w:rPr>
          <w:lang w:val="uk-UA"/>
        </w:rPr>
      </w:pPr>
      <w:r w:rsidRPr="00E76BF3">
        <w:rPr>
          <w:lang w:val="uk-UA"/>
        </w:rPr>
        <w:t xml:space="preserve">Різні способи трансформування об'єктів. </w:t>
      </w:r>
    </w:p>
    <w:p w:rsidR="00E32625" w:rsidRPr="00E76BF3" w:rsidRDefault="00E32625" w:rsidP="00DB65B1">
      <w:pPr>
        <w:tabs>
          <w:tab w:val="left" w:pos="720"/>
        </w:tabs>
        <w:ind w:firstLine="709"/>
        <w:jc w:val="both"/>
        <w:rPr>
          <w:lang w:val="uk-UA"/>
        </w:rPr>
      </w:pPr>
      <w:r w:rsidRPr="00E76BF3">
        <w:rPr>
          <w:lang w:val="uk-UA"/>
        </w:rPr>
        <w:t xml:space="preserve">Створення тексту. </w:t>
      </w:r>
    </w:p>
    <w:p w:rsidR="00E32625" w:rsidRPr="00E76BF3" w:rsidRDefault="00E32625" w:rsidP="00DB65B1">
      <w:pPr>
        <w:tabs>
          <w:tab w:val="left" w:pos="720"/>
        </w:tabs>
        <w:ind w:firstLine="709"/>
        <w:jc w:val="both"/>
        <w:rPr>
          <w:lang w:val="uk-UA"/>
        </w:rPr>
      </w:pPr>
      <w:r w:rsidRPr="00E76BF3">
        <w:rPr>
          <w:lang w:val="uk-UA"/>
        </w:rPr>
        <w:t xml:space="preserve">Методи створення анімації. Покадрова анімація. Кадрування зміни форми та кольору об’єкта. Створення покрокової анімації. Поняття Tween-анімації. Анімація форми. Встановлення міток. Анімація руху. Рух по маршруту. </w:t>
      </w:r>
    </w:p>
    <w:p w:rsidR="00E32625" w:rsidRPr="00E76BF3" w:rsidRDefault="00E32625" w:rsidP="00DB65B1">
      <w:pPr>
        <w:tabs>
          <w:tab w:val="left" w:pos="720"/>
        </w:tabs>
        <w:ind w:firstLine="709"/>
        <w:jc w:val="both"/>
        <w:rPr>
          <w:lang w:val="uk-UA"/>
        </w:rPr>
      </w:pPr>
      <w:r w:rsidRPr="00E76BF3">
        <w:rPr>
          <w:lang w:val="uk-UA"/>
        </w:rPr>
        <w:t xml:space="preserve">Маски. Шари. Складна анімація. </w:t>
      </w:r>
    </w:p>
    <w:p w:rsidR="00E32625" w:rsidRPr="00E76BF3" w:rsidRDefault="00E32625" w:rsidP="00DB65B1">
      <w:pPr>
        <w:tabs>
          <w:tab w:val="left" w:pos="720"/>
        </w:tabs>
        <w:ind w:firstLine="709"/>
        <w:jc w:val="both"/>
        <w:rPr>
          <w:lang w:val="uk-UA"/>
        </w:rPr>
      </w:pPr>
      <w:r w:rsidRPr="00E76BF3">
        <w:rPr>
          <w:lang w:val="uk-UA"/>
        </w:rPr>
        <w:t>Використання звуку.</w:t>
      </w:r>
    </w:p>
    <w:p w:rsidR="00E32625" w:rsidRPr="00E76BF3" w:rsidRDefault="00E32625" w:rsidP="00DB65B1">
      <w:pPr>
        <w:tabs>
          <w:tab w:val="left" w:pos="720"/>
        </w:tabs>
        <w:ind w:firstLine="709"/>
        <w:jc w:val="both"/>
        <w:rPr>
          <w:lang w:val="uk-UA"/>
        </w:rPr>
      </w:pPr>
      <w:r w:rsidRPr="00E76BF3">
        <w:rPr>
          <w:lang w:val="uk-UA"/>
        </w:rPr>
        <w:t xml:space="preserve">Створення кнопок з анімацією. </w:t>
      </w:r>
    </w:p>
    <w:p w:rsidR="00E32625" w:rsidRPr="00E76BF3" w:rsidRDefault="00E32625" w:rsidP="00DB65B1">
      <w:pPr>
        <w:tabs>
          <w:tab w:val="left" w:pos="720"/>
        </w:tabs>
        <w:ind w:firstLine="709"/>
        <w:jc w:val="both"/>
        <w:rPr>
          <w:lang w:val="uk-UA"/>
        </w:rPr>
      </w:pPr>
      <w:r w:rsidRPr="00E76BF3">
        <w:rPr>
          <w:lang w:val="uk-UA"/>
        </w:rPr>
        <w:t xml:space="preserve">Оптимізація ролика. Кадрування руху. </w:t>
      </w:r>
    </w:p>
    <w:p w:rsidR="00E32625" w:rsidRPr="00E76BF3" w:rsidRDefault="00E32625" w:rsidP="00DB65B1">
      <w:pPr>
        <w:tabs>
          <w:tab w:val="left" w:pos="720"/>
        </w:tabs>
        <w:ind w:firstLine="709"/>
        <w:jc w:val="both"/>
        <w:rPr>
          <w:lang w:val="uk-UA"/>
        </w:rPr>
      </w:pPr>
      <w:r w:rsidRPr="00E76BF3">
        <w:rPr>
          <w:lang w:val="uk-UA"/>
        </w:rPr>
        <w:t xml:space="preserve">Імпорт з інших додатків. Створення зображень для Web. </w:t>
      </w:r>
    </w:p>
    <w:p w:rsidR="00E32625" w:rsidRPr="00E76BF3" w:rsidRDefault="00E32625" w:rsidP="00E8129E">
      <w:pPr>
        <w:ind w:firstLine="851"/>
        <w:jc w:val="both"/>
        <w:rPr>
          <w:i/>
          <w:iCs/>
          <w:lang w:val="uk-UA"/>
        </w:rPr>
      </w:pPr>
      <w:r w:rsidRPr="00E76BF3">
        <w:rPr>
          <w:i/>
          <w:iCs/>
          <w:lang w:val="uk-UA"/>
        </w:rPr>
        <w:t>Лабораторно-практичні роботи:</w:t>
      </w:r>
    </w:p>
    <w:p w:rsidR="00E32625" w:rsidRPr="00E76BF3" w:rsidRDefault="00E32625" w:rsidP="00F73AA3">
      <w:pPr>
        <w:numPr>
          <w:ilvl w:val="0"/>
          <w:numId w:val="28"/>
        </w:numPr>
        <w:jc w:val="both"/>
        <w:rPr>
          <w:lang w:val="uk-UA"/>
        </w:rPr>
      </w:pPr>
      <w:r w:rsidRPr="00E76BF3">
        <w:rPr>
          <w:lang w:val="uk-UA"/>
        </w:rPr>
        <w:t>Ознайомлення з інтерфейсом програми</w:t>
      </w:r>
    </w:p>
    <w:p w:rsidR="00E32625" w:rsidRPr="00E76BF3" w:rsidRDefault="00E32625" w:rsidP="00F73AA3">
      <w:pPr>
        <w:numPr>
          <w:ilvl w:val="0"/>
          <w:numId w:val="28"/>
        </w:numPr>
        <w:jc w:val="both"/>
        <w:rPr>
          <w:lang w:val="uk-UA"/>
        </w:rPr>
      </w:pPr>
      <w:r w:rsidRPr="00E76BF3">
        <w:rPr>
          <w:lang w:val="uk-UA"/>
        </w:rPr>
        <w:t>Робота з панелями програми</w:t>
      </w:r>
    </w:p>
    <w:p w:rsidR="00E32625" w:rsidRPr="00E76BF3" w:rsidRDefault="00E32625" w:rsidP="00F73AA3">
      <w:pPr>
        <w:numPr>
          <w:ilvl w:val="0"/>
          <w:numId w:val="28"/>
        </w:numPr>
        <w:jc w:val="both"/>
        <w:rPr>
          <w:lang w:val="uk-UA"/>
        </w:rPr>
      </w:pPr>
      <w:r w:rsidRPr="00E76BF3">
        <w:rPr>
          <w:lang w:val="uk-UA"/>
        </w:rPr>
        <w:t>Робота з панелями малювання</w:t>
      </w:r>
    </w:p>
    <w:p w:rsidR="00E32625" w:rsidRPr="00E76BF3" w:rsidRDefault="00E32625" w:rsidP="00F73AA3">
      <w:pPr>
        <w:numPr>
          <w:ilvl w:val="0"/>
          <w:numId w:val="28"/>
        </w:numPr>
        <w:jc w:val="both"/>
        <w:rPr>
          <w:lang w:val="uk-UA"/>
        </w:rPr>
      </w:pPr>
      <w:r w:rsidRPr="00E76BF3">
        <w:rPr>
          <w:lang w:val="uk-UA"/>
        </w:rPr>
        <w:t>Робота з шарами</w:t>
      </w:r>
    </w:p>
    <w:p w:rsidR="00E32625" w:rsidRPr="00E76BF3" w:rsidRDefault="00E32625" w:rsidP="00F73AA3">
      <w:pPr>
        <w:numPr>
          <w:ilvl w:val="0"/>
          <w:numId w:val="28"/>
        </w:numPr>
        <w:jc w:val="both"/>
        <w:rPr>
          <w:lang w:val="uk-UA"/>
        </w:rPr>
      </w:pPr>
      <w:r w:rsidRPr="00E76BF3">
        <w:rPr>
          <w:lang w:val="uk-UA"/>
        </w:rPr>
        <w:t>Робота з текстом</w:t>
      </w:r>
    </w:p>
    <w:p w:rsidR="00E32625" w:rsidRPr="00E76BF3" w:rsidRDefault="00E32625" w:rsidP="00F73AA3">
      <w:pPr>
        <w:numPr>
          <w:ilvl w:val="0"/>
          <w:numId w:val="28"/>
        </w:numPr>
        <w:jc w:val="both"/>
        <w:rPr>
          <w:lang w:val="uk-UA"/>
        </w:rPr>
      </w:pPr>
      <w:r w:rsidRPr="00E76BF3">
        <w:rPr>
          <w:lang w:val="uk-UA"/>
        </w:rPr>
        <w:t>Створення групи елементів та символу</w:t>
      </w:r>
    </w:p>
    <w:p w:rsidR="00E32625" w:rsidRPr="00E76BF3" w:rsidRDefault="00E32625" w:rsidP="00F73AA3">
      <w:pPr>
        <w:numPr>
          <w:ilvl w:val="0"/>
          <w:numId w:val="28"/>
        </w:numPr>
        <w:jc w:val="both"/>
        <w:rPr>
          <w:lang w:val="uk-UA"/>
        </w:rPr>
      </w:pPr>
      <w:r w:rsidRPr="00E76BF3">
        <w:rPr>
          <w:lang w:val="uk-UA"/>
        </w:rPr>
        <w:t>Створення анімації</w:t>
      </w:r>
    </w:p>
    <w:p w:rsidR="00E32625" w:rsidRPr="00E76BF3" w:rsidRDefault="00E32625" w:rsidP="00F73AA3">
      <w:pPr>
        <w:numPr>
          <w:ilvl w:val="0"/>
          <w:numId w:val="28"/>
        </w:numPr>
        <w:jc w:val="both"/>
        <w:rPr>
          <w:lang w:val="uk-UA"/>
        </w:rPr>
      </w:pPr>
      <w:r w:rsidRPr="00E76BF3">
        <w:rPr>
          <w:lang w:val="uk-UA"/>
        </w:rPr>
        <w:t>Кадрування руху</w:t>
      </w:r>
    </w:p>
    <w:p w:rsidR="00E32625" w:rsidRPr="00E76BF3" w:rsidRDefault="00E32625" w:rsidP="00F73AA3">
      <w:pPr>
        <w:numPr>
          <w:ilvl w:val="0"/>
          <w:numId w:val="28"/>
        </w:numPr>
        <w:jc w:val="both"/>
        <w:rPr>
          <w:lang w:val="uk-UA"/>
        </w:rPr>
      </w:pPr>
      <w:r w:rsidRPr="00E76BF3">
        <w:rPr>
          <w:lang w:val="uk-UA"/>
        </w:rPr>
        <w:t>Створення зображень для Web</w:t>
      </w:r>
    </w:p>
    <w:p w:rsidR="00E32625" w:rsidRPr="00E76BF3" w:rsidRDefault="00E32625" w:rsidP="00F73AA3">
      <w:pPr>
        <w:numPr>
          <w:ilvl w:val="0"/>
          <w:numId w:val="28"/>
        </w:numPr>
        <w:jc w:val="both"/>
        <w:rPr>
          <w:lang w:val="uk-UA"/>
        </w:rPr>
      </w:pPr>
      <w:r w:rsidRPr="00E76BF3">
        <w:rPr>
          <w:lang w:val="uk-UA"/>
        </w:rPr>
        <w:t xml:space="preserve"> Комплексна лабораторно-практична робота з теми: «Анімація»</w:t>
      </w:r>
    </w:p>
    <w:p w:rsidR="00E32625" w:rsidRPr="00E76BF3" w:rsidRDefault="00E32625" w:rsidP="009D1C89">
      <w:pPr>
        <w:tabs>
          <w:tab w:val="left" w:pos="720"/>
        </w:tabs>
        <w:ind w:firstLine="709"/>
        <w:jc w:val="both"/>
        <w:rPr>
          <w:b/>
          <w:bCs/>
          <w:lang w:val="uk-UA"/>
        </w:rPr>
      </w:pPr>
    </w:p>
    <w:p w:rsidR="00E32625" w:rsidRPr="00E76BF3" w:rsidRDefault="00E32625" w:rsidP="009D1C89">
      <w:pPr>
        <w:ind w:firstLine="540"/>
        <w:jc w:val="center"/>
        <w:rPr>
          <w:b/>
          <w:bCs/>
          <w:lang w:val="uk-UA"/>
        </w:rPr>
      </w:pPr>
    </w:p>
    <w:p w:rsidR="00E32625" w:rsidRPr="00E76BF3" w:rsidRDefault="00E32625" w:rsidP="009D1C89">
      <w:pPr>
        <w:ind w:firstLine="540"/>
        <w:jc w:val="center"/>
        <w:rPr>
          <w:b/>
          <w:bCs/>
          <w:lang w:val="uk-UA"/>
        </w:rPr>
      </w:pPr>
    </w:p>
    <w:p w:rsidR="00E32625" w:rsidRPr="00E76BF3" w:rsidRDefault="00E32625" w:rsidP="009D1C89">
      <w:pPr>
        <w:pStyle w:val="42"/>
        <w:jc w:val="center"/>
        <w:rPr>
          <w:b/>
          <w:bCs/>
          <w:lang w:val="uk-UA"/>
        </w:rPr>
      </w:pPr>
      <w:r w:rsidRPr="00E76BF3">
        <w:rPr>
          <w:b/>
          <w:bCs/>
          <w:lang w:val="uk-UA"/>
        </w:rPr>
        <w:br w:type="page"/>
        <w:t>Навчальна програма з предмета</w:t>
      </w:r>
    </w:p>
    <w:p w:rsidR="00E32625" w:rsidRPr="00E76BF3" w:rsidRDefault="00E32625" w:rsidP="009D1C89">
      <w:pPr>
        <w:pStyle w:val="42"/>
        <w:jc w:val="center"/>
        <w:rPr>
          <w:b/>
          <w:bCs/>
          <w:lang w:val="uk-UA"/>
        </w:rPr>
      </w:pPr>
      <w:r w:rsidRPr="00E76BF3">
        <w:rPr>
          <w:b/>
          <w:bCs/>
          <w:lang w:val="uk-UA"/>
        </w:rPr>
        <w:t>«Комп’ютерні системи та мережі»</w:t>
      </w:r>
    </w:p>
    <w:p w:rsidR="00E32625" w:rsidRPr="00E76BF3" w:rsidRDefault="00E32625" w:rsidP="009D1C89">
      <w:pPr>
        <w:ind w:firstLine="540"/>
        <w:jc w:val="center"/>
        <w:rPr>
          <w:b/>
          <w:bCs/>
          <w:lang w:val="uk-UA"/>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6"/>
        <w:gridCol w:w="585"/>
        <w:gridCol w:w="4367"/>
        <w:gridCol w:w="1261"/>
        <w:gridCol w:w="2365"/>
      </w:tblGrid>
      <w:tr w:rsidR="00E32625" w:rsidRPr="00E76BF3">
        <w:tc>
          <w:tcPr>
            <w:tcW w:w="647" w:type="pct"/>
            <w:vMerge w:val="restart"/>
            <w:vAlign w:val="center"/>
          </w:tcPr>
          <w:p w:rsidR="00E32625" w:rsidRPr="00E76BF3" w:rsidRDefault="00E32625" w:rsidP="009D1C89">
            <w:pPr>
              <w:jc w:val="center"/>
              <w:rPr>
                <w:b/>
                <w:bCs/>
                <w:lang w:val="uk-UA"/>
              </w:rPr>
            </w:pPr>
            <w:r w:rsidRPr="00E76BF3">
              <w:rPr>
                <w:b/>
                <w:bCs/>
                <w:lang w:val="uk-UA"/>
              </w:rPr>
              <w:t>Код</w:t>
            </w:r>
          </w:p>
        </w:tc>
        <w:tc>
          <w:tcPr>
            <w:tcW w:w="297" w:type="pct"/>
            <w:vMerge w:val="restart"/>
            <w:vAlign w:val="center"/>
          </w:tcPr>
          <w:p w:rsidR="00E32625" w:rsidRPr="00E76BF3" w:rsidRDefault="00E32625" w:rsidP="009D1C89">
            <w:pPr>
              <w:jc w:val="center"/>
              <w:rPr>
                <w:b/>
                <w:bCs/>
                <w:lang w:val="uk-UA"/>
              </w:rPr>
            </w:pPr>
            <w:r w:rsidRPr="00E76BF3">
              <w:rPr>
                <w:b/>
                <w:bCs/>
                <w:lang w:val="uk-UA"/>
              </w:rPr>
              <w:t>№ з/п</w:t>
            </w:r>
          </w:p>
        </w:tc>
        <w:tc>
          <w:tcPr>
            <w:tcW w:w="2216" w:type="pct"/>
            <w:vMerge w:val="restart"/>
            <w:vAlign w:val="center"/>
          </w:tcPr>
          <w:p w:rsidR="00E32625" w:rsidRPr="00E76BF3" w:rsidRDefault="00E32625" w:rsidP="009D1C89">
            <w:pPr>
              <w:jc w:val="center"/>
              <w:rPr>
                <w:b/>
                <w:bCs/>
                <w:lang w:val="uk-UA"/>
              </w:rPr>
            </w:pPr>
            <w:r w:rsidRPr="00E76BF3">
              <w:rPr>
                <w:b/>
                <w:bCs/>
                <w:lang w:val="uk-UA"/>
              </w:rPr>
              <w:t>Теми</w:t>
            </w:r>
          </w:p>
        </w:tc>
        <w:tc>
          <w:tcPr>
            <w:tcW w:w="1840" w:type="pct"/>
            <w:gridSpan w:val="2"/>
          </w:tcPr>
          <w:p w:rsidR="00E32625" w:rsidRPr="00E76BF3" w:rsidRDefault="00E32625" w:rsidP="009D1C89">
            <w:pPr>
              <w:rPr>
                <w:b/>
                <w:bCs/>
                <w:lang w:val="uk-UA"/>
              </w:rPr>
            </w:pPr>
            <w:r w:rsidRPr="00E76BF3">
              <w:rPr>
                <w:b/>
                <w:bCs/>
                <w:lang w:val="uk-UA"/>
              </w:rPr>
              <w:t xml:space="preserve">          Кількість  годин</w:t>
            </w:r>
          </w:p>
        </w:tc>
      </w:tr>
      <w:tr w:rsidR="00E32625" w:rsidRPr="00E76BF3">
        <w:tc>
          <w:tcPr>
            <w:tcW w:w="647" w:type="pct"/>
            <w:vMerge/>
          </w:tcPr>
          <w:p w:rsidR="00E32625" w:rsidRPr="00E76BF3" w:rsidRDefault="00E32625" w:rsidP="009D1C89">
            <w:pPr>
              <w:jc w:val="center"/>
              <w:rPr>
                <w:b/>
                <w:bCs/>
                <w:lang w:val="uk-UA"/>
              </w:rPr>
            </w:pPr>
          </w:p>
        </w:tc>
        <w:tc>
          <w:tcPr>
            <w:tcW w:w="297" w:type="pct"/>
            <w:vMerge/>
            <w:vAlign w:val="center"/>
          </w:tcPr>
          <w:p w:rsidR="00E32625" w:rsidRPr="00E76BF3" w:rsidRDefault="00E32625" w:rsidP="009D1C89">
            <w:pPr>
              <w:jc w:val="center"/>
              <w:rPr>
                <w:b/>
                <w:bCs/>
                <w:lang w:val="uk-UA"/>
              </w:rPr>
            </w:pPr>
          </w:p>
        </w:tc>
        <w:tc>
          <w:tcPr>
            <w:tcW w:w="2216" w:type="pct"/>
            <w:vMerge/>
            <w:vAlign w:val="center"/>
          </w:tcPr>
          <w:p w:rsidR="00E32625" w:rsidRPr="00E76BF3" w:rsidRDefault="00E32625" w:rsidP="009D1C89">
            <w:pPr>
              <w:jc w:val="center"/>
              <w:rPr>
                <w:b/>
                <w:bCs/>
                <w:lang w:val="uk-UA"/>
              </w:rPr>
            </w:pPr>
          </w:p>
        </w:tc>
        <w:tc>
          <w:tcPr>
            <w:tcW w:w="640" w:type="pct"/>
            <w:vAlign w:val="center"/>
          </w:tcPr>
          <w:p w:rsidR="00E32625" w:rsidRPr="00E76BF3" w:rsidRDefault="00E32625" w:rsidP="009D1C89">
            <w:pPr>
              <w:jc w:val="center"/>
              <w:rPr>
                <w:b/>
                <w:bCs/>
                <w:lang w:val="uk-UA"/>
              </w:rPr>
            </w:pPr>
            <w:r w:rsidRPr="00E76BF3">
              <w:rPr>
                <w:b/>
                <w:bCs/>
                <w:lang w:val="uk-UA"/>
              </w:rPr>
              <w:t>Усього</w:t>
            </w:r>
          </w:p>
        </w:tc>
        <w:tc>
          <w:tcPr>
            <w:tcW w:w="1200" w:type="pct"/>
            <w:vAlign w:val="center"/>
          </w:tcPr>
          <w:p w:rsidR="00E32625" w:rsidRPr="00E76BF3" w:rsidRDefault="00E32625" w:rsidP="009D1C89">
            <w:pPr>
              <w:jc w:val="center"/>
              <w:rPr>
                <w:b/>
                <w:bCs/>
                <w:lang w:val="uk-UA"/>
              </w:rPr>
            </w:pPr>
            <w:r w:rsidRPr="00E76BF3">
              <w:rPr>
                <w:b/>
                <w:bCs/>
                <w:lang w:val="uk-UA"/>
              </w:rPr>
              <w:t>З них на лабораторно-практичні роботи</w:t>
            </w:r>
          </w:p>
        </w:tc>
      </w:tr>
      <w:tr w:rsidR="00E32625" w:rsidRPr="00E76BF3">
        <w:tc>
          <w:tcPr>
            <w:tcW w:w="5000" w:type="pct"/>
            <w:gridSpan w:val="5"/>
            <w:vAlign w:val="center"/>
          </w:tcPr>
          <w:p w:rsidR="00E32625" w:rsidRPr="00E76BF3" w:rsidRDefault="00E32625" w:rsidP="005C6063">
            <w:pPr>
              <w:jc w:val="both"/>
              <w:rPr>
                <w:b/>
                <w:bCs/>
                <w:lang w:val="uk-UA"/>
              </w:rPr>
            </w:pPr>
            <w:r w:rsidRPr="00E76BF3">
              <w:rPr>
                <w:b/>
                <w:bCs/>
                <w:lang w:val="uk-UA"/>
              </w:rPr>
              <w:t>Модуль ООІ та ПЗ-2.5 Налагодження та обслуговування мережевих систем</w:t>
            </w:r>
          </w:p>
        </w:tc>
      </w:tr>
      <w:tr w:rsidR="00E32625" w:rsidRPr="00E76BF3">
        <w:tc>
          <w:tcPr>
            <w:tcW w:w="647" w:type="pct"/>
            <w:vAlign w:val="center"/>
          </w:tcPr>
          <w:p w:rsidR="00E32625" w:rsidRPr="00E76BF3" w:rsidRDefault="00E32625" w:rsidP="009D1C89">
            <w:pPr>
              <w:jc w:val="center"/>
              <w:rPr>
                <w:b/>
                <w:bCs/>
                <w:lang w:val="uk-UA"/>
              </w:rPr>
            </w:pPr>
            <w:r w:rsidRPr="00E76BF3">
              <w:rPr>
                <w:b/>
                <w:bCs/>
                <w:lang w:val="uk-UA"/>
              </w:rPr>
              <w:t>ООІ та ПЗ-2.5.1</w:t>
            </w:r>
          </w:p>
        </w:tc>
        <w:tc>
          <w:tcPr>
            <w:tcW w:w="297" w:type="pct"/>
          </w:tcPr>
          <w:p w:rsidR="00E32625" w:rsidRPr="00E76BF3" w:rsidRDefault="00E32625" w:rsidP="009D1C89">
            <w:pPr>
              <w:jc w:val="center"/>
              <w:rPr>
                <w:lang w:val="uk-UA"/>
              </w:rPr>
            </w:pPr>
            <w:r w:rsidRPr="00E76BF3">
              <w:rPr>
                <w:lang w:val="uk-UA"/>
              </w:rPr>
              <w:t>1.</w:t>
            </w:r>
          </w:p>
        </w:tc>
        <w:tc>
          <w:tcPr>
            <w:tcW w:w="2216" w:type="pct"/>
            <w:vAlign w:val="center"/>
          </w:tcPr>
          <w:p w:rsidR="00E32625" w:rsidRPr="00E76BF3" w:rsidRDefault="00E32625" w:rsidP="009D1C89">
            <w:pPr>
              <w:rPr>
                <w:lang w:val="uk-UA"/>
              </w:rPr>
            </w:pPr>
            <w:r w:rsidRPr="00E76BF3">
              <w:rPr>
                <w:lang w:val="uk-UA"/>
              </w:rPr>
              <w:t>Використання основних понять та технічних характеристик мережевих систем</w:t>
            </w:r>
          </w:p>
        </w:tc>
        <w:tc>
          <w:tcPr>
            <w:tcW w:w="640" w:type="pct"/>
            <w:vAlign w:val="center"/>
          </w:tcPr>
          <w:p w:rsidR="00E32625" w:rsidRPr="00E76BF3" w:rsidRDefault="00E32625" w:rsidP="009D1C89">
            <w:pPr>
              <w:jc w:val="center"/>
              <w:rPr>
                <w:lang w:val="uk-UA"/>
              </w:rPr>
            </w:pPr>
            <w:r w:rsidRPr="00E76BF3">
              <w:rPr>
                <w:lang w:val="uk-UA"/>
              </w:rPr>
              <w:t>8</w:t>
            </w:r>
          </w:p>
        </w:tc>
        <w:tc>
          <w:tcPr>
            <w:tcW w:w="1200" w:type="pct"/>
            <w:vAlign w:val="center"/>
          </w:tcPr>
          <w:p w:rsidR="00E32625" w:rsidRPr="00E76BF3" w:rsidRDefault="00E32625" w:rsidP="009D1C89">
            <w:pPr>
              <w:jc w:val="center"/>
              <w:rPr>
                <w:lang w:val="uk-UA"/>
              </w:rPr>
            </w:pPr>
            <w:r w:rsidRPr="00E76BF3">
              <w:rPr>
                <w:lang w:val="uk-UA"/>
              </w:rPr>
              <w:t>-</w:t>
            </w:r>
          </w:p>
        </w:tc>
      </w:tr>
      <w:tr w:rsidR="00E32625" w:rsidRPr="00E76BF3">
        <w:tc>
          <w:tcPr>
            <w:tcW w:w="647" w:type="pct"/>
          </w:tcPr>
          <w:p w:rsidR="00E32625" w:rsidRPr="00E76BF3" w:rsidRDefault="00E32625" w:rsidP="009D1C89">
            <w:pPr>
              <w:jc w:val="center"/>
              <w:rPr>
                <w:b/>
                <w:bCs/>
                <w:lang w:val="uk-UA"/>
              </w:rPr>
            </w:pPr>
            <w:r w:rsidRPr="00E76BF3">
              <w:rPr>
                <w:b/>
                <w:bCs/>
                <w:lang w:val="uk-UA"/>
              </w:rPr>
              <w:t>ООІ та ПЗ-2.5.2</w:t>
            </w:r>
          </w:p>
        </w:tc>
        <w:tc>
          <w:tcPr>
            <w:tcW w:w="297" w:type="pct"/>
          </w:tcPr>
          <w:p w:rsidR="00E32625" w:rsidRPr="00E76BF3" w:rsidRDefault="00E32625" w:rsidP="009D1C89">
            <w:pPr>
              <w:jc w:val="center"/>
              <w:rPr>
                <w:lang w:val="uk-UA"/>
              </w:rPr>
            </w:pPr>
            <w:r w:rsidRPr="00E76BF3">
              <w:rPr>
                <w:lang w:val="uk-UA"/>
              </w:rPr>
              <w:t>2.</w:t>
            </w:r>
          </w:p>
        </w:tc>
        <w:tc>
          <w:tcPr>
            <w:tcW w:w="2216" w:type="pct"/>
            <w:vAlign w:val="center"/>
          </w:tcPr>
          <w:p w:rsidR="00E32625" w:rsidRPr="00E76BF3" w:rsidRDefault="00E32625" w:rsidP="009D1C89">
            <w:pPr>
              <w:rPr>
                <w:lang w:val="uk-UA"/>
              </w:rPr>
            </w:pPr>
            <w:r w:rsidRPr="00E76BF3">
              <w:rPr>
                <w:lang w:val="uk-UA"/>
              </w:rPr>
              <w:t>Виконання робіт з налагодження та обслуговування мережевих систем</w:t>
            </w:r>
          </w:p>
        </w:tc>
        <w:tc>
          <w:tcPr>
            <w:tcW w:w="640" w:type="pct"/>
            <w:vAlign w:val="center"/>
          </w:tcPr>
          <w:p w:rsidR="00E32625" w:rsidRPr="00E76BF3" w:rsidRDefault="00E32625" w:rsidP="009D1C89">
            <w:pPr>
              <w:jc w:val="center"/>
              <w:rPr>
                <w:lang w:val="uk-UA"/>
              </w:rPr>
            </w:pPr>
            <w:r w:rsidRPr="00E76BF3">
              <w:rPr>
                <w:lang w:val="uk-UA"/>
              </w:rPr>
              <w:t>12</w:t>
            </w:r>
          </w:p>
        </w:tc>
        <w:tc>
          <w:tcPr>
            <w:tcW w:w="1200" w:type="pct"/>
            <w:vAlign w:val="center"/>
          </w:tcPr>
          <w:p w:rsidR="00E32625" w:rsidRPr="00E76BF3" w:rsidRDefault="00E32625" w:rsidP="009D1C89">
            <w:pPr>
              <w:jc w:val="center"/>
              <w:rPr>
                <w:lang w:val="uk-UA"/>
              </w:rPr>
            </w:pPr>
            <w:r w:rsidRPr="00E76BF3">
              <w:rPr>
                <w:lang w:val="uk-UA"/>
              </w:rPr>
              <w:t>-</w:t>
            </w:r>
          </w:p>
        </w:tc>
      </w:tr>
      <w:tr w:rsidR="00E32625" w:rsidRPr="00E76BF3">
        <w:tc>
          <w:tcPr>
            <w:tcW w:w="3160" w:type="pct"/>
            <w:gridSpan w:val="3"/>
          </w:tcPr>
          <w:p w:rsidR="00E32625" w:rsidRPr="00E76BF3" w:rsidRDefault="00E32625" w:rsidP="00B05AD0">
            <w:pPr>
              <w:pStyle w:val="Heading2"/>
              <w:spacing w:before="0" w:after="0"/>
              <w:jc w:val="right"/>
              <w:rPr>
                <w:i w:val="0"/>
                <w:iCs w:val="0"/>
                <w:lang w:val="uk-UA"/>
              </w:rPr>
            </w:pPr>
            <w:r w:rsidRPr="00E76BF3">
              <w:rPr>
                <w:i w:val="0"/>
                <w:iCs w:val="0"/>
                <w:lang w:val="uk-UA"/>
              </w:rPr>
              <w:t>Всього:</w:t>
            </w:r>
          </w:p>
        </w:tc>
        <w:tc>
          <w:tcPr>
            <w:tcW w:w="640" w:type="pct"/>
            <w:vAlign w:val="center"/>
          </w:tcPr>
          <w:p w:rsidR="00E32625" w:rsidRPr="00E76BF3" w:rsidRDefault="00E32625" w:rsidP="009D1C89">
            <w:pPr>
              <w:jc w:val="center"/>
              <w:rPr>
                <w:b/>
                <w:bCs/>
                <w:lang w:val="uk-UA"/>
              </w:rPr>
            </w:pPr>
            <w:r w:rsidRPr="00E76BF3">
              <w:rPr>
                <w:b/>
                <w:bCs/>
                <w:lang w:val="uk-UA"/>
              </w:rPr>
              <w:t>20</w:t>
            </w:r>
          </w:p>
        </w:tc>
        <w:tc>
          <w:tcPr>
            <w:tcW w:w="1200" w:type="pct"/>
            <w:vAlign w:val="center"/>
          </w:tcPr>
          <w:p w:rsidR="00E32625" w:rsidRPr="00E76BF3" w:rsidRDefault="00E32625" w:rsidP="009D1C89">
            <w:pPr>
              <w:jc w:val="center"/>
              <w:rPr>
                <w:lang w:val="uk-UA"/>
              </w:rPr>
            </w:pPr>
            <w:r w:rsidRPr="00E76BF3">
              <w:rPr>
                <w:lang w:val="uk-UA"/>
              </w:rPr>
              <w:t>-</w:t>
            </w:r>
          </w:p>
        </w:tc>
      </w:tr>
    </w:tbl>
    <w:p w:rsidR="00E32625" w:rsidRPr="00E76BF3" w:rsidRDefault="00E32625" w:rsidP="009D1C89">
      <w:pPr>
        <w:ind w:firstLine="540"/>
        <w:jc w:val="center"/>
        <w:rPr>
          <w:b/>
          <w:bCs/>
          <w:lang w:val="uk-UA"/>
        </w:rPr>
      </w:pPr>
    </w:p>
    <w:p w:rsidR="00E32625" w:rsidRPr="00E76BF3" w:rsidRDefault="00E32625" w:rsidP="005C6063">
      <w:pPr>
        <w:ind w:right="-1" w:firstLine="720"/>
        <w:jc w:val="both"/>
        <w:rPr>
          <w:b/>
          <w:bCs/>
          <w:lang w:val="uk-UA"/>
        </w:rPr>
      </w:pPr>
      <w:r w:rsidRPr="00E76BF3">
        <w:rPr>
          <w:b/>
          <w:bCs/>
          <w:lang w:val="uk-UA"/>
        </w:rPr>
        <w:t>Модуль ООІ та ПЗ-2.5.1 Використання основних понять та технічних характеристик мережевих систем</w:t>
      </w:r>
    </w:p>
    <w:p w:rsidR="00E32625" w:rsidRPr="00E76BF3" w:rsidRDefault="00E32625" w:rsidP="005C6063">
      <w:pPr>
        <w:ind w:right="-1" w:firstLine="720"/>
        <w:jc w:val="both"/>
        <w:rPr>
          <w:b/>
          <w:bCs/>
          <w:lang w:val="uk-UA"/>
        </w:rPr>
      </w:pPr>
      <w:r w:rsidRPr="00E76BF3">
        <w:rPr>
          <w:b/>
          <w:bCs/>
          <w:lang w:val="uk-UA"/>
        </w:rPr>
        <w:t>Тема 1. Використання основних понять та технічних характеристик мережевих систем</w:t>
      </w:r>
    </w:p>
    <w:p w:rsidR="00E32625" w:rsidRPr="00E76BF3" w:rsidRDefault="00E32625" w:rsidP="005C6063">
      <w:pPr>
        <w:ind w:firstLine="720"/>
        <w:jc w:val="both"/>
        <w:rPr>
          <w:lang w:val="uk-UA"/>
        </w:rPr>
      </w:pPr>
      <w:r w:rsidRPr="00E76BF3">
        <w:rPr>
          <w:lang w:val="uk-UA"/>
        </w:rPr>
        <w:t>Класифікація  та основні характеристики сучасних комп'ютерних мереж. Архітектура та стандартизація мереж.</w:t>
      </w:r>
    </w:p>
    <w:p w:rsidR="00E32625" w:rsidRPr="00E76BF3" w:rsidRDefault="00E32625" w:rsidP="005C6063">
      <w:pPr>
        <w:ind w:firstLine="720"/>
        <w:jc w:val="both"/>
        <w:rPr>
          <w:lang w:val="uk-UA"/>
        </w:rPr>
      </w:pPr>
      <w:r w:rsidRPr="00E76BF3">
        <w:rPr>
          <w:lang w:val="uk-UA"/>
        </w:rPr>
        <w:t xml:space="preserve">Топологія мереж, види топологій. Протоколи обміну даними в локальних мережах. Модель взаємодії відкритих систем ISO, функції рівнів моделі OSI. </w:t>
      </w:r>
    </w:p>
    <w:p w:rsidR="00E32625" w:rsidRPr="00E76BF3" w:rsidRDefault="00E32625" w:rsidP="005C6063">
      <w:pPr>
        <w:ind w:right="-1" w:firstLine="720"/>
        <w:jc w:val="both"/>
        <w:rPr>
          <w:lang w:val="uk-UA"/>
        </w:rPr>
      </w:pPr>
      <w:r w:rsidRPr="00E76BF3">
        <w:rPr>
          <w:lang w:val="uk-UA"/>
        </w:rPr>
        <w:t>Техніко-експлуатаційні характеристики обладнання для мережевих систем. Інструмент обтискання кабелю. Технологія обтискання кабелю</w:t>
      </w:r>
    </w:p>
    <w:p w:rsidR="00E32625" w:rsidRPr="00E76BF3" w:rsidRDefault="00E32625" w:rsidP="005C6063">
      <w:pPr>
        <w:ind w:right="-1" w:firstLine="720"/>
        <w:jc w:val="both"/>
        <w:rPr>
          <w:b/>
          <w:bCs/>
          <w:lang w:val="uk-UA"/>
        </w:rPr>
      </w:pPr>
    </w:p>
    <w:p w:rsidR="00E32625" w:rsidRPr="00E76BF3" w:rsidRDefault="00E32625" w:rsidP="005C6063">
      <w:pPr>
        <w:ind w:right="-1" w:firstLine="720"/>
        <w:jc w:val="both"/>
        <w:rPr>
          <w:b/>
          <w:bCs/>
          <w:lang w:val="uk-UA"/>
        </w:rPr>
      </w:pPr>
      <w:r w:rsidRPr="00E76BF3">
        <w:rPr>
          <w:b/>
          <w:bCs/>
          <w:lang w:val="uk-UA"/>
        </w:rPr>
        <w:t>Модуль ООІ та ПЗ-2.5.2 Використання основних понять та технічних характеристик мережевих систем</w:t>
      </w:r>
    </w:p>
    <w:p w:rsidR="00E32625" w:rsidRPr="00E76BF3" w:rsidRDefault="00E32625" w:rsidP="005C6063">
      <w:pPr>
        <w:ind w:right="-1" w:firstLine="720"/>
        <w:jc w:val="both"/>
        <w:rPr>
          <w:b/>
          <w:bCs/>
          <w:lang w:val="uk-UA"/>
        </w:rPr>
      </w:pPr>
      <w:r w:rsidRPr="00E76BF3">
        <w:rPr>
          <w:b/>
          <w:bCs/>
          <w:lang w:val="uk-UA"/>
        </w:rPr>
        <w:t>Тема 2. Виконання робіт з налагодження та обслуговування мережевих систем</w:t>
      </w:r>
    </w:p>
    <w:p w:rsidR="00E32625" w:rsidRPr="00E76BF3" w:rsidRDefault="00E32625" w:rsidP="005C6063">
      <w:pPr>
        <w:ind w:firstLine="720"/>
        <w:jc w:val="both"/>
        <w:rPr>
          <w:lang w:val="uk-UA"/>
        </w:rPr>
      </w:pPr>
      <w:r w:rsidRPr="00E76BF3">
        <w:rPr>
          <w:lang w:val="uk-UA"/>
        </w:rPr>
        <w:t xml:space="preserve">Загальні принципи технічного обслуговування комп’ютерних мереж. Правила налаштування роботи  мережевих систем в операційних системах. Рівні доступу до мережі. </w:t>
      </w:r>
    </w:p>
    <w:p w:rsidR="00E32625" w:rsidRPr="00E76BF3" w:rsidRDefault="00E32625" w:rsidP="005C6063">
      <w:pPr>
        <w:ind w:firstLine="720"/>
        <w:jc w:val="both"/>
        <w:rPr>
          <w:lang w:val="uk-UA"/>
        </w:rPr>
      </w:pPr>
      <w:r w:rsidRPr="00E76BF3">
        <w:rPr>
          <w:lang w:val="uk-UA"/>
        </w:rPr>
        <w:t xml:space="preserve">Порядок підключення та налаштування мережевих пристроїв. Налагодження підключення до мережі Інтернет на робочій станції. Створення облікових записів користувача та надання привілеїв. Основні команди моніторингу роботи мережі. </w:t>
      </w:r>
    </w:p>
    <w:p w:rsidR="00E32625" w:rsidRPr="00E76BF3" w:rsidRDefault="00E32625" w:rsidP="005C6063">
      <w:pPr>
        <w:ind w:firstLine="720"/>
        <w:jc w:val="both"/>
        <w:rPr>
          <w:lang w:val="uk-UA"/>
        </w:rPr>
      </w:pPr>
      <w:r w:rsidRPr="00E76BF3">
        <w:rPr>
          <w:lang w:val="uk-UA"/>
        </w:rPr>
        <w:t>Методи захисту та безпечної роботи в мережах. Програми-браузери та їх налаштування. Провайдери та служби мережі Інтернет. Поштові сервіси. Оновлення драйверів периферійних та мережевих пристроїв. Резервне копіювання окремих файлів, драйверів.</w:t>
      </w:r>
    </w:p>
    <w:p w:rsidR="00E32625" w:rsidRPr="00E76BF3" w:rsidRDefault="00E32625" w:rsidP="005C6063">
      <w:pPr>
        <w:ind w:firstLine="720"/>
        <w:jc w:val="both"/>
        <w:rPr>
          <w:lang w:val="uk-UA"/>
        </w:rPr>
      </w:pPr>
      <w:r w:rsidRPr="00E76BF3">
        <w:rPr>
          <w:lang w:val="uk-UA"/>
        </w:rPr>
        <w:t>Програми для діагностики роботи системи.</w:t>
      </w:r>
    </w:p>
    <w:p w:rsidR="00E32625" w:rsidRPr="00E76BF3" w:rsidRDefault="00E32625" w:rsidP="009D1C89">
      <w:pPr>
        <w:ind w:firstLine="540"/>
        <w:jc w:val="center"/>
        <w:rPr>
          <w:b/>
          <w:bCs/>
          <w:lang w:val="uk-UA"/>
        </w:rPr>
      </w:pPr>
    </w:p>
    <w:p w:rsidR="00E32625" w:rsidRPr="00E76BF3" w:rsidRDefault="00E32625" w:rsidP="009D1C89">
      <w:pPr>
        <w:ind w:firstLine="540"/>
        <w:jc w:val="center"/>
        <w:rPr>
          <w:b/>
          <w:bCs/>
          <w:lang w:val="uk-UA"/>
        </w:rPr>
      </w:pPr>
    </w:p>
    <w:p w:rsidR="00E32625" w:rsidRPr="00E76BF3" w:rsidRDefault="00E32625" w:rsidP="009D1C89">
      <w:pPr>
        <w:pStyle w:val="Heading1"/>
        <w:tabs>
          <w:tab w:val="left" w:pos="360"/>
        </w:tabs>
        <w:spacing w:before="0" w:after="0"/>
        <w:jc w:val="center"/>
        <w:rPr>
          <w:rFonts w:ascii="Times New Roman" w:hAnsi="Times New Roman" w:cs="Times New Roman"/>
          <w:sz w:val="28"/>
          <w:szCs w:val="28"/>
          <w:lang w:val="uk-UA"/>
        </w:rPr>
      </w:pPr>
      <w:r w:rsidRPr="00E76BF3">
        <w:rPr>
          <w:rFonts w:ascii="Times New Roman" w:hAnsi="Times New Roman" w:cs="Times New Roman"/>
          <w:sz w:val="28"/>
          <w:szCs w:val="28"/>
          <w:lang w:val="uk-UA"/>
        </w:rPr>
        <w:t>Навчальна програма з предмета</w:t>
      </w:r>
      <w:r w:rsidRPr="00E76BF3">
        <w:rPr>
          <w:rFonts w:ascii="Times New Roman" w:hAnsi="Times New Roman" w:cs="Times New Roman"/>
          <w:sz w:val="28"/>
          <w:szCs w:val="28"/>
          <w:lang w:val="uk-UA"/>
        </w:rPr>
        <w:br/>
        <w:t>«Основи програмування та web-дизайну»</w:t>
      </w:r>
    </w:p>
    <w:p w:rsidR="00E32625" w:rsidRPr="00E76BF3" w:rsidRDefault="00E32625" w:rsidP="009D1C89">
      <w:pPr>
        <w:rPr>
          <w:b/>
          <w:bCs/>
          <w:lang w:val="uk-UA"/>
        </w:rPr>
      </w:pPr>
    </w:p>
    <w:tbl>
      <w:tblPr>
        <w:tblW w:w="9959" w:type="dxa"/>
        <w:tblInd w:w="2" w:type="dxa"/>
        <w:tblLayout w:type="fixed"/>
        <w:tblLook w:val="0000"/>
      </w:tblPr>
      <w:tblGrid>
        <w:gridCol w:w="1526"/>
        <w:gridCol w:w="647"/>
        <w:gridCol w:w="4419"/>
        <w:gridCol w:w="1134"/>
        <w:gridCol w:w="2233"/>
      </w:tblGrid>
      <w:tr w:rsidR="00E32625" w:rsidRPr="00E76BF3">
        <w:trPr>
          <w:trHeight w:val="414"/>
        </w:trPr>
        <w:tc>
          <w:tcPr>
            <w:tcW w:w="1526" w:type="dxa"/>
            <w:vMerge w:val="restart"/>
            <w:tcBorders>
              <w:top w:val="single" w:sz="6" w:space="0" w:color="auto"/>
              <w:left w:val="single" w:sz="6" w:space="0" w:color="auto"/>
              <w:right w:val="single" w:sz="6" w:space="0" w:color="auto"/>
            </w:tcBorders>
            <w:vAlign w:val="center"/>
          </w:tcPr>
          <w:p w:rsidR="00E32625" w:rsidRPr="00E76BF3" w:rsidRDefault="00E32625" w:rsidP="009D1C89">
            <w:pPr>
              <w:jc w:val="center"/>
              <w:rPr>
                <w:b/>
                <w:bCs/>
                <w:lang w:val="uk-UA"/>
              </w:rPr>
            </w:pPr>
            <w:r w:rsidRPr="00E76BF3">
              <w:rPr>
                <w:b/>
                <w:bCs/>
                <w:lang w:val="uk-UA"/>
              </w:rPr>
              <w:t xml:space="preserve">Код </w:t>
            </w:r>
          </w:p>
        </w:tc>
        <w:tc>
          <w:tcPr>
            <w:tcW w:w="647" w:type="dxa"/>
            <w:vMerge w:val="restart"/>
            <w:tcBorders>
              <w:top w:val="single" w:sz="6" w:space="0" w:color="auto"/>
              <w:left w:val="single" w:sz="6" w:space="0" w:color="auto"/>
              <w:right w:val="single" w:sz="6" w:space="0" w:color="auto"/>
            </w:tcBorders>
            <w:vAlign w:val="center"/>
          </w:tcPr>
          <w:p w:rsidR="00E32625" w:rsidRPr="00E76BF3" w:rsidRDefault="00E32625" w:rsidP="009D1C89">
            <w:pPr>
              <w:jc w:val="center"/>
              <w:rPr>
                <w:b/>
                <w:bCs/>
                <w:lang w:val="uk-UA"/>
              </w:rPr>
            </w:pPr>
            <w:r w:rsidRPr="00E76BF3">
              <w:rPr>
                <w:b/>
                <w:bCs/>
                <w:lang w:val="uk-UA"/>
              </w:rPr>
              <w:t xml:space="preserve">№ </w:t>
            </w:r>
          </w:p>
          <w:p w:rsidR="00E32625" w:rsidRPr="00E76BF3" w:rsidRDefault="00E32625" w:rsidP="009D1C89">
            <w:pPr>
              <w:jc w:val="center"/>
              <w:rPr>
                <w:b/>
                <w:bCs/>
                <w:lang w:val="uk-UA"/>
              </w:rPr>
            </w:pPr>
            <w:r w:rsidRPr="00E76BF3">
              <w:rPr>
                <w:b/>
                <w:bCs/>
                <w:lang w:val="uk-UA"/>
              </w:rPr>
              <w:t>з/п</w:t>
            </w:r>
          </w:p>
        </w:tc>
        <w:tc>
          <w:tcPr>
            <w:tcW w:w="4419" w:type="dxa"/>
            <w:vMerge w:val="restart"/>
            <w:tcBorders>
              <w:top w:val="single" w:sz="6" w:space="0" w:color="auto"/>
              <w:left w:val="single" w:sz="6" w:space="0" w:color="auto"/>
              <w:right w:val="single" w:sz="6" w:space="0" w:color="auto"/>
            </w:tcBorders>
            <w:vAlign w:val="center"/>
          </w:tcPr>
          <w:p w:rsidR="00E32625" w:rsidRPr="00E76BF3" w:rsidRDefault="00E32625" w:rsidP="009D1C89">
            <w:pPr>
              <w:jc w:val="center"/>
              <w:rPr>
                <w:b/>
                <w:bCs/>
                <w:lang w:val="uk-UA"/>
              </w:rPr>
            </w:pPr>
            <w:r w:rsidRPr="00E76BF3">
              <w:rPr>
                <w:b/>
                <w:bCs/>
                <w:lang w:val="uk-UA"/>
              </w:rPr>
              <w:t>Теми</w:t>
            </w:r>
          </w:p>
        </w:tc>
        <w:tc>
          <w:tcPr>
            <w:tcW w:w="3367" w:type="dxa"/>
            <w:gridSpan w:val="2"/>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b/>
                <w:bCs/>
                <w:lang w:val="uk-UA"/>
              </w:rPr>
            </w:pPr>
            <w:r w:rsidRPr="00E76BF3">
              <w:rPr>
                <w:b/>
                <w:bCs/>
                <w:lang w:val="uk-UA"/>
              </w:rPr>
              <w:t>Кількість</w:t>
            </w:r>
            <w:r w:rsidRPr="00E76BF3">
              <w:rPr>
                <w:b/>
                <w:bCs/>
                <w:lang w:val="uk-UA"/>
              </w:rPr>
              <w:br/>
              <w:t xml:space="preserve"> годин</w:t>
            </w:r>
          </w:p>
        </w:tc>
      </w:tr>
      <w:tr w:rsidR="00E32625" w:rsidRPr="00E76BF3">
        <w:trPr>
          <w:trHeight w:val="413"/>
        </w:trPr>
        <w:tc>
          <w:tcPr>
            <w:tcW w:w="1526" w:type="dxa"/>
            <w:vMerge/>
            <w:tcBorders>
              <w:left w:val="single" w:sz="6" w:space="0" w:color="auto"/>
              <w:bottom w:val="single" w:sz="6" w:space="0" w:color="auto"/>
              <w:right w:val="single" w:sz="6" w:space="0" w:color="auto"/>
            </w:tcBorders>
          </w:tcPr>
          <w:p w:rsidR="00E32625" w:rsidRPr="00E76BF3" w:rsidRDefault="00E32625" w:rsidP="009D1C89">
            <w:pPr>
              <w:jc w:val="center"/>
              <w:rPr>
                <w:b/>
                <w:bCs/>
                <w:lang w:val="uk-UA"/>
              </w:rPr>
            </w:pPr>
          </w:p>
        </w:tc>
        <w:tc>
          <w:tcPr>
            <w:tcW w:w="647" w:type="dxa"/>
            <w:vMerge/>
            <w:tcBorders>
              <w:left w:val="single" w:sz="6" w:space="0" w:color="auto"/>
              <w:bottom w:val="single" w:sz="6" w:space="0" w:color="auto"/>
              <w:right w:val="single" w:sz="6" w:space="0" w:color="auto"/>
            </w:tcBorders>
            <w:vAlign w:val="center"/>
          </w:tcPr>
          <w:p w:rsidR="00E32625" w:rsidRPr="00E76BF3" w:rsidRDefault="00E32625" w:rsidP="009D1C89">
            <w:pPr>
              <w:jc w:val="center"/>
              <w:rPr>
                <w:b/>
                <w:bCs/>
                <w:lang w:val="uk-UA"/>
              </w:rPr>
            </w:pPr>
          </w:p>
        </w:tc>
        <w:tc>
          <w:tcPr>
            <w:tcW w:w="4419" w:type="dxa"/>
            <w:vMerge/>
            <w:tcBorders>
              <w:left w:val="single" w:sz="6" w:space="0" w:color="auto"/>
              <w:bottom w:val="single" w:sz="6" w:space="0" w:color="auto"/>
              <w:right w:val="single" w:sz="6" w:space="0" w:color="auto"/>
            </w:tcBorders>
            <w:vAlign w:val="center"/>
          </w:tcPr>
          <w:p w:rsidR="00E32625" w:rsidRPr="00E76BF3" w:rsidRDefault="00E32625" w:rsidP="009D1C89">
            <w:pPr>
              <w:jc w:val="center"/>
              <w:rPr>
                <w:b/>
                <w:bCs/>
                <w:lang w:val="uk-UA"/>
              </w:rPr>
            </w:pPr>
          </w:p>
        </w:tc>
        <w:tc>
          <w:tcPr>
            <w:tcW w:w="1134"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b/>
                <w:bCs/>
                <w:lang w:val="uk-UA"/>
              </w:rPr>
            </w:pPr>
            <w:r w:rsidRPr="00E76BF3">
              <w:rPr>
                <w:b/>
                <w:bCs/>
                <w:lang w:val="uk-UA"/>
              </w:rPr>
              <w:t>всього</w:t>
            </w:r>
          </w:p>
        </w:tc>
        <w:tc>
          <w:tcPr>
            <w:tcW w:w="2233"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b/>
                <w:bCs/>
                <w:lang w:val="uk-UA"/>
              </w:rPr>
            </w:pPr>
            <w:r w:rsidRPr="00E76BF3">
              <w:rPr>
                <w:b/>
                <w:bCs/>
                <w:lang w:val="uk-UA"/>
              </w:rPr>
              <w:t>з них на лабораторно-практичні роботи</w:t>
            </w:r>
          </w:p>
        </w:tc>
      </w:tr>
      <w:tr w:rsidR="00E32625" w:rsidRPr="00E76BF3">
        <w:trPr>
          <w:trHeight w:val="413"/>
        </w:trPr>
        <w:tc>
          <w:tcPr>
            <w:tcW w:w="9959" w:type="dxa"/>
            <w:gridSpan w:val="5"/>
            <w:tcBorders>
              <w:left w:val="single" w:sz="6" w:space="0" w:color="auto"/>
              <w:bottom w:val="single" w:sz="6" w:space="0" w:color="auto"/>
              <w:right w:val="single" w:sz="6" w:space="0" w:color="auto"/>
            </w:tcBorders>
          </w:tcPr>
          <w:p w:rsidR="00E32625" w:rsidRPr="00E76BF3" w:rsidRDefault="00E32625" w:rsidP="00A61651">
            <w:pPr>
              <w:jc w:val="both"/>
              <w:rPr>
                <w:b/>
                <w:bCs/>
                <w:lang w:val="uk-UA"/>
              </w:rPr>
            </w:pPr>
            <w:r w:rsidRPr="00E76BF3">
              <w:rPr>
                <w:rFonts w:eastAsia="MS Mincho"/>
                <w:b/>
                <w:bCs/>
                <w:lang w:val="uk-UA"/>
              </w:rPr>
              <w:t>Модуль ООІ та ПЗ-2.6 Підготовка та розміщення  матеріалів у мережі Інтернет</w:t>
            </w:r>
            <w:r w:rsidRPr="00E76BF3">
              <w:rPr>
                <w:b/>
                <w:bCs/>
                <w:lang w:val="uk-UA"/>
              </w:rPr>
              <w:t xml:space="preserve"> </w:t>
            </w:r>
          </w:p>
        </w:tc>
      </w:tr>
      <w:tr w:rsidR="00E32625" w:rsidRPr="00E76BF3">
        <w:trPr>
          <w:trHeight w:val="363"/>
        </w:trPr>
        <w:tc>
          <w:tcPr>
            <w:tcW w:w="1526"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rPr>
                <w:b/>
                <w:bCs/>
                <w:lang w:val="uk-UA"/>
              </w:rPr>
            </w:pPr>
            <w:r w:rsidRPr="00E76BF3">
              <w:rPr>
                <w:b/>
                <w:bCs/>
                <w:lang w:val="uk-UA"/>
              </w:rPr>
              <w:t>ООІ та ПЗ-2.6.1</w:t>
            </w:r>
          </w:p>
        </w:tc>
        <w:tc>
          <w:tcPr>
            <w:tcW w:w="647"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lang w:val="uk-UA"/>
              </w:rPr>
            </w:pPr>
            <w:r w:rsidRPr="00E76BF3">
              <w:rPr>
                <w:lang w:val="uk-UA"/>
              </w:rPr>
              <w:t>1.</w:t>
            </w:r>
          </w:p>
        </w:tc>
        <w:tc>
          <w:tcPr>
            <w:tcW w:w="4419"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rPr>
                <w:lang w:val="uk-UA"/>
              </w:rPr>
            </w:pPr>
            <w:r w:rsidRPr="00E76BF3">
              <w:rPr>
                <w:lang w:val="uk-UA"/>
              </w:rPr>
              <w:t>Створення й підтримка веб-ресурсів</w:t>
            </w:r>
          </w:p>
        </w:tc>
        <w:tc>
          <w:tcPr>
            <w:tcW w:w="1134"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lang w:val="uk-UA"/>
              </w:rPr>
            </w:pPr>
            <w:r w:rsidRPr="00E76BF3">
              <w:rPr>
                <w:lang w:val="uk-UA"/>
              </w:rPr>
              <w:t>4</w:t>
            </w:r>
          </w:p>
        </w:tc>
        <w:tc>
          <w:tcPr>
            <w:tcW w:w="2233"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lang w:val="uk-UA"/>
              </w:rPr>
            </w:pPr>
            <w:r w:rsidRPr="00E76BF3">
              <w:rPr>
                <w:lang w:val="uk-UA"/>
              </w:rPr>
              <w:t>-</w:t>
            </w:r>
          </w:p>
        </w:tc>
      </w:tr>
      <w:tr w:rsidR="00E32625" w:rsidRPr="00E76BF3">
        <w:trPr>
          <w:trHeight w:val="347"/>
        </w:trPr>
        <w:tc>
          <w:tcPr>
            <w:tcW w:w="1526" w:type="dxa"/>
            <w:tcBorders>
              <w:top w:val="single" w:sz="6" w:space="0" w:color="auto"/>
              <w:left w:val="single" w:sz="6" w:space="0" w:color="auto"/>
              <w:bottom w:val="single" w:sz="6" w:space="0" w:color="auto"/>
              <w:right w:val="single" w:sz="6" w:space="0" w:color="auto"/>
            </w:tcBorders>
          </w:tcPr>
          <w:p w:rsidR="00E32625" w:rsidRPr="00E76BF3" w:rsidRDefault="00E32625" w:rsidP="009D1C89">
            <w:pPr>
              <w:rPr>
                <w:b/>
                <w:bCs/>
                <w:lang w:val="uk-UA"/>
              </w:rPr>
            </w:pPr>
            <w:r w:rsidRPr="00E76BF3">
              <w:rPr>
                <w:b/>
                <w:bCs/>
                <w:lang w:val="uk-UA"/>
              </w:rPr>
              <w:t>ООІ та ПЗ-2.6.2</w:t>
            </w:r>
          </w:p>
        </w:tc>
        <w:tc>
          <w:tcPr>
            <w:tcW w:w="647"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lang w:val="uk-UA"/>
              </w:rPr>
            </w:pPr>
            <w:r w:rsidRPr="00E76BF3">
              <w:rPr>
                <w:lang w:val="uk-UA"/>
              </w:rPr>
              <w:t>2.</w:t>
            </w:r>
          </w:p>
        </w:tc>
        <w:tc>
          <w:tcPr>
            <w:tcW w:w="4419" w:type="dxa"/>
            <w:tcBorders>
              <w:top w:val="single" w:sz="6" w:space="0" w:color="auto"/>
              <w:left w:val="single" w:sz="6" w:space="0" w:color="auto"/>
              <w:bottom w:val="single" w:sz="6" w:space="0" w:color="auto"/>
              <w:right w:val="single" w:sz="6" w:space="0" w:color="auto"/>
            </w:tcBorders>
          </w:tcPr>
          <w:p w:rsidR="00E32625" w:rsidRPr="00E76BF3" w:rsidRDefault="00E32625" w:rsidP="009D1C89">
            <w:pPr>
              <w:rPr>
                <w:lang w:val="uk-UA"/>
              </w:rPr>
            </w:pPr>
            <w:r w:rsidRPr="00E76BF3">
              <w:rPr>
                <w:lang w:val="uk-UA"/>
              </w:rPr>
              <w:t>Розробка веб-сайту</w:t>
            </w:r>
          </w:p>
        </w:tc>
        <w:tc>
          <w:tcPr>
            <w:tcW w:w="1134"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lang w:val="uk-UA"/>
              </w:rPr>
            </w:pPr>
            <w:r w:rsidRPr="00E76BF3">
              <w:rPr>
                <w:lang w:val="uk-UA"/>
              </w:rPr>
              <w:t>4</w:t>
            </w:r>
          </w:p>
        </w:tc>
        <w:tc>
          <w:tcPr>
            <w:tcW w:w="2233"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lang w:val="uk-UA"/>
              </w:rPr>
            </w:pPr>
            <w:r w:rsidRPr="00E76BF3">
              <w:rPr>
                <w:lang w:val="uk-UA"/>
              </w:rPr>
              <w:t>-</w:t>
            </w:r>
          </w:p>
        </w:tc>
      </w:tr>
      <w:tr w:rsidR="00E32625" w:rsidRPr="00E76BF3">
        <w:trPr>
          <w:trHeight w:val="347"/>
        </w:trPr>
        <w:tc>
          <w:tcPr>
            <w:tcW w:w="1526" w:type="dxa"/>
            <w:tcBorders>
              <w:top w:val="single" w:sz="6" w:space="0" w:color="auto"/>
              <w:left w:val="single" w:sz="6" w:space="0" w:color="auto"/>
              <w:bottom w:val="single" w:sz="6" w:space="0" w:color="auto"/>
              <w:right w:val="single" w:sz="6" w:space="0" w:color="auto"/>
            </w:tcBorders>
          </w:tcPr>
          <w:p w:rsidR="00E32625" w:rsidRPr="00E76BF3" w:rsidRDefault="00E32625" w:rsidP="009D1C89">
            <w:pPr>
              <w:rPr>
                <w:b/>
                <w:bCs/>
                <w:lang w:val="uk-UA"/>
              </w:rPr>
            </w:pPr>
            <w:r w:rsidRPr="00E76BF3">
              <w:rPr>
                <w:b/>
                <w:bCs/>
                <w:lang w:val="uk-UA"/>
              </w:rPr>
              <w:t>ООІ та ПЗ-2.6.3</w:t>
            </w:r>
          </w:p>
        </w:tc>
        <w:tc>
          <w:tcPr>
            <w:tcW w:w="647"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lang w:val="uk-UA"/>
              </w:rPr>
            </w:pPr>
            <w:r w:rsidRPr="00E76BF3">
              <w:rPr>
                <w:lang w:val="uk-UA"/>
              </w:rPr>
              <w:t>3.</w:t>
            </w:r>
          </w:p>
        </w:tc>
        <w:tc>
          <w:tcPr>
            <w:tcW w:w="4419" w:type="dxa"/>
            <w:tcBorders>
              <w:top w:val="single" w:sz="6" w:space="0" w:color="auto"/>
              <w:left w:val="single" w:sz="6" w:space="0" w:color="auto"/>
              <w:bottom w:val="single" w:sz="6" w:space="0" w:color="auto"/>
              <w:right w:val="single" w:sz="6" w:space="0" w:color="auto"/>
            </w:tcBorders>
          </w:tcPr>
          <w:p w:rsidR="00E32625" w:rsidRPr="00E76BF3" w:rsidRDefault="00E32625" w:rsidP="009D1C89">
            <w:pPr>
              <w:rPr>
                <w:lang w:val="uk-UA"/>
              </w:rPr>
            </w:pPr>
            <w:r w:rsidRPr="00E76BF3">
              <w:rPr>
                <w:lang w:val="uk-UA"/>
              </w:rPr>
              <w:t xml:space="preserve">Програмування веб-сторінок та веб-сайту мовою розмітки HTML </w:t>
            </w:r>
          </w:p>
        </w:tc>
        <w:tc>
          <w:tcPr>
            <w:tcW w:w="1134"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lang w:val="uk-UA"/>
              </w:rPr>
            </w:pPr>
            <w:r w:rsidRPr="00E76BF3">
              <w:rPr>
                <w:lang w:val="uk-UA"/>
              </w:rPr>
              <w:t>23</w:t>
            </w:r>
          </w:p>
        </w:tc>
        <w:tc>
          <w:tcPr>
            <w:tcW w:w="2233"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lang w:val="uk-UA"/>
              </w:rPr>
            </w:pPr>
            <w:r w:rsidRPr="00E76BF3">
              <w:rPr>
                <w:lang w:val="uk-UA"/>
              </w:rPr>
              <w:t>8</w:t>
            </w:r>
          </w:p>
        </w:tc>
      </w:tr>
      <w:tr w:rsidR="00E32625" w:rsidRPr="00E76BF3">
        <w:trPr>
          <w:trHeight w:val="363"/>
        </w:trPr>
        <w:tc>
          <w:tcPr>
            <w:tcW w:w="1526" w:type="dxa"/>
            <w:tcBorders>
              <w:top w:val="single" w:sz="6" w:space="0" w:color="auto"/>
              <w:left w:val="single" w:sz="6" w:space="0" w:color="auto"/>
              <w:bottom w:val="single" w:sz="6" w:space="0" w:color="auto"/>
              <w:right w:val="single" w:sz="6" w:space="0" w:color="auto"/>
            </w:tcBorders>
          </w:tcPr>
          <w:p w:rsidR="00E32625" w:rsidRPr="00E76BF3" w:rsidRDefault="00E32625" w:rsidP="009D1C89">
            <w:pPr>
              <w:rPr>
                <w:b/>
                <w:bCs/>
                <w:lang w:val="uk-UA"/>
              </w:rPr>
            </w:pPr>
            <w:r w:rsidRPr="00E76BF3">
              <w:rPr>
                <w:b/>
                <w:bCs/>
                <w:lang w:val="uk-UA"/>
              </w:rPr>
              <w:t>ООІ та ПЗ-2.6.4</w:t>
            </w:r>
          </w:p>
        </w:tc>
        <w:tc>
          <w:tcPr>
            <w:tcW w:w="647"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lang w:val="uk-UA"/>
              </w:rPr>
            </w:pPr>
            <w:r w:rsidRPr="00E76BF3">
              <w:rPr>
                <w:lang w:val="uk-UA"/>
              </w:rPr>
              <w:t>4.</w:t>
            </w:r>
          </w:p>
        </w:tc>
        <w:tc>
          <w:tcPr>
            <w:tcW w:w="4419" w:type="dxa"/>
            <w:tcBorders>
              <w:top w:val="single" w:sz="6" w:space="0" w:color="auto"/>
              <w:left w:val="single" w:sz="6" w:space="0" w:color="auto"/>
              <w:bottom w:val="single" w:sz="6" w:space="0" w:color="auto"/>
              <w:right w:val="single" w:sz="6" w:space="0" w:color="auto"/>
            </w:tcBorders>
          </w:tcPr>
          <w:p w:rsidR="00E32625" w:rsidRPr="00E76BF3" w:rsidRDefault="00E32625" w:rsidP="009D1C89">
            <w:pPr>
              <w:rPr>
                <w:lang w:val="uk-UA"/>
              </w:rPr>
            </w:pPr>
            <w:r w:rsidRPr="00E76BF3">
              <w:rPr>
                <w:lang w:val="uk-UA"/>
              </w:rPr>
              <w:t xml:space="preserve">Розміщення графіки, аудіо- та відеоінформації на веб-сторінках </w:t>
            </w:r>
          </w:p>
        </w:tc>
        <w:tc>
          <w:tcPr>
            <w:tcW w:w="1134"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lang w:val="uk-UA"/>
              </w:rPr>
            </w:pPr>
            <w:r w:rsidRPr="00E76BF3">
              <w:rPr>
                <w:lang w:val="uk-UA"/>
              </w:rPr>
              <w:t>4</w:t>
            </w:r>
          </w:p>
        </w:tc>
        <w:tc>
          <w:tcPr>
            <w:tcW w:w="2233"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lang w:val="uk-UA"/>
              </w:rPr>
            </w:pPr>
            <w:r w:rsidRPr="00E76BF3">
              <w:rPr>
                <w:lang w:val="uk-UA"/>
              </w:rPr>
              <w:t>2</w:t>
            </w:r>
          </w:p>
        </w:tc>
      </w:tr>
      <w:tr w:rsidR="00E32625" w:rsidRPr="00E76BF3">
        <w:trPr>
          <w:trHeight w:val="363"/>
        </w:trPr>
        <w:tc>
          <w:tcPr>
            <w:tcW w:w="1526" w:type="dxa"/>
            <w:tcBorders>
              <w:top w:val="single" w:sz="6" w:space="0" w:color="auto"/>
              <w:left w:val="single" w:sz="6" w:space="0" w:color="auto"/>
              <w:bottom w:val="single" w:sz="6" w:space="0" w:color="auto"/>
              <w:right w:val="single" w:sz="6" w:space="0" w:color="auto"/>
            </w:tcBorders>
          </w:tcPr>
          <w:p w:rsidR="00E32625" w:rsidRPr="00E76BF3" w:rsidRDefault="00E32625" w:rsidP="009D1C89">
            <w:pPr>
              <w:rPr>
                <w:b/>
                <w:bCs/>
                <w:lang w:val="uk-UA"/>
              </w:rPr>
            </w:pPr>
            <w:r w:rsidRPr="00E76BF3">
              <w:rPr>
                <w:b/>
                <w:bCs/>
                <w:lang w:val="uk-UA"/>
              </w:rPr>
              <w:t>ООІ та ПЗ-2.6.5</w:t>
            </w:r>
          </w:p>
        </w:tc>
        <w:tc>
          <w:tcPr>
            <w:tcW w:w="647"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lang w:val="uk-UA"/>
              </w:rPr>
            </w:pPr>
            <w:r w:rsidRPr="00E76BF3">
              <w:rPr>
                <w:lang w:val="uk-UA"/>
              </w:rPr>
              <w:t>5.</w:t>
            </w:r>
          </w:p>
        </w:tc>
        <w:tc>
          <w:tcPr>
            <w:tcW w:w="4419" w:type="dxa"/>
            <w:tcBorders>
              <w:top w:val="single" w:sz="6" w:space="0" w:color="auto"/>
              <w:left w:val="single" w:sz="6" w:space="0" w:color="auto"/>
              <w:bottom w:val="single" w:sz="6" w:space="0" w:color="auto"/>
              <w:right w:val="single" w:sz="6" w:space="0" w:color="auto"/>
            </w:tcBorders>
          </w:tcPr>
          <w:p w:rsidR="00E32625" w:rsidRPr="00E76BF3" w:rsidRDefault="00E32625" w:rsidP="009D1C89">
            <w:pPr>
              <w:ind w:left="-108" w:right="-117"/>
              <w:rPr>
                <w:lang w:val="uk-UA"/>
              </w:rPr>
            </w:pPr>
            <w:r w:rsidRPr="00E76BF3">
              <w:rPr>
                <w:lang w:val="uk-UA"/>
              </w:rPr>
              <w:t xml:space="preserve">Створення веб-сторінок та веб-сайту з використанням спеціалізованого програмного забезпечення </w:t>
            </w:r>
          </w:p>
        </w:tc>
        <w:tc>
          <w:tcPr>
            <w:tcW w:w="1134"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lang w:val="uk-UA"/>
              </w:rPr>
            </w:pPr>
            <w:r w:rsidRPr="00E76BF3">
              <w:rPr>
                <w:lang w:val="uk-UA"/>
              </w:rPr>
              <w:t>20</w:t>
            </w:r>
          </w:p>
        </w:tc>
        <w:tc>
          <w:tcPr>
            <w:tcW w:w="2233"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lang w:val="uk-UA"/>
              </w:rPr>
            </w:pPr>
            <w:r w:rsidRPr="00E76BF3">
              <w:rPr>
                <w:lang w:val="uk-UA"/>
              </w:rPr>
              <w:t>8</w:t>
            </w:r>
          </w:p>
        </w:tc>
      </w:tr>
      <w:tr w:rsidR="00E32625" w:rsidRPr="00E76BF3">
        <w:trPr>
          <w:trHeight w:val="363"/>
        </w:trPr>
        <w:tc>
          <w:tcPr>
            <w:tcW w:w="1526" w:type="dxa"/>
            <w:tcBorders>
              <w:top w:val="single" w:sz="6" w:space="0" w:color="auto"/>
              <w:left w:val="single" w:sz="6" w:space="0" w:color="auto"/>
              <w:bottom w:val="single" w:sz="6" w:space="0" w:color="auto"/>
              <w:right w:val="single" w:sz="6" w:space="0" w:color="auto"/>
            </w:tcBorders>
          </w:tcPr>
          <w:p w:rsidR="00E32625" w:rsidRPr="00E76BF3" w:rsidRDefault="00E32625" w:rsidP="009D1C89">
            <w:pPr>
              <w:rPr>
                <w:b/>
                <w:bCs/>
                <w:lang w:val="uk-UA"/>
              </w:rPr>
            </w:pPr>
            <w:r w:rsidRPr="00E76BF3">
              <w:rPr>
                <w:b/>
                <w:bCs/>
                <w:lang w:val="uk-UA"/>
              </w:rPr>
              <w:t>ООІ та ПЗ–2.6.6</w:t>
            </w:r>
          </w:p>
        </w:tc>
        <w:tc>
          <w:tcPr>
            <w:tcW w:w="647"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lang w:val="uk-UA"/>
              </w:rPr>
            </w:pPr>
            <w:r w:rsidRPr="00E76BF3">
              <w:rPr>
                <w:lang w:val="uk-UA"/>
              </w:rPr>
              <w:t>6.</w:t>
            </w:r>
          </w:p>
        </w:tc>
        <w:tc>
          <w:tcPr>
            <w:tcW w:w="4419" w:type="dxa"/>
            <w:tcBorders>
              <w:top w:val="single" w:sz="6" w:space="0" w:color="auto"/>
              <w:left w:val="single" w:sz="6" w:space="0" w:color="auto"/>
              <w:bottom w:val="single" w:sz="6" w:space="0" w:color="auto"/>
              <w:right w:val="single" w:sz="6" w:space="0" w:color="auto"/>
            </w:tcBorders>
          </w:tcPr>
          <w:p w:rsidR="00E32625" w:rsidRPr="00E76BF3" w:rsidRDefault="00E32625" w:rsidP="009D1C89">
            <w:pPr>
              <w:ind w:right="-108"/>
              <w:rPr>
                <w:lang w:val="uk-UA"/>
              </w:rPr>
            </w:pPr>
            <w:r w:rsidRPr="00E76BF3">
              <w:rPr>
                <w:lang w:val="uk-UA"/>
              </w:rPr>
              <w:t>Аналіз послуг компаній, які організовують і забезпечують доступ користувачів до мережі Інтернет</w:t>
            </w:r>
          </w:p>
        </w:tc>
        <w:tc>
          <w:tcPr>
            <w:tcW w:w="1134"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lang w:val="uk-UA"/>
              </w:rPr>
            </w:pPr>
            <w:r w:rsidRPr="00E76BF3">
              <w:rPr>
                <w:lang w:val="uk-UA"/>
              </w:rPr>
              <w:t>4</w:t>
            </w:r>
          </w:p>
        </w:tc>
        <w:tc>
          <w:tcPr>
            <w:tcW w:w="2233"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lang w:val="uk-UA"/>
              </w:rPr>
            </w:pPr>
            <w:r w:rsidRPr="00E76BF3">
              <w:rPr>
                <w:lang w:val="uk-UA"/>
              </w:rPr>
              <w:t>-</w:t>
            </w:r>
          </w:p>
        </w:tc>
      </w:tr>
      <w:tr w:rsidR="00E32625" w:rsidRPr="00E76BF3">
        <w:trPr>
          <w:trHeight w:val="363"/>
        </w:trPr>
        <w:tc>
          <w:tcPr>
            <w:tcW w:w="1526" w:type="dxa"/>
            <w:tcBorders>
              <w:top w:val="single" w:sz="6" w:space="0" w:color="auto"/>
              <w:left w:val="single" w:sz="6" w:space="0" w:color="auto"/>
              <w:bottom w:val="single" w:sz="6" w:space="0" w:color="auto"/>
              <w:right w:val="single" w:sz="6" w:space="0" w:color="auto"/>
            </w:tcBorders>
          </w:tcPr>
          <w:p w:rsidR="00E32625" w:rsidRPr="00E76BF3" w:rsidRDefault="00E32625" w:rsidP="009D1C89">
            <w:pPr>
              <w:rPr>
                <w:b/>
                <w:bCs/>
                <w:lang w:val="uk-UA"/>
              </w:rPr>
            </w:pPr>
            <w:r w:rsidRPr="00E76BF3">
              <w:rPr>
                <w:b/>
                <w:bCs/>
                <w:lang w:val="uk-UA"/>
              </w:rPr>
              <w:t>ООІ та ПЗ-2.6.7</w:t>
            </w:r>
          </w:p>
        </w:tc>
        <w:tc>
          <w:tcPr>
            <w:tcW w:w="647"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lang w:val="uk-UA"/>
              </w:rPr>
            </w:pPr>
            <w:r w:rsidRPr="00E76BF3">
              <w:rPr>
                <w:lang w:val="uk-UA"/>
              </w:rPr>
              <w:t>7.</w:t>
            </w:r>
          </w:p>
        </w:tc>
        <w:tc>
          <w:tcPr>
            <w:tcW w:w="4419" w:type="dxa"/>
            <w:tcBorders>
              <w:top w:val="single" w:sz="6" w:space="0" w:color="auto"/>
              <w:left w:val="single" w:sz="6" w:space="0" w:color="auto"/>
              <w:bottom w:val="single" w:sz="6" w:space="0" w:color="auto"/>
              <w:right w:val="single" w:sz="6" w:space="0" w:color="auto"/>
            </w:tcBorders>
          </w:tcPr>
          <w:p w:rsidR="00E32625" w:rsidRPr="00E76BF3" w:rsidRDefault="00E32625" w:rsidP="009D1C89">
            <w:pPr>
              <w:ind w:right="-74"/>
              <w:rPr>
                <w:lang w:val="uk-UA"/>
              </w:rPr>
            </w:pPr>
            <w:r w:rsidRPr="00E76BF3">
              <w:rPr>
                <w:lang w:val="uk-UA"/>
              </w:rPr>
              <w:t>Розміщення, просування та підтримка сайту</w:t>
            </w:r>
          </w:p>
        </w:tc>
        <w:tc>
          <w:tcPr>
            <w:tcW w:w="1134"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lang w:val="uk-UA"/>
              </w:rPr>
            </w:pPr>
            <w:r w:rsidRPr="00E76BF3">
              <w:rPr>
                <w:lang w:val="uk-UA"/>
              </w:rPr>
              <w:t>4</w:t>
            </w:r>
          </w:p>
        </w:tc>
        <w:tc>
          <w:tcPr>
            <w:tcW w:w="2233"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lang w:val="uk-UA"/>
              </w:rPr>
            </w:pPr>
            <w:r w:rsidRPr="00E76BF3">
              <w:rPr>
                <w:lang w:val="uk-UA"/>
              </w:rPr>
              <w:t>2</w:t>
            </w:r>
          </w:p>
        </w:tc>
      </w:tr>
      <w:tr w:rsidR="00E32625" w:rsidRPr="00E76BF3">
        <w:trPr>
          <w:trHeight w:val="363"/>
        </w:trPr>
        <w:tc>
          <w:tcPr>
            <w:tcW w:w="6592" w:type="dxa"/>
            <w:gridSpan w:val="3"/>
            <w:tcBorders>
              <w:top w:val="single" w:sz="6" w:space="0" w:color="auto"/>
              <w:left w:val="single" w:sz="6" w:space="0" w:color="auto"/>
              <w:bottom w:val="single" w:sz="6" w:space="0" w:color="auto"/>
              <w:right w:val="single" w:sz="6" w:space="0" w:color="auto"/>
            </w:tcBorders>
          </w:tcPr>
          <w:p w:rsidR="00E32625" w:rsidRPr="00E76BF3" w:rsidRDefault="00E32625" w:rsidP="00B05AD0">
            <w:pPr>
              <w:pStyle w:val="Heading2"/>
              <w:spacing w:before="0" w:after="0"/>
              <w:jc w:val="right"/>
              <w:rPr>
                <w:i w:val="0"/>
                <w:iCs w:val="0"/>
                <w:lang w:val="uk-UA"/>
              </w:rPr>
            </w:pPr>
            <w:r w:rsidRPr="00E76BF3">
              <w:rPr>
                <w:i w:val="0"/>
                <w:iCs w:val="0"/>
                <w:lang w:val="uk-UA"/>
              </w:rPr>
              <w:t>Всього:</w:t>
            </w:r>
          </w:p>
        </w:tc>
        <w:tc>
          <w:tcPr>
            <w:tcW w:w="1134"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b/>
                <w:bCs/>
                <w:lang w:val="uk-UA"/>
              </w:rPr>
            </w:pPr>
            <w:r w:rsidRPr="00E76BF3">
              <w:rPr>
                <w:b/>
                <w:bCs/>
                <w:lang w:val="uk-UA"/>
              </w:rPr>
              <w:t>63</w:t>
            </w:r>
          </w:p>
        </w:tc>
        <w:tc>
          <w:tcPr>
            <w:tcW w:w="2233"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b/>
                <w:bCs/>
                <w:lang w:val="uk-UA"/>
              </w:rPr>
            </w:pPr>
            <w:r w:rsidRPr="00E76BF3">
              <w:rPr>
                <w:b/>
                <w:bCs/>
                <w:lang w:val="uk-UA"/>
              </w:rPr>
              <w:t>20</w:t>
            </w:r>
          </w:p>
        </w:tc>
      </w:tr>
      <w:tr w:rsidR="00E32625" w:rsidRPr="00E76BF3">
        <w:trPr>
          <w:trHeight w:val="363"/>
        </w:trPr>
        <w:tc>
          <w:tcPr>
            <w:tcW w:w="9959" w:type="dxa"/>
            <w:gridSpan w:val="5"/>
            <w:tcBorders>
              <w:top w:val="single" w:sz="6" w:space="0" w:color="auto"/>
              <w:left w:val="single" w:sz="6" w:space="0" w:color="auto"/>
              <w:bottom w:val="single" w:sz="6" w:space="0" w:color="auto"/>
              <w:right w:val="single" w:sz="6" w:space="0" w:color="auto"/>
            </w:tcBorders>
          </w:tcPr>
          <w:p w:rsidR="00E32625" w:rsidRPr="00E76BF3" w:rsidRDefault="00E32625" w:rsidP="00A61651">
            <w:pPr>
              <w:jc w:val="center"/>
              <w:rPr>
                <w:lang w:val="uk-UA"/>
              </w:rPr>
            </w:pPr>
            <w:r w:rsidRPr="00E76BF3">
              <w:rPr>
                <w:rFonts w:eastAsia="MS Mincho"/>
                <w:b/>
                <w:bCs/>
                <w:lang w:val="uk-UA"/>
              </w:rPr>
              <w:t>Модуль ООІ та ПЗ-2.7. Знання та застосування мов програмування</w:t>
            </w:r>
          </w:p>
        </w:tc>
      </w:tr>
      <w:tr w:rsidR="00E32625" w:rsidRPr="00E76BF3">
        <w:trPr>
          <w:trHeight w:val="363"/>
        </w:trPr>
        <w:tc>
          <w:tcPr>
            <w:tcW w:w="1526"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pStyle w:val="msonormalcxspmiddle"/>
              <w:tabs>
                <w:tab w:val="left" w:pos="34"/>
                <w:tab w:val="left" w:pos="644"/>
              </w:tabs>
              <w:spacing w:before="0" w:beforeAutospacing="0" w:after="0" w:afterAutospacing="0"/>
              <w:rPr>
                <w:sz w:val="28"/>
                <w:szCs w:val="28"/>
                <w:lang w:val="uk-UA"/>
              </w:rPr>
            </w:pPr>
            <w:r w:rsidRPr="00E76BF3">
              <w:rPr>
                <w:rFonts w:eastAsia="MS Mincho"/>
                <w:sz w:val="28"/>
                <w:szCs w:val="28"/>
                <w:lang w:val="uk-UA"/>
              </w:rPr>
              <w:t>ООІ та ПЗ-2.7.1</w:t>
            </w:r>
          </w:p>
        </w:tc>
        <w:tc>
          <w:tcPr>
            <w:tcW w:w="647"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lang w:val="uk-UA"/>
              </w:rPr>
            </w:pPr>
            <w:r w:rsidRPr="00E76BF3">
              <w:rPr>
                <w:lang w:val="uk-UA"/>
              </w:rPr>
              <w:t>8.</w:t>
            </w:r>
          </w:p>
        </w:tc>
        <w:tc>
          <w:tcPr>
            <w:tcW w:w="4419" w:type="dxa"/>
            <w:tcBorders>
              <w:top w:val="single" w:sz="6" w:space="0" w:color="auto"/>
              <w:left w:val="single" w:sz="6" w:space="0" w:color="auto"/>
              <w:bottom w:val="single" w:sz="6" w:space="0" w:color="auto"/>
              <w:right w:val="single" w:sz="6" w:space="0" w:color="auto"/>
            </w:tcBorders>
          </w:tcPr>
          <w:p w:rsidR="00E32625" w:rsidRPr="00E76BF3" w:rsidRDefault="00E32625" w:rsidP="009D1C89">
            <w:pPr>
              <w:pStyle w:val="msonormalcxspmiddle"/>
              <w:tabs>
                <w:tab w:val="left" w:pos="34"/>
                <w:tab w:val="left" w:pos="644"/>
              </w:tabs>
              <w:spacing w:before="0" w:beforeAutospacing="0" w:after="0" w:afterAutospacing="0"/>
              <w:rPr>
                <w:sz w:val="28"/>
                <w:szCs w:val="28"/>
                <w:lang w:val="uk-UA"/>
              </w:rPr>
            </w:pPr>
            <w:r w:rsidRPr="00E76BF3">
              <w:rPr>
                <w:rFonts w:eastAsia="MS Mincho"/>
                <w:sz w:val="28"/>
                <w:szCs w:val="28"/>
                <w:lang w:val="uk-UA"/>
              </w:rPr>
              <w:t>Знання мов програмування</w:t>
            </w:r>
          </w:p>
        </w:tc>
        <w:tc>
          <w:tcPr>
            <w:tcW w:w="1134"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lang w:val="uk-UA"/>
              </w:rPr>
            </w:pPr>
            <w:r w:rsidRPr="00E76BF3">
              <w:rPr>
                <w:lang w:val="uk-UA"/>
              </w:rPr>
              <w:t>3</w:t>
            </w:r>
          </w:p>
        </w:tc>
        <w:tc>
          <w:tcPr>
            <w:tcW w:w="2233"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lang w:val="uk-UA"/>
              </w:rPr>
            </w:pPr>
            <w:r w:rsidRPr="00E76BF3">
              <w:rPr>
                <w:lang w:val="uk-UA"/>
              </w:rPr>
              <w:t>2</w:t>
            </w:r>
          </w:p>
        </w:tc>
      </w:tr>
      <w:tr w:rsidR="00E32625" w:rsidRPr="00E76BF3">
        <w:trPr>
          <w:trHeight w:val="363"/>
        </w:trPr>
        <w:tc>
          <w:tcPr>
            <w:tcW w:w="1526"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tabs>
                <w:tab w:val="left" w:pos="34"/>
                <w:tab w:val="left" w:pos="644"/>
              </w:tabs>
              <w:rPr>
                <w:rFonts w:eastAsia="MS Mincho"/>
                <w:lang w:val="uk-UA"/>
              </w:rPr>
            </w:pPr>
            <w:r w:rsidRPr="00E76BF3">
              <w:rPr>
                <w:rFonts w:eastAsia="MS Mincho"/>
                <w:lang w:val="uk-UA"/>
              </w:rPr>
              <w:t>ООІ та ПЗ-2.7.2</w:t>
            </w:r>
          </w:p>
        </w:tc>
        <w:tc>
          <w:tcPr>
            <w:tcW w:w="647"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lang w:val="uk-UA"/>
              </w:rPr>
            </w:pPr>
            <w:r w:rsidRPr="00E76BF3">
              <w:rPr>
                <w:lang w:val="uk-UA"/>
              </w:rPr>
              <w:t>9.</w:t>
            </w:r>
          </w:p>
        </w:tc>
        <w:tc>
          <w:tcPr>
            <w:tcW w:w="4419" w:type="dxa"/>
            <w:tcBorders>
              <w:top w:val="single" w:sz="6" w:space="0" w:color="auto"/>
              <w:left w:val="single" w:sz="6" w:space="0" w:color="auto"/>
              <w:bottom w:val="single" w:sz="6" w:space="0" w:color="auto"/>
              <w:right w:val="single" w:sz="6" w:space="0" w:color="auto"/>
            </w:tcBorders>
          </w:tcPr>
          <w:p w:rsidR="00E32625" w:rsidRPr="00E76BF3" w:rsidRDefault="00E32625" w:rsidP="009D1C89">
            <w:pPr>
              <w:pStyle w:val="msonormalcxspmiddle"/>
              <w:tabs>
                <w:tab w:val="left" w:pos="34"/>
                <w:tab w:val="left" w:pos="644"/>
              </w:tabs>
              <w:spacing w:before="0" w:beforeAutospacing="0" w:after="0" w:afterAutospacing="0"/>
              <w:ind w:right="-74"/>
              <w:rPr>
                <w:rFonts w:eastAsia="MS Mincho"/>
                <w:sz w:val="28"/>
                <w:szCs w:val="28"/>
                <w:lang w:val="uk-UA"/>
              </w:rPr>
            </w:pPr>
            <w:r w:rsidRPr="00E76BF3">
              <w:rPr>
                <w:rFonts w:eastAsia="MS Mincho"/>
                <w:sz w:val="28"/>
                <w:szCs w:val="28"/>
                <w:lang w:val="uk-UA"/>
              </w:rPr>
              <w:t>Володіння основами програмування</w:t>
            </w:r>
          </w:p>
        </w:tc>
        <w:tc>
          <w:tcPr>
            <w:tcW w:w="1134"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lang w:val="uk-UA"/>
              </w:rPr>
            </w:pPr>
            <w:r w:rsidRPr="00E76BF3">
              <w:rPr>
                <w:lang w:val="uk-UA"/>
              </w:rPr>
              <w:t>3</w:t>
            </w:r>
          </w:p>
        </w:tc>
        <w:tc>
          <w:tcPr>
            <w:tcW w:w="2233"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lang w:val="uk-UA"/>
              </w:rPr>
            </w:pPr>
            <w:r w:rsidRPr="00E76BF3">
              <w:rPr>
                <w:lang w:val="uk-UA"/>
              </w:rPr>
              <w:t>-</w:t>
            </w:r>
          </w:p>
        </w:tc>
      </w:tr>
      <w:tr w:rsidR="00E32625" w:rsidRPr="00E76BF3">
        <w:trPr>
          <w:trHeight w:val="363"/>
        </w:trPr>
        <w:tc>
          <w:tcPr>
            <w:tcW w:w="1526"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pStyle w:val="msonormalcxspmiddle"/>
              <w:tabs>
                <w:tab w:val="left" w:pos="34"/>
                <w:tab w:val="left" w:pos="644"/>
              </w:tabs>
              <w:spacing w:before="0" w:beforeAutospacing="0" w:after="0" w:afterAutospacing="0"/>
              <w:rPr>
                <w:rFonts w:eastAsia="MS Mincho"/>
                <w:sz w:val="28"/>
                <w:szCs w:val="28"/>
                <w:lang w:val="uk-UA"/>
              </w:rPr>
            </w:pPr>
            <w:r w:rsidRPr="00E76BF3">
              <w:rPr>
                <w:rFonts w:eastAsia="MS Mincho"/>
                <w:sz w:val="28"/>
                <w:szCs w:val="28"/>
                <w:lang w:val="uk-UA"/>
              </w:rPr>
              <w:t>ООІ та ПЗ-2.7.3</w:t>
            </w:r>
          </w:p>
        </w:tc>
        <w:tc>
          <w:tcPr>
            <w:tcW w:w="647"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lang w:val="uk-UA"/>
              </w:rPr>
            </w:pPr>
            <w:r w:rsidRPr="00E76BF3">
              <w:rPr>
                <w:lang w:val="uk-UA"/>
              </w:rPr>
              <w:t>10.</w:t>
            </w:r>
          </w:p>
        </w:tc>
        <w:tc>
          <w:tcPr>
            <w:tcW w:w="4419" w:type="dxa"/>
            <w:tcBorders>
              <w:top w:val="single" w:sz="6" w:space="0" w:color="auto"/>
              <w:left w:val="single" w:sz="6" w:space="0" w:color="auto"/>
              <w:bottom w:val="single" w:sz="6" w:space="0" w:color="auto"/>
              <w:right w:val="single" w:sz="6" w:space="0" w:color="auto"/>
            </w:tcBorders>
          </w:tcPr>
          <w:p w:rsidR="00E32625" w:rsidRPr="00E76BF3" w:rsidRDefault="00E32625" w:rsidP="009D1C89">
            <w:pPr>
              <w:tabs>
                <w:tab w:val="left" w:pos="34"/>
                <w:tab w:val="left" w:pos="644"/>
              </w:tabs>
              <w:rPr>
                <w:rFonts w:eastAsia="MS Mincho"/>
                <w:lang w:val="uk-UA"/>
              </w:rPr>
            </w:pPr>
            <w:r w:rsidRPr="00E76BF3">
              <w:rPr>
                <w:lang w:val="uk-UA"/>
              </w:rPr>
              <w:t>Розробка алгоритму та побудова блок-схеми програм</w:t>
            </w:r>
          </w:p>
        </w:tc>
        <w:tc>
          <w:tcPr>
            <w:tcW w:w="1134"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lang w:val="uk-UA"/>
              </w:rPr>
            </w:pPr>
            <w:r w:rsidRPr="00E76BF3">
              <w:rPr>
                <w:lang w:val="uk-UA"/>
              </w:rPr>
              <w:t>4</w:t>
            </w:r>
          </w:p>
        </w:tc>
        <w:tc>
          <w:tcPr>
            <w:tcW w:w="2233"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lang w:val="uk-UA"/>
              </w:rPr>
            </w:pPr>
            <w:r w:rsidRPr="00E76BF3">
              <w:rPr>
                <w:lang w:val="uk-UA"/>
              </w:rPr>
              <w:t>-</w:t>
            </w:r>
          </w:p>
        </w:tc>
      </w:tr>
      <w:tr w:rsidR="00E32625" w:rsidRPr="00E76BF3">
        <w:trPr>
          <w:trHeight w:val="363"/>
        </w:trPr>
        <w:tc>
          <w:tcPr>
            <w:tcW w:w="6592" w:type="dxa"/>
            <w:gridSpan w:val="3"/>
            <w:tcBorders>
              <w:top w:val="single" w:sz="6" w:space="0" w:color="auto"/>
              <w:left w:val="single" w:sz="6" w:space="0" w:color="auto"/>
              <w:bottom w:val="single" w:sz="6" w:space="0" w:color="auto"/>
              <w:right w:val="single" w:sz="6" w:space="0" w:color="auto"/>
            </w:tcBorders>
          </w:tcPr>
          <w:p w:rsidR="00E32625" w:rsidRPr="00E76BF3" w:rsidRDefault="00E32625" w:rsidP="00B05AD0">
            <w:pPr>
              <w:pStyle w:val="Heading2"/>
              <w:spacing w:before="0" w:after="0"/>
              <w:jc w:val="right"/>
              <w:rPr>
                <w:i w:val="0"/>
                <w:iCs w:val="0"/>
                <w:lang w:val="uk-UA"/>
              </w:rPr>
            </w:pPr>
            <w:r w:rsidRPr="00E76BF3">
              <w:rPr>
                <w:i w:val="0"/>
                <w:iCs w:val="0"/>
                <w:lang w:val="uk-UA"/>
              </w:rPr>
              <w:t>Всього:</w:t>
            </w:r>
          </w:p>
        </w:tc>
        <w:tc>
          <w:tcPr>
            <w:tcW w:w="1134"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b/>
                <w:bCs/>
                <w:lang w:val="uk-UA"/>
              </w:rPr>
            </w:pPr>
            <w:r w:rsidRPr="00E76BF3">
              <w:rPr>
                <w:b/>
                <w:bCs/>
                <w:lang w:val="uk-UA"/>
              </w:rPr>
              <w:t>10</w:t>
            </w:r>
          </w:p>
        </w:tc>
        <w:tc>
          <w:tcPr>
            <w:tcW w:w="2233"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b/>
                <w:bCs/>
                <w:lang w:val="uk-UA"/>
              </w:rPr>
            </w:pPr>
            <w:r w:rsidRPr="00E76BF3">
              <w:rPr>
                <w:b/>
                <w:bCs/>
                <w:lang w:val="uk-UA"/>
              </w:rPr>
              <w:t>2</w:t>
            </w:r>
          </w:p>
        </w:tc>
      </w:tr>
      <w:tr w:rsidR="00E32625" w:rsidRPr="00E76BF3">
        <w:trPr>
          <w:trHeight w:val="363"/>
        </w:trPr>
        <w:tc>
          <w:tcPr>
            <w:tcW w:w="6592" w:type="dxa"/>
            <w:gridSpan w:val="3"/>
            <w:tcBorders>
              <w:top w:val="single" w:sz="6" w:space="0" w:color="auto"/>
              <w:left w:val="single" w:sz="6" w:space="0" w:color="auto"/>
              <w:bottom w:val="single" w:sz="6" w:space="0" w:color="auto"/>
              <w:right w:val="single" w:sz="6" w:space="0" w:color="auto"/>
            </w:tcBorders>
          </w:tcPr>
          <w:p w:rsidR="00E32625" w:rsidRPr="00E76BF3" w:rsidRDefault="00E32625" w:rsidP="00A61651">
            <w:pPr>
              <w:jc w:val="right"/>
              <w:rPr>
                <w:b/>
                <w:bCs/>
                <w:lang w:val="uk-UA"/>
              </w:rPr>
            </w:pPr>
            <w:r w:rsidRPr="00E76BF3">
              <w:rPr>
                <w:b/>
                <w:bCs/>
                <w:lang w:val="uk-UA"/>
              </w:rPr>
              <w:t>Всього годин:</w:t>
            </w:r>
          </w:p>
        </w:tc>
        <w:tc>
          <w:tcPr>
            <w:tcW w:w="1134"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b/>
                <w:bCs/>
                <w:lang w:val="uk-UA"/>
              </w:rPr>
            </w:pPr>
            <w:r w:rsidRPr="00E76BF3">
              <w:rPr>
                <w:b/>
                <w:bCs/>
                <w:lang w:val="uk-UA"/>
              </w:rPr>
              <w:t>73</w:t>
            </w:r>
          </w:p>
        </w:tc>
        <w:tc>
          <w:tcPr>
            <w:tcW w:w="2233" w:type="dxa"/>
            <w:tcBorders>
              <w:top w:val="single" w:sz="6" w:space="0" w:color="auto"/>
              <w:left w:val="single" w:sz="6" w:space="0" w:color="auto"/>
              <w:bottom w:val="single" w:sz="6" w:space="0" w:color="auto"/>
              <w:right w:val="single" w:sz="6" w:space="0" w:color="auto"/>
            </w:tcBorders>
            <w:vAlign w:val="center"/>
          </w:tcPr>
          <w:p w:rsidR="00E32625" w:rsidRPr="00E76BF3" w:rsidRDefault="00E32625" w:rsidP="009D1C89">
            <w:pPr>
              <w:jc w:val="center"/>
              <w:rPr>
                <w:b/>
                <w:bCs/>
                <w:lang w:val="uk-UA"/>
              </w:rPr>
            </w:pPr>
            <w:r w:rsidRPr="00E76BF3">
              <w:rPr>
                <w:b/>
                <w:bCs/>
                <w:lang w:val="uk-UA"/>
              </w:rPr>
              <w:t>22</w:t>
            </w:r>
          </w:p>
        </w:tc>
      </w:tr>
    </w:tbl>
    <w:p w:rsidR="00E32625" w:rsidRPr="00E76BF3" w:rsidRDefault="00E32625" w:rsidP="009D1C89">
      <w:pPr>
        <w:jc w:val="center"/>
        <w:rPr>
          <w:b/>
          <w:bCs/>
          <w:lang w:val="uk-UA"/>
        </w:rPr>
      </w:pPr>
    </w:p>
    <w:p w:rsidR="00E32625" w:rsidRPr="00E76BF3" w:rsidRDefault="00E32625" w:rsidP="00A61651">
      <w:pPr>
        <w:ind w:firstLine="709"/>
        <w:jc w:val="both"/>
        <w:rPr>
          <w:rFonts w:eastAsia="MS Mincho"/>
          <w:b/>
          <w:bCs/>
          <w:lang w:val="uk-UA"/>
        </w:rPr>
      </w:pPr>
      <w:r w:rsidRPr="00E76BF3">
        <w:rPr>
          <w:rFonts w:eastAsia="MS Mincho"/>
          <w:b/>
          <w:bCs/>
          <w:lang w:val="uk-UA"/>
        </w:rPr>
        <w:t>Модуль ООІ та ПЗ-2.6.1 Створення й підтримка веб-ресурсів</w:t>
      </w:r>
    </w:p>
    <w:p w:rsidR="00E32625" w:rsidRPr="00E76BF3" w:rsidRDefault="00E32625" w:rsidP="00A61651">
      <w:pPr>
        <w:tabs>
          <w:tab w:val="left" w:pos="11880"/>
        </w:tabs>
        <w:ind w:firstLine="709"/>
        <w:jc w:val="both"/>
        <w:rPr>
          <w:rFonts w:eastAsia="MS Mincho"/>
          <w:b/>
          <w:bCs/>
          <w:lang w:val="uk-UA"/>
        </w:rPr>
      </w:pPr>
      <w:r w:rsidRPr="00E76BF3">
        <w:rPr>
          <w:rFonts w:eastAsia="MS Mincho"/>
          <w:b/>
          <w:bCs/>
          <w:lang w:val="uk-UA"/>
        </w:rPr>
        <w:t>Тема 1.</w:t>
      </w:r>
      <w:r w:rsidRPr="00E76BF3">
        <w:rPr>
          <w:lang w:val="uk-UA"/>
        </w:rPr>
        <w:t xml:space="preserve"> </w:t>
      </w:r>
      <w:r w:rsidRPr="00E76BF3">
        <w:rPr>
          <w:rFonts w:eastAsia="MS Mincho"/>
          <w:b/>
          <w:bCs/>
          <w:lang w:val="uk-UA"/>
        </w:rPr>
        <w:t>Створення й підтримка веб-ресурсів</w:t>
      </w:r>
    </w:p>
    <w:p w:rsidR="00E32625" w:rsidRPr="00E76BF3" w:rsidRDefault="00E32625" w:rsidP="00A61651">
      <w:pPr>
        <w:ind w:firstLine="709"/>
        <w:jc w:val="both"/>
        <w:rPr>
          <w:lang w:val="uk-UA"/>
        </w:rPr>
      </w:pPr>
      <w:r w:rsidRPr="00E76BF3">
        <w:rPr>
          <w:lang w:val="uk-UA"/>
        </w:rPr>
        <w:t>Поняття  веб -сторінки та веб –сайту.  Основні поняття про гіпертекст, гіперпосилання та</w:t>
      </w:r>
      <w:r w:rsidRPr="00E76BF3">
        <w:rPr>
          <w:b/>
          <w:bCs/>
          <w:lang w:val="uk-UA"/>
        </w:rPr>
        <w:t xml:space="preserve"> </w:t>
      </w:r>
      <w:r w:rsidRPr="00E76BF3">
        <w:rPr>
          <w:lang w:val="uk-UA"/>
        </w:rPr>
        <w:t>Web-документи, сайти, сторінки.</w:t>
      </w:r>
    </w:p>
    <w:p w:rsidR="00E32625" w:rsidRPr="00E76BF3" w:rsidRDefault="00E32625" w:rsidP="00A61651">
      <w:pPr>
        <w:ind w:firstLine="709"/>
        <w:jc w:val="both"/>
        <w:rPr>
          <w:lang w:val="uk-UA"/>
        </w:rPr>
      </w:pPr>
      <w:r w:rsidRPr="00E76BF3">
        <w:rPr>
          <w:lang w:val="uk-UA"/>
        </w:rPr>
        <w:t xml:space="preserve">Технологія </w:t>
      </w:r>
      <w:r w:rsidRPr="00E76BF3">
        <w:rPr>
          <w:b/>
          <w:bCs/>
          <w:i/>
          <w:iCs/>
          <w:lang w:val="uk-UA"/>
        </w:rPr>
        <w:t xml:space="preserve"> </w:t>
      </w:r>
      <w:r w:rsidRPr="00E76BF3">
        <w:rPr>
          <w:lang w:val="uk-UA"/>
        </w:rPr>
        <w:t xml:space="preserve">створення та підтримки веб-ресурсів в автоматизованому режимі. </w:t>
      </w:r>
    </w:p>
    <w:p w:rsidR="00E32625" w:rsidRPr="00E76BF3" w:rsidRDefault="00E32625" w:rsidP="00A61651">
      <w:pPr>
        <w:ind w:firstLine="709"/>
        <w:jc w:val="both"/>
        <w:rPr>
          <w:lang w:val="uk-UA"/>
        </w:rPr>
      </w:pPr>
      <w:r w:rsidRPr="00E76BF3">
        <w:rPr>
          <w:lang w:val="uk-UA"/>
        </w:rPr>
        <w:t>Можливості  безкоштовного хостингу веб-сайту. Послідовність  створення та ведення блогів.</w:t>
      </w:r>
    </w:p>
    <w:p w:rsidR="00E32625" w:rsidRPr="00E76BF3" w:rsidRDefault="00E32625" w:rsidP="00A61651">
      <w:pPr>
        <w:ind w:firstLine="709"/>
        <w:jc w:val="both"/>
        <w:rPr>
          <w:b/>
          <w:bCs/>
          <w:lang w:val="uk-UA"/>
        </w:rPr>
      </w:pPr>
    </w:p>
    <w:p w:rsidR="00E32625" w:rsidRPr="00E76BF3" w:rsidRDefault="00E32625" w:rsidP="00A61651">
      <w:pPr>
        <w:tabs>
          <w:tab w:val="left" w:pos="720"/>
          <w:tab w:val="left" w:pos="1080"/>
        </w:tabs>
        <w:ind w:firstLine="709"/>
        <w:jc w:val="both"/>
        <w:rPr>
          <w:rFonts w:eastAsia="MS Mincho"/>
          <w:b/>
          <w:bCs/>
          <w:lang w:val="uk-UA"/>
        </w:rPr>
      </w:pPr>
      <w:r w:rsidRPr="00E76BF3">
        <w:rPr>
          <w:rFonts w:eastAsia="MS Mincho"/>
          <w:b/>
          <w:bCs/>
          <w:lang w:val="uk-UA"/>
        </w:rPr>
        <w:t>Модуль ООІ та ПЗ-2.6.2 Розробки веб-сайту</w:t>
      </w:r>
    </w:p>
    <w:p w:rsidR="00E32625" w:rsidRPr="00E76BF3" w:rsidRDefault="00E32625" w:rsidP="00A61651">
      <w:pPr>
        <w:tabs>
          <w:tab w:val="left" w:pos="720"/>
          <w:tab w:val="left" w:pos="1080"/>
        </w:tabs>
        <w:ind w:firstLine="709"/>
        <w:jc w:val="both"/>
        <w:rPr>
          <w:b/>
          <w:bCs/>
          <w:lang w:val="uk-UA"/>
        </w:rPr>
      </w:pPr>
      <w:r w:rsidRPr="00E76BF3">
        <w:rPr>
          <w:rFonts w:eastAsia="MS Mincho"/>
          <w:b/>
          <w:bCs/>
          <w:lang w:val="uk-UA"/>
        </w:rPr>
        <w:t>Тема 2.</w:t>
      </w:r>
      <w:r w:rsidRPr="00E76BF3">
        <w:rPr>
          <w:lang w:val="uk-UA"/>
        </w:rPr>
        <w:t xml:space="preserve"> </w:t>
      </w:r>
      <w:r w:rsidRPr="00E76BF3">
        <w:rPr>
          <w:b/>
          <w:bCs/>
          <w:lang w:val="uk-UA"/>
        </w:rPr>
        <w:t>Розробка веб-сайту</w:t>
      </w:r>
    </w:p>
    <w:p w:rsidR="00E32625" w:rsidRPr="00E76BF3" w:rsidRDefault="00E32625" w:rsidP="00A61651">
      <w:pPr>
        <w:ind w:firstLine="709"/>
        <w:jc w:val="both"/>
        <w:rPr>
          <w:lang w:val="uk-UA"/>
        </w:rPr>
      </w:pPr>
      <w:r w:rsidRPr="00E76BF3">
        <w:rPr>
          <w:lang w:val="uk-UA"/>
        </w:rPr>
        <w:t>Загальні відомості про Web-дизайн.</w:t>
      </w:r>
      <w:r w:rsidRPr="00E76BF3">
        <w:rPr>
          <w:b/>
          <w:bCs/>
          <w:lang w:val="uk-UA"/>
        </w:rPr>
        <w:t xml:space="preserve"> </w:t>
      </w:r>
      <w:r w:rsidRPr="00E76BF3">
        <w:rPr>
          <w:lang w:val="uk-UA"/>
        </w:rPr>
        <w:t>Основні  етапи  розробки веб-сайту.</w:t>
      </w:r>
    </w:p>
    <w:p w:rsidR="00E32625" w:rsidRPr="00E76BF3" w:rsidRDefault="00E32625" w:rsidP="00A61651">
      <w:pPr>
        <w:ind w:firstLine="709"/>
        <w:jc w:val="both"/>
        <w:rPr>
          <w:lang w:val="uk-UA"/>
        </w:rPr>
      </w:pPr>
      <w:r w:rsidRPr="00E76BF3">
        <w:rPr>
          <w:lang w:val="uk-UA"/>
        </w:rPr>
        <w:t>Просторовий  дизайн веб-сторінок. Компонування  та визначення набору сторінок сайту.</w:t>
      </w:r>
    </w:p>
    <w:p w:rsidR="00E32625" w:rsidRPr="00E76BF3" w:rsidRDefault="00E32625" w:rsidP="00A61651">
      <w:pPr>
        <w:ind w:firstLine="709"/>
        <w:jc w:val="both"/>
        <w:rPr>
          <w:lang w:val="uk-UA"/>
        </w:rPr>
      </w:pPr>
      <w:r w:rsidRPr="00E76BF3">
        <w:rPr>
          <w:lang w:val="uk-UA"/>
        </w:rPr>
        <w:t>Підготовка текстів. Графічне оформлення веб-сторінки. Значення кольору та текстури у веб-дизайні.</w:t>
      </w:r>
    </w:p>
    <w:p w:rsidR="00E32625" w:rsidRPr="00E76BF3" w:rsidRDefault="00E32625" w:rsidP="00A61651">
      <w:pPr>
        <w:ind w:firstLine="709"/>
        <w:jc w:val="both"/>
        <w:rPr>
          <w:b/>
          <w:bCs/>
          <w:lang w:val="uk-UA"/>
        </w:rPr>
      </w:pPr>
    </w:p>
    <w:p w:rsidR="00E32625" w:rsidRPr="00E76BF3" w:rsidRDefault="00E32625" w:rsidP="00E96CF3">
      <w:pPr>
        <w:tabs>
          <w:tab w:val="left" w:pos="720"/>
          <w:tab w:val="left" w:pos="1080"/>
        </w:tabs>
        <w:ind w:firstLine="709"/>
        <w:jc w:val="both"/>
        <w:rPr>
          <w:rFonts w:eastAsia="MS Mincho"/>
          <w:b/>
          <w:bCs/>
          <w:lang w:val="uk-UA"/>
        </w:rPr>
      </w:pPr>
      <w:r w:rsidRPr="00E76BF3">
        <w:rPr>
          <w:rFonts w:eastAsia="MS Mincho"/>
          <w:b/>
          <w:bCs/>
          <w:lang w:val="uk-UA"/>
        </w:rPr>
        <w:t>Модуль ООІ та ПЗ-2.6.3 Програмування веб-сторінок та веб-сайту мовою розмітки HTML</w:t>
      </w:r>
    </w:p>
    <w:p w:rsidR="00E32625" w:rsidRPr="00E76BF3" w:rsidRDefault="00E32625" w:rsidP="00A61651">
      <w:pPr>
        <w:ind w:firstLine="709"/>
        <w:jc w:val="both"/>
        <w:rPr>
          <w:b/>
          <w:bCs/>
          <w:lang w:val="uk-UA"/>
        </w:rPr>
      </w:pPr>
      <w:r w:rsidRPr="00E76BF3">
        <w:rPr>
          <w:b/>
          <w:bCs/>
          <w:lang w:val="uk-UA"/>
        </w:rPr>
        <w:t>Тема 3. Програмування веб-сторінок та веб-сайту мовою розмітки HTML</w:t>
      </w:r>
    </w:p>
    <w:p w:rsidR="00E32625" w:rsidRPr="00E76BF3" w:rsidRDefault="00E32625" w:rsidP="00A61651">
      <w:pPr>
        <w:ind w:firstLine="709"/>
        <w:jc w:val="both"/>
        <w:rPr>
          <w:lang w:val="uk-UA"/>
        </w:rPr>
      </w:pPr>
      <w:r w:rsidRPr="00E76BF3">
        <w:rPr>
          <w:lang w:val="uk-UA"/>
        </w:rPr>
        <w:t>Поняття про мову розмітки, гіпертекстовий документ та його елементи.</w:t>
      </w:r>
    </w:p>
    <w:p w:rsidR="00E32625" w:rsidRPr="00E76BF3" w:rsidRDefault="00E32625" w:rsidP="00A61651">
      <w:pPr>
        <w:ind w:firstLine="709"/>
        <w:jc w:val="both"/>
        <w:rPr>
          <w:lang w:val="uk-UA"/>
        </w:rPr>
      </w:pPr>
      <w:r w:rsidRPr="00E76BF3">
        <w:rPr>
          <w:lang w:val="uk-UA"/>
        </w:rPr>
        <w:t>Базові конструкції мови HTML. Структура  HTML-документа. Поняття тега й атрибута. Тіло документа.</w:t>
      </w:r>
    </w:p>
    <w:p w:rsidR="00E32625" w:rsidRPr="00E76BF3" w:rsidRDefault="00E32625" w:rsidP="00A61651">
      <w:pPr>
        <w:ind w:firstLine="709"/>
        <w:jc w:val="both"/>
        <w:rPr>
          <w:lang w:val="uk-UA"/>
        </w:rPr>
      </w:pPr>
      <w:r w:rsidRPr="00E76BF3">
        <w:rPr>
          <w:lang w:val="uk-UA"/>
        </w:rPr>
        <w:t xml:space="preserve">Основні  теги формування тексту: форматування шрифтів; поділу тексту на рядки та абзаци. </w:t>
      </w:r>
    </w:p>
    <w:p w:rsidR="00E32625" w:rsidRPr="00E76BF3" w:rsidRDefault="00E32625" w:rsidP="00A61651">
      <w:pPr>
        <w:ind w:firstLine="709"/>
        <w:jc w:val="both"/>
        <w:rPr>
          <w:lang w:val="uk-UA"/>
        </w:rPr>
      </w:pPr>
      <w:r w:rsidRPr="00E76BF3">
        <w:rPr>
          <w:lang w:val="uk-UA"/>
        </w:rPr>
        <w:t xml:space="preserve">Текстові гіперпосилання. </w:t>
      </w:r>
    </w:p>
    <w:p w:rsidR="00E32625" w:rsidRPr="00E76BF3" w:rsidRDefault="00E32625" w:rsidP="00A61651">
      <w:pPr>
        <w:ind w:firstLine="709"/>
        <w:jc w:val="both"/>
        <w:rPr>
          <w:lang w:val="uk-UA"/>
        </w:rPr>
      </w:pPr>
      <w:r w:rsidRPr="00E76BF3">
        <w:rPr>
          <w:lang w:val="uk-UA"/>
        </w:rPr>
        <w:t xml:space="preserve">Теги заголовка й тіла веб-сторінки. </w:t>
      </w:r>
    </w:p>
    <w:p w:rsidR="00E32625" w:rsidRPr="00E76BF3" w:rsidRDefault="00E32625" w:rsidP="00A61651">
      <w:pPr>
        <w:ind w:firstLine="709"/>
        <w:jc w:val="both"/>
        <w:rPr>
          <w:lang w:val="uk-UA"/>
        </w:rPr>
      </w:pPr>
      <w:r w:rsidRPr="00E76BF3">
        <w:rPr>
          <w:lang w:val="uk-UA"/>
        </w:rPr>
        <w:t xml:space="preserve">Нумеровані й марковані списки на веб-сторінках. </w:t>
      </w:r>
    </w:p>
    <w:p w:rsidR="00E32625" w:rsidRPr="00E76BF3" w:rsidRDefault="00E32625" w:rsidP="00A61651">
      <w:pPr>
        <w:ind w:firstLine="709"/>
        <w:jc w:val="both"/>
        <w:rPr>
          <w:lang w:val="uk-UA"/>
        </w:rPr>
      </w:pPr>
      <w:r w:rsidRPr="00E76BF3">
        <w:rPr>
          <w:lang w:val="uk-UA"/>
        </w:rPr>
        <w:t>Можливості використання таблиць у HTML- документах. Команди форматування тексту та оформлення рамок таблиці. Колірне оформлення таблиць. Можливості використання таблиць для порядок розміщення об’єктів на веб-сторінці. Створення таблиць. Розмітка веб-сторінок за допомогою таблиць. Теги таблиць, рядків, клітинок, їхні атрибути.</w:t>
      </w:r>
    </w:p>
    <w:p w:rsidR="00E32625" w:rsidRPr="00E76BF3" w:rsidRDefault="00E32625" w:rsidP="00A61651">
      <w:pPr>
        <w:ind w:firstLine="709"/>
        <w:jc w:val="both"/>
        <w:rPr>
          <w:lang w:val="uk-UA"/>
        </w:rPr>
      </w:pPr>
      <w:r w:rsidRPr="00E76BF3">
        <w:rPr>
          <w:lang w:val="uk-UA"/>
        </w:rPr>
        <w:t>Поняття про структуру веб-сайту. Фрейми, теги й атрибути фреймів. Використання посилань у фреймах. Вміст фреймів.</w:t>
      </w:r>
    </w:p>
    <w:p w:rsidR="00E32625" w:rsidRPr="00E76BF3" w:rsidRDefault="00E32625" w:rsidP="00A61651">
      <w:pPr>
        <w:ind w:firstLine="709"/>
        <w:jc w:val="both"/>
        <w:rPr>
          <w:lang w:val="uk-UA"/>
        </w:rPr>
      </w:pPr>
      <w:r w:rsidRPr="00E76BF3">
        <w:rPr>
          <w:lang w:val="uk-UA"/>
        </w:rPr>
        <w:t>Форми. Створення форм.</w:t>
      </w:r>
    </w:p>
    <w:p w:rsidR="00E32625" w:rsidRPr="00E76BF3" w:rsidRDefault="00E32625" w:rsidP="00A61651">
      <w:pPr>
        <w:ind w:firstLine="709"/>
        <w:jc w:val="both"/>
        <w:rPr>
          <w:lang w:val="uk-UA"/>
        </w:rPr>
      </w:pPr>
      <w:r w:rsidRPr="00E76BF3">
        <w:rPr>
          <w:lang w:val="uk-UA"/>
        </w:rPr>
        <w:t xml:space="preserve"> Вставка гіперпосилань. Принцип створення посилань. Абсолютні і відносні посилання.</w:t>
      </w:r>
      <w:r w:rsidRPr="00E76BF3">
        <w:rPr>
          <w:lang w:val="uk-UA" w:eastAsia="uk-UA"/>
        </w:rPr>
        <w:t xml:space="preserve"> Карти посилань.</w:t>
      </w:r>
    </w:p>
    <w:p w:rsidR="00E32625" w:rsidRPr="00E76BF3" w:rsidRDefault="00E32625" w:rsidP="00A61651">
      <w:pPr>
        <w:ind w:firstLine="709"/>
        <w:jc w:val="both"/>
        <w:rPr>
          <w:lang w:val="uk-UA"/>
        </w:rPr>
      </w:pPr>
      <w:r w:rsidRPr="00E76BF3">
        <w:rPr>
          <w:lang w:val="uk-UA"/>
        </w:rPr>
        <w:t>Особливості CSS та його застосування.</w:t>
      </w:r>
    </w:p>
    <w:p w:rsidR="00E32625" w:rsidRPr="00E76BF3" w:rsidRDefault="00E32625" w:rsidP="00A61651">
      <w:pPr>
        <w:ind w:firstLine="709"/>
        <w:jc w:val="both"/>
        <w:rPr>
          <w:lang w:val="uk-UA"/>
        </w:rPr>
      </w:pPr>
      <w:r w:rsidRPr="00E76BF3">
        <w:rPr>
          <w:lang w:val="uk-UA"/>
        </w:rPr>
        <w:t xml:space="preserve">Таблиці  стилів документа. Властивості таблиці стилів. </w:t>
      </w:r>
    </w:p>
    <w:p w:rsidR="00E32625" w:rsidRPr="00E76BF3" w:rsidRDefault="00E32625" w:rsidP="00A61651">
      <w:pPr>
        <w:ind w:firstLine="709"/>
        <w:jc w:val="both"/>
        <w:rPr>
          <w:lang w:val="uk-UA"/>
        </w:rPr>
      </w:pPr>
      <w:r w:rsidRPr="00E76BF3">
        <w:rPr>
          <w:lang w:val="uk-UA"/>
        </w:rPr>
        <w:t xml:space="preserve">Структура CSS-правил. </w:t>
      </w:r>
    </w:p>
    <w:p w:rsidR="00E32625" w:rsidRPr="00E76BF3" w:rsidRDefault="00E32625" w:rsidP="00A61651">
      <w:pPr>
        <w:ind w:firstLine="709"/>
        <w:jc w:val="both"/>
        <w:rPr>
          <w:lang w:val="uk-UA"/>
        </w:rPr>
      </w:pPr>
      <w:r w:rsidRPr="00E76BF3">
        <w:rPr>
          <w:lang w:val="uk-UA"/>
        </w:rPr>
        <w:t>Способи керування структурою та розміщенням інформації на веб-сторінках.</w:t>
      </w:r>
    </w:p>
    <w:p w:rsidR="00E32625" w:rsidRPr="00E76BF3" w:rsidRDefault="00E32625" w:rsidP="00E96CF3">
      <w:pPr>
        <w:ind w:firstLine="851"/>
        <w:jc w:val="both"/>
        <w:rPr>
          <w:i/>
          <w:iCs/>
          <w:lang w:val="uk-UA"/>
        </w:rPr>
      </w:pPr>
      <w:r w:rsidRPr="00E76BF3">
        <w:rPr>
          <w:i/>
          <w:iCs/>
          <w:lang w:val="uk-UA"/>
        </w:rPr>
        <w:t>Лабораторно-практичні роботи:</w:t>
      </w:r>
    </w:p>
    <w:p w:rsidR="00E32625" w:rsidRPr="00E76BF3" w:rsidRDefault="00E32625" w:rsidP="00F73AA3">
      <w:pPr>
        <w:numPr>
          <w:ilvl w:val="0"/>
          <w:numId w:val="29"/>
        </w:numPr>
        <w:jc w:val="both"/>
        <w:rPr>
          <w:lang w:val="uk-UA"/>
        </w:rPr>
      </w:pPr>
      <w:r w:rsidRPr="00E76BF3">
        <w:rPr>
          <w:lang w:val="uk-UA"/>
        </w:rPr>
        <w:t>Створення веб-сторінки</w:t>
      </w:r>
    </w:p>
    <w:p w:rsidR="00E32625" w:rsidRPr="00E76BF3" w:rsidRDefault="00E32625" w:rsidP="00F73AA3">
      <w:pPr>
        <w:numPr>
          <w:ilvl w:val="0"/>
          <w:numId w:val="29"/>
        </w:numPr>
        <w:jc w:val="both"/>
        <w:rPr>
          <w:lang w:val="uk-UA"/>
        </w:rPr>
      </w:pPr>
      <w:r w:rsidRPr="00E76BF3">
        <w:rPr>
          <w:lang w:val="uk-UA"/>
        </w:rPr>
        <w:t>Форматування веб-сторінки</w:t>
      </w:r>
    </w:p>
    <w:p w:rsidR="00E32625" w:rsidRPr="00E76BF3" w:rsidRDefault="00E32625" w:rsidP="00F73AA3">
      <w:pPr>
        <w:numPr>
          <w:ilvl w:val="0"/>
          <w:numId w:val="29"/>
        </w:numPr>
        <w:jc w:val="both"/>
        <w:rPr>
          <w:lang w:val="uk-UA"/>
        </w:rPr>
      </w:pPr>
      <w:r w:rsidRPr="00E76BF3">
        <w:rPr>
          <w:lang w:val="uk-UA"/>
        </w:rPr>
        <w:t>Форматування тексту</w:t>
      </w:r>
    </w:p>
    <w:p w:rsidR="00E32625" w:rsidRPr="00E76BF3" w:rsidRDefault="00E32625" w:rsidP="00F73AA3">
      <w:pPr>
        <w:numPr>
          <w:ilvl w:val="0"/>
          <w:numId w:val="29"/>
        </w:numPr>
        <w:jc w:val="both"/>
        <w:rPr>
          <w:lang w:val="uk-UA"/>
        </w:rPr>
      </w:pPr>
      <w:r w:rsidRPr="00E76BF3">
        <w:rPr>
          <w:lang w:val="uk-UA"/>
        </w:rPr>
        <w:t>Створення таблиць</w:t>
      </w:r>
    </w:p>
    <w:p w:rsidR="00E32625" w:rsidRPr="00E76BF3" w:rsidRDefault="00E32625" w:rsidP="00F73AA3">
      <w:pPr>
        <w:numPr>
          <w:ilvl w:val="0"/>
          <w:numId w:val="29"/>
        </w:numPr>
        <w:jc w:val="both"/>
        <w:rPr>
          <w:lang w:val="uk-UA"/>
        </w:rPr>
      </w:pPr>
      <w:r w:rsidRPr="00E76BF3">
        <w:rPr>
          <w:lang w:val="uk-UA"/>
        </w:rPr>
        <w:t>Робота з таблицями</w:t>
      </w:r>
    </w:p>
    <w:p w:rsidR="00E32625" w:rsidRPr="00E76BF3" w:rsidRDefault="00E32625" w:rsidP="00F73AA3">
      <w:pPr>
        <w:numPr>
          <w:ilvl w:val="0"/>
          <w:numId w:val="29"/>
        </w:numPr>
        <w:jc w:val="both"/>
        <w:rPr>
          <w:lang w:val="uk-UA"/>
        </w:rPr>
      </w:pPr>
      <w:r w:rsidRPr="00E76BF3">
        <w:rPr>
          <w:lang w:val="uk-UA"/>
        </w:rPr>
        <w:t>Створення фреймів</w:t>
      </w:r>
    </w:p>
    <w:p w:rsidR="00E32625" w:rsidRPr="00E76BF3" w:rsidRDefault="00E32625" w:rsidP="00F73AA3">
      <w:pPr>
        <w:numPr>
          <w:ilvl w:val="0"/>
          <w:numId w:val="29"/>
        </w:numPr>
        <w:jc w:val="both"/>
        <w:rPr>
          <w:lang w:val="uk-UA"/>
        </w:rPr>
      </w:pPr>
      <w:r w:rsidRPr="00E76BF3">
        <w:rPr>
          <w:lang w:val="uk-UA"/>
        </w:rPr>
        <w:t xml:space="preserve"> Створення форми</w:t>
      </w:r>
    </w:p>
    <w:p w:rsidR="00E32625" w:rsidRPr="00E76BF3" w:rsidRDefault="00E32625" w:rsidP="00F73AA3">
      <w:pPr>
        <w:numPr>
          <w:ilvl w:val="0"/>
          <w:numId w:val="29"/>
        </w:numPr>
        <w:jc w:val="both"/>
        <w:rPr>
          <w:lang w:val="uk-UA"/>
        </w:rPr>
      </w:pPr>
      <w:r w:rsidRPr="00E76BF3">
        <w:rPr>
          <w:lang w:val="uk-UA"/>
        </w:rPr>
        <w:t>Створення таблиці стилів CSS</w:t>
      </w:r>
    </w:p>
    <w:p w:rsidR="00E32625" w:rsidRPr="00E76BF3" w:rsidRDefault="00E32625" w:rsidP="00A61651">
      <w:pPr>
        <w:tabs>
          <w:tab w:val="left" w:pos="1080"/>
        </w:tabs>
        <w:ind w:firstLine="709"/>
        <w:jc w:val="both"/>
        <w:rPr>
          <w:rFonts w:eastAsia="MS Mincho"/>
          <w:b/>
          <w:bCs/>
          <w:lang w:val="uk-UA"/>
        </w:rPr>
      </w:pPr>
    </w:p>
    <w:p w:rsidR="00E32625" w:rsidRPr="00E76BF3" w:rsidRDefault="00E32625" w:rsidP="00A61651">
      <w:pPr>
        <w:tabs>
          <w:tab w:val="left" w:pos="1080"/>
        </w:tabs>
        <w:ind w:firstLine="709"/>
        <w:jc w:val="both"/>
        <w:rPr>
          <w:rFonts w:eastAsia="MS Mincho"/>
          <w:b/>
          <w:bCs/>
          <w:lang w:val="uk-UA"/>
        </w:rPr>
      </w:pPr>
      <w:r w:rsidRPr="00E76BF3">
        <w:rPr>
          <w:rFonts w:eastAsia="MS Mincho"/>
          <w:b/>
          <w:bCs/>
          <w:lang w:val="uk-UA"/>
        </w:rPr>
        <w:t>Модуль ООІ та ПЗ-2.6.4 Розміщення графіки, аудіо- та відеоінформації на веб-сторінках</w:t>
      </w:r>
    </w:p>
    <w:p w:rsidR="00E32625" w:rsidRPr="00E76BF3" w:rsidRDefault="00E32625" w:rsidP="00A61651">
      <w:pPr>
        <w:tabs>
          <w:tab w:val="left" w:pos="1080"/>
        </w:tabs>
        <w:ind w:firstLine="709"/>
        <w:jc w:val="both"/>
        <w:rPr>
          <w:b/>
          <w:bCs/>
          <w:lang w:val="uk-UA"/>
        </w:rPr>
      </w:pPr>
      <w:r w:rsidRPr="00E76BF3">
        <w:rPr>
          <w:b/>
          <w:bCs/>
          <w:lang w:val="uk-UA"/>
        </w:rPr>
        <w:t>Тема 4. Розміщення графіки, аудіо- та відеоінформації на веб-сторінках</w:t>
      </w:r>
    </w:p>
    <w:p w:rsidR="00E32625" w:rsidRPr="00E76BF3" w:rsidRDefault="00E32625" w:rsidP="00A61651">
      <w:pPr>
        <w:ind w:firstLine="709"/>
        <w:jc w:val="both"/>
        <w:rPr>
          <w:lang w:val="uk-UA"/>
        </w:rPr>
      </w:pPr>
      <w:r w:rsidRPr="00E76BF3">
        <w:rPr>
          <w:lang w:val="uk-UA"/>
        </w:rPr>
        <w:t>Використання зображень, GIF-анімації у веб-документах. Формати зображень, які використовують в мережі Інтернет.</w:t>
      </w:r>
    </w:p>
    <w:p w:rsidR="00E32625" w:rsidRPr="00E76BF3" w:rsidRDefault="00E32625" w:rsidP="00A61651">
      <w:pPr>
        <w:ind w:firstLine="709"/>
        <w:jc w:val="both"/>
        <w:rPr>
          <w:lang w:val="uk-UA"/>
        </w:rPr>
      </w:pPr>
      <w:r w:rsidRPr="00E76BF3">
        <w:rPr>
          <w:lang w:val="uk-UA"/>
        </w:rPr>
        <w:t>Команди розміщення та відтворення на веб-сторінках мультимедійних даних.</w:t>
      </w:r>
    </w:p>
    <w:p w:rsidR="00E32625" w:rsidRPr="00E76BF3" w:rsidRDefault="00E32625" w:rsidP="00A61651">
      <w:pPr>
        <w:ind w:firstLine="709"/>
        <w:jc w:val="both"/>
        <w:rPr>
          <w:lang w:val="uk-UA" w:eastAsia="uk-UA"/>
        </w:rPr>
      </w:pPr>
      <w:r w:rsidRPr="00E76BF3">
        <w:rPr>
          <w:lang w:val="uk-UA" w:eastAsia="uk-UA"/>
        </w:rPr>
        <w:t>Розміщення gif-анімації на сайтах. Розміщення на веб-сторінках аудіофайлів і настроювання параметрів їх програвання. Вставляння відеофайлів і настроювання параметрів їх відтворення. Відтворення аудіо- та відеофайлів в онлайновому режимі.</w:t>
      </w:r>
    </w:p>
    <w:p w:rsidR="00E32625" w:rsidRPr="00E76BF3" w:rsidRDefault="00E32625" w:rsidP="00E96CF3">
      <w:pPr>
        <w:ind w:firstLine="851"/>
        <w:jc w:val="both"/>
        <w:rPr>
          <w:i/>
          <w:iCs/>
          <w:lang w:val="uk-UA"/>
        </w:rPr>
      </w:pPr>
      <w:r w:rsidRPr="00E76BF3">
        <w:rPr>
          <w:i/>
          <w:iCs/>
          <w:lang w:val="uk-UA"/>
        </w:rPr>
        <w:t>Лабораторно-практичні роботи:</w:t>
      </w:r>
    </w:p>
    <w:p w:rsidR="00E32625" w:rsidRPr="00E76BF3" w:rsidRDefault="00E32625" w:rsidP="00F73AA3">
      <w:pPr>
        <w:numPr>
          <w:ilvl w:val="0"/>
          <w:numId w:val="30"/>
        </w:numPr>
        <w:jc w:val="both"/>
        <w:rPr>
          <w:lang w:val="uk-UA"/>
        </w:rPr>
      </w:pPr>
      <w:r w:rsidRPr="00E76BF3">
        <w:rPr>
          <w:lang w:val="uk-UA"/>
        </w:rPr>
        <w:t>Розміщення зображень,  gif-анімації на веб-сторінках</w:t>
      </w:r>
    </w:p>
    <w:p w:rsidR="00E32625" w:rsidRPr="00E76BF3" w:rsidRDefault="00E32625" w:rsidP="00F73AA3">
      <w:pPr>
        <w:numPr>
          <w:ilvl w:val="0"/>
          <w:numId w:val="30"/>
        </w:numPr>
        <w:jc w:val="both"/>
        <w:rPr>
          <w:lang w:val="uk-UA"/>
        </w:rPr>
      </w:pPr>
      <w:r w:rsidRPr="00E76BF3">
        <w:rPr>
          <w:lang w:val="uk-UA"/>
        </w:rPr>
        <w:t>Розміщення аудіо та відео-файлів на веб-сторінках</w:t>
      </w:r>
    </w:p>
    <w:p w:rsidR="00E32625" w:rsidRPr="00E76BF3" w:rsidRDefault="00E32625" w:rsidP="00A61651">
      <w:pPr>
        <w:tabs>
          <w:tab w:val="left" w:pos="720"/>
        </w:tabs>
        <w:ind w:firstLine="709"/>
        <w:jc w:val="both"/>
        <w:rPr>
          <w:b/>
          <w:bCs/>
          <w:lang w:val="uk-UA"/>
        </w:rPr>
      </w:pPr>
      <w:r w:rsidRPr="00E76BF3">
        <w:rPr>
          <w:lang w:val="uk-UA"/>
        </w:rPr>
        <w:t xml:space="preserve"> </w:t>
      </w:r>
    </w:p>
    <w:p w:rsidR="00E32625" w:rsidRPr="00E76BF3" w:rsidRDefault="00E32625" w:rsidP="001C0B84">
      <w:pPr>
        <w:tabs>
          <w:tab w:val="left" w:pos="1080"/>
        </w:tabs>
        <w:ind w:firstLine="709"/>
        <w:jc w:val="both"/>
        <w:rPr>
          <w:rFonts w:eastAsia="MS Mincho"/>
          <w:b/>
          <w:bCs/>
          <w:lang w:val="uk-UA"/>
        </w:rPr>
      </w:pPr>
      <w:r w:rsidRPr="00E76BF3">
        <w:rPr>
          <w:rFonts w:eastAsia="MS Mincho"/>
          <w:b/>
          <w:bCs/>
          <w:lang w:val="uk-UA"/>
        </w:rPr>
        <w:t>Модуль ООІ та ПЗ-2.6.5 Створення веб-сторінок та веб-сайту з використанням спеціалізованого програмного забезпечення</w:t>
      </w:r>
    </w:p>
    <w:p w:rsidR="00E32625" w:rsidRPr="00E76BF3" w:rsidRDefault="00E32625" w:rsidP="00A61651">
      <w:pPr>
        <w:tabs>
          <w:tab w:val="left" w:pos="720"/>
          <w:tab w:val="left" w:pos="1080"/>
        </w:tabs>
        <w:ind w:firstLine="709"/>
        <w:jc w:val="both"/>
        <w:rPr>
          <w:rFonts w:eastAsia="MS Mincho"/>
          <w:b/>
          <w:bCs/>
          <w:lang w:val="uk-UA"/>
        </w:rPr>
      </w:pPr>
      <w:r w:rsidRPr="00E76BF3">
        <w:rPr>
          <w:b/>
          <w:bCs/>
          <w:lang w:val="uk-UA"/>
        </w:rPr>
        <w:t>Тема 5.</w:t>
      </w:r>
      <w:r w:rsidRPr="00E76BF3">
        <w:rPr>
          <w:lang w:val="uk-UA"/>
        </w:rPr>
        <w:t xml:space="preserve"> </w:t>
      </w:r>
      <w:r w:rsidRPr="00E76BF3">
        <w:rPr>
          <w:b/>
          <w:bCs/>
          <w:lang w:val="uk-UA"/>
        </w:rPr>
        <w:t>Створення веб-сторінок та веб-сайту з використанням спеціалізованого програмного забезпечення</w:t>
      </w:r>
    </w:p>
    <w:p w:rsidR="00E32625" w:rsidRPr="00E76BF3" w:rsidRDefault="00E32625" w:rsidP="00A61651">
      <w:pPr>
        <w:ind w:firstLine="709"/>
        <w:jc w:val="both"/>
        <w:rPr>
          <w:lang w:val="uk-UA"/>
        </w:rPr>
      </w:pPr>
      <w:r w:rsidRPr="00E76BF3">
        <w:rPr>
          <w:lang w:val="uk-UA"/>
        </w:rPr>
        <w:t>Програми створення Web-сайтів. Інтерфейс та режими роботи програми. Планування Web-вузла. Засоби роботи з веб-сторінками.</w:t>
      </w:r>
    </w:p>
    <w:p w:rsidR="00E32625" w:rsidRPr="00E76BF3" w:rsidRDefault="00E32625" w:rsidP="00A61651">
      <w:pPr>
        <w:ind w:firstLine="709"/>
        <w:jc w:val="both"/>
        <w:rPr>
          <w:lang w:val="uk-UA"/>
        </w:rPr>
      </w:pPr>
      <w:r w:rsidRPr="00E76BF3">
        <w:rPr>
          <w:lang w:val="uk-UA"/>
        </w:rPr>
        <w:t xml:space="preserve">Створення та редагування документів. Введення та форматування тексту. Розмітка тексту. Вставлення зображень і редагування його властивостей. Створення простого Web-сайту. Створення гіперпосилань. Створення меню переходів. Створення таблиць. Форматування таблиці. Вставка об’єктів мультимедіа. Використання шаблонів. </w:t>
      </w:r>
    </w:p>
    <w:p w:rsidR="00E32625" w:rsidRPr="00E76BF3" w:rsidRDefault="00E32625" w:rsidP="00A61651">
      <w:pPr>
        <w:tabs>
          <w:tab w:val="left" w:pos="720"/>
        </w:tabs>
        <w:ind w:firstLine="709"/>
        <w:jc w:val="both"/>
        <w:rPr>
          <w:lang w:val="uk-UA"/>
        </w:rPr>
      </w:pPr>
      <w:r w:rsidRPr="00E76BF3">
        <w:rPr>
          <w:lang w:val="uk-UA"/>
        </w:rPr>
        <w:t>Поняття про каскадні аркуші стилів. Означення й застосування стилів, зв’язування аркушів стилів з гіпертекстовими документами. Створення динамічних ефектів. Створення фреймів. Зміна кольорів фону. Горизонтальна лінія. Стилі шрифтів.</w:t>
      </w:r>
    </w:p>
    <w:p w:rsidR="00E32625" w:rsidRPr="00E76BF3" w:rsidRDefault="00E32625" w:rsidP="001C0B84">
      <w:pPr>
        <w:ind w:firstLine="851"/>
        <w:jc w:val="both"/>
        <w:rPr>
          <w:i/>
          <w:iCs/>
          <w:lang w:val="uk-UA"/>
        </w:rPr>
      </w:pPr>
      <w:r w:rsidRPr="00E76BF3">
        <w:rPr>
          <w:i/>
          <w:iCs/>
          <w:lang w:val="uk-UA"/>
        </w:rPr>
        <w:t>Лабораторно-практичні роботи:</w:t>
      </w:r>
    </w:p>
    <w:p w:rsidR="00E32625" w:rsidRPr="00E76BF3" w:rsidRDefault="00E32625" w:rsidP="00F73AA3">
      <w:pPr>
        <w:numPr>
          <w:ilvl w:val="0"/>
          <w:numId w:val="31"/>
        </w:numPr>
        <w:jc w:val="both"/>
        <w:rPr>
          <w:lang w:val="uk-UA"/>
        </w:rPr>
      </w:pPr>
      <w:r w:rsidRPr="00E76BF3">
        <w:rPr>
          <w:lang w:val="uk-UA"/>
        </w:rPr>
        <w:t>Ознайомлення з інтерфейсом програми</w:t>
      </w:r>
    </w:p>
    <w:p w:rsidR="00E32625" w:rsidRPr="00E76BF3" w:rsidRDefault="00E32625" w:rsidP="00F73AA3">
      <w:pPr>
        <w:numPr>
          <w:ilvl w:val="0"/>
          <w:numId w:val="31"/>
        </w:numPr>
        <w:jc w:val="both"/>
        <w:rPr>
          <w:lang w:val="uk-UA"/>
        </w:rPr>
      </w:pPr>
      <w:r w:rsidRPr="00E76BF3">
        <w:rPr>
          <w:lang w:val="uk-UA"/>
        </w:rPr>
        <w:t>Створення локального Web-вузла,  Web-сторінок</w:t>
      </w:r>
    </w:p>
    <w:p w:rsidR="00E32625" w:rsidRPr="00E76BF3" w:rsidRDefault="00E32625" w:rsidP="00F73AA3">
      <w:pPr>
        <w:numPr>
          <w:ilvl w:val="0"/>
          <w:numId w:val="31"/>
        </w:numPr>
        <w:jc w:val="both"/>
        <w:rPr>
          <w:lang w:val="uk-UA"/>
        </w:rPr>
      </w:pPr>
      <w:r w:rsidRPr="00E76BF3">
        <w:rPr>
          <w:lang w:val="uk-UA"/>
        </w:rPr>
        <w:t>Введення та форматування тексту</w:t>
      </w:r>
    </w:p>
    <w:p w:rsidR="00E32625" w:rsidRPr="00E76BF3" w:rsidRDefault="00E32625" w:rsidP="00F73AA3">
      <w:pPr>
        <w:numPr>
          <w:ilvl w:val="0"/>
          <w:numId w:val="31"/>
        </w:numPr>
        <w:jc w:val="both"/>
        <w:rPr>
          <w:lang w:val="uk-UA"/>
        </w:rPr>
      </w:pPr>
      <w:r w:rsidRPr="00E76BF3">
        <w:rPr>
          <w:lang w:val="uk-UA"/>
        </w:rPr>
        <w:t>Створення та форматування таблиці</w:t>
      </w:r>
    </w:p>
    <w:p w:rsidR="00E32625" w:rsidRPr="00E76BF3" w:rsidRDefault="00E32625" w:rsidP="00F73AA3">
      <w:pPr>
        <w:numPr>
          <w:ilvl w:val="0"/>
          <w:numId w:val="31"/>
        </w:numPr>
        <w:jc w:val="both"/>
        <w:rPr>
          <w:lang w:val="uk-UA"/>
        </w:rPr>
      </w:pPr>
      <w:r w:rsidRPr="00E76BF3">
        <w:rPr>
          <w:lang w:val="uk-UA"/>
        </w:rPr>
        <w:t>Створення гіперпосилань та меню переходів</w:t>
      </w:r>
    </w:p>
    <w:p w:rsidR="00E32625" w:rsidRPr="00E76BF3" w:rsidRDefault="00E32625" w:rsidP="00F73AA3">
      <w:pPr>
        <w:numPr>
          <w:ilvl w:val="0"/>
          <w:numId w:val="31"/>
        </w:numPr>
        <w:jc w:val="both"/>
        <w:rPr>
          <w:lang w:val="uk-UA"/>
        </w:rPr>
      </w:pPr>
      <w:r w:rsidRPr="00E76BF3">
        <w:rPr>
          <w:lang w:val="uk-UA"/>
        </w:rPr>
        <w:t>Вставка графічних об’єктів та мультимедіа</w:t>
      </w:r>
    </w:p>
    <w:p w:rsidR="00E32625" w:rsidRPr="00E76BF3" w:rsidRDefault="00E32625" w:rsidP="00F73AA3">
      <w:pPr>
        <w:numPr>
          <w:ilvl w:val="0"/>
          <w:numId w:val="31"/>
        </w:numPr>
        <w:jc w:val="both"/>
        <w:rPr>
          <w:lang w:val="uk-UA"/>
        </w:rPr>
      </w:pPr>
      <w:r w:rsidRPr="00E76BF3">
        <w:rPr>
          <w:lang w:val="uk-UA"/>
        </w:rPr>
        <w:t>Створення форм</w:t>
      </w:r>
    </w:p>
    <w:p w:rsidR="00E32625" w:rsidRPr="00E76BF3" w:rsidRDefault="00E32625" w:rsidP="00F73AA3">
      <w:pPr>
        <w:numPr>
          <w:ilvl w:val="0"/>
          <w:numId w:val="31"/>
        </w:numPr>
        <w:jc w:val="both"/>
        <w:rPr>
          <w:lang w:val="uk-UA"/>
        </w:rPr>
      </w:pPr>
      <w:r w:rsidRPr="00E76BF3">
        <w:rPr>
          <w:lang w:val="uk-UA"/>
        </w:rPr>
        <w:t>Створення фреймів та динамічних ефектів</w:t>
      </w:r>
    </w:p>
    <w:p w:rsidR="00E32625" w:rsidRPr="00E76BF3" w:rsidRDefault="00E32625" w:rsidP="00A61651">
      <w:pPr>
        <w:tabs>
          <w:tab w:val="left" w:pos="720"/>
          <w:tab w:val="left" w:pos="1080"/>
        </w:tabs>
        <w:ind w:firstLine="709"/>
        <w:jc w:val="both"/>
        <w:rPr>
          <w:rFonts w:eastAsia="MS Mincho"/>
          <w:b/>
          <w:bCs/>
          <w:lang w:val="uk-UA"/>
        </w:rPr>
      </w:pPr>
    </w:p>
    <w:p w:rsidR="00E32625" w:rsidRPr="00E76BF3" w:rsidRDefault="00E32625" w:rsidP="00A61651">
      <w:pPr>
        <w:tabs>
          <w:tab w:val="left" w:pos="720"/>
          <w:tab w:val="left" w:pos="1080"/>
        </w:tabs>
        <w:ind w:firstLine="709"/>
        <w:jc w:val="both"/>
        <w:rPr>
          <w:rFonts w:eastAsia="MS Mincho"/>
          <w:b/>
          <w:bCs/>
          <w:lang w:val="uk-UA"/>
        </w:rPr>
      </w:pPr>
      <w:r w:rsidRPr="00E76BF3">
        <w:rPr>
          <w:rFonts w:eastAsia="MS Mincho"/>
          <w:b/>
          <w:bCs/>
          <w:lang w:val="uk-UA"/>
        </w:rPr>
        <w:t>Модуль ООІ та ПЗ-2.6.6 Аналіз послуг компаній, які організовують і забезпечують доступ користувачів до мережі Інтернет</w:t>
      </w:r>
    </w:p>
    <w:p w:rsidR="00E32625" w:rsidRPr="00E76BF3" w:rsidRDefault="00E32625" w:rsidP="00A61651">
      <w:pPr>
        <w:tabs>
          <w:tab w:val="left" w:pos="720"/>
          <w:tab w:val="left" w:pos="1080"/>
        </w:tabs>
        <w:ind w:firstLine="709"/>
        <w:jc w:val="both"/>
        <w:rPr>
          <w:b/>
          <w:bCs/>
          <w:lang w:val="uk-UA"/>
        </w:rPr>
      </w:pPr>
      <w:r w:rsidRPr="00E76BF3">
        <w:rPr>
          <w:b/>
          <w:bCs/>
          <w:lang w:val="uk-UA"/>
        </w:rPr>
        <w:t>Тема 6.</w:t>
      </w:r>
      <w:r w:rsidRPr="00E76BF3">
        <w:rPr>
          <w:lang w:val="uk-UA"/>
        </w:rPr>
        <w:t xml:space="preserve"> </w:t>
      </w:r>
      <w:r w:rsidRPr="00E76BF3">
        <w:rPr>
          <w:b/>
          <w:bCs/>
          <w:lang w:val="uk-UA"/>
        </w:rPr>
        <w:t>Аналіз послуг компаній, які організовують і забезпечують доступ користувачів до мережі Інтернет</w:t>
      </w:r>
    </w:p>
    <w:p w:rsidR="00E32625" w:rsidRPr="00E76BF3" w:rsidRDefault="00E32625" w:rsidP="00A61651">
      <w:pPr>
        <w:ind w:firstLine="709"/>
        <w:jc w:val="both"/>
        <w:rPr>
          <w:lang w:val="uk-UA"/>
        </w:rPr>
      </w:pPr>
      <w:r w:rsidRPr="00E76BF3">
        <w:rPr>
          <w:lang w:val="uk-UA"/>
        </w:rPr>
        <w:t xml:space="preserve">Послуги, що надають Провайдери послуг Інтернет.Види доступу та підключення до Інтернету. </w:t>
      </w:r>
    </w:p>
    <w:p w:rsidR="00E32625" w:rsidRPr="00E76BF3" w:rsidRDefault="00E32625" w:rsidP="00A61651">
      <w:pPr>
        <w:ind w:firstLine="709"/>
        <w:jc w:val="both"/>
        <w:rPr>
          <w:lang w:val="uk-UA"/>
        </w:rPr>
      </w:pPr>
      <w:r w:rsidRPr="00E76BF3">
        <w:rPr>
          <w:lang w:val="uk-UA"/>
        </w:rPr>
        <w:t xml:space="preserve">Можливості розміщення віртуального WWW або FTP-сервера. </w:t>
      </w:r>
    </w:p>
    <w:p w:rsidR="00E32625" w:rsidRPr="00E76BF3" w:rsidRDefault="00E32625" w:rsidP="00A61651">
      <w:pPr>
        <w:ind w:firstLine="709"/>
        <w:jc w:val="both"/>
        <w:rPr>
          <w:lang w:val="uk-UA"/>
        </w:rPr>
      </w:pPr>
      <w:r w:rsidRPr="00E76BF3">
        <w:rPr>
          <w:lang w:val="uk-UA"/>
        </w:rPr>
        <w:t xml:space="preserve">Послуги пункту колективного користування та обслуговування обчислювальної техніки користувача. </w:t>
      </w:r>
    </w:p>
    <w:p w:rsidR="00E32625" w:rsidRPr="00E76BF3" w:rsidRDefault="00E32625" w:rsidP="00A61651">
      <w:pPr>
        <w:ind w:firstLine="709"/>
        <w:jc w:val="both"/>
        <w:rPr>
          <w:lang w:val="uk-UA"/>
        </w:rPr>
      </w:pPr>
      <w:r w:rsidRPr="00E76BF3">
        <w:rPr>
          <w:lang w:val="uk-UA"/>
        </w:rPr>
        <w:t>Можливості  технологій  хDSL та ISDN;</w:t>
      </w:r>
    </w:p>
    <w:p w:rsidR="00E32625" w:rsidRPr="00E76BF3" w:rsidRDefault="00E32625" w:rsidP="00A61651">
      <w:pPr>
        <w:tabs>
          <w:tab w:val="left" w:pos="720"/>
          <w:tab w:val="left" w:pos="1080"/>
        </w:tabs>
        <w:ind w:firstLine="709"/>
        <w:jc w:val="both"/>
        <w:rPr>
          <w:rFonts w:eastAsia="MS Mincho"/>
          <w:b/>
          <w:bCs/>
          <w:lang w:val="uk-UA"/>
        </w:rPr>
      </w:pPr>
    </w:p>
    <w:p w:rsidR="00E32625" w:rsidRPr="00E76BF3" w:rsidRDefault="00E32625" w:rsidP="00F73AA3">
      <w:pPr>
        <w:tabs>
          <w:tab w:val="left" w:pos="1080"/>
        </w:tabs>
        <w:ind w:firstLine="709"/>
        <w:jc w:val="both"/>
        <w:rPr>
          <w:rFonts w:eastAsia="MS Mincho"/>
          <w:b/>
          <w:bCs/>
          <w:lang w:val="uk-UA"/>
        </w:rPr>
      </w:pPr>
      <w:r w:rsidRPr="00E76BF3">
        <w:rPr>
          <w:rFonts w:eastAsia="MS Mincho"/>
          <w:b/>
          <w:bCs/>
          <w:lang w:val="uk-UA"/>
        </w:rPr>
        <w:t>Модуль ООІ та ПЗ-2.6.7 Розміщення, просування та підтримка сайту</w:t>
      </w:r>
    </w:p>
    <w:p w:rsidR="00E32625" w:rsidRPr="00E76BF3" w:rsidRDefault="00E32625" w:rsidP="00A61651">
      <w:pPr>
        <w:tabs>
          <w:tab w:val="left" w:pos="720"/>
          <w:tab w:val="left" w:pos="1080"/>
        </w:tabs>
        <w:ind w:firstLine="709"/>
        <w:jc w:val="both"/>
        <w:rPr>
          <w:b/>
          <w:bCs/>
          <w:lang w:val="uk-UA"/>
        </w:rPr>
      </w:pPr>
      <w:r w:rsidRPr="00E76BF3">
        <w:rPr>
          <w:b/>
          <w:bCs/>
          <w:lang w:val="uk-UA"/>
        </w:rPr>
        <w:t>Тема 7.</w:t>
      </w:r>
      <w:r w:rsidRPr="00E76BF3">
        <w:rPr>
          <w:lang w:val="uk-UA"/>
        </w:rPr>
        <w:t xml:space="preserve"> </w:t>
      </w:r>
      <w:r w:rsidRPr="00E76BF3">
        <w:rPr>
          <w:b/>
          <w:bCs/>
          <w:lang w:val="uk-UA"/>
        </w:rPr>
        <w:t>Розміщення, просування та підтримка сайту</w:t>
      </w:r>
    </w:p>
    <w:p w:rsidR="00E32625" w:rsidRPr="00E76BF3" w:rsidRDefault="00E32625" w:rsidP="00A61651">
      <w:pPr>
        <w:ind w:firstLine="709"/>
        <w:jc w:val="both"/>
        <w:rPr>
          <w:lang w:val="uk-UA"/>
        </w:rPr>
      </w:pPr>
      <w:r w:rsidRPr="00E76BF3">
        <w:rPr>
          <w:lang w:val="uk-UA"/>
        </w:rPr>
        <w:t xml:space="preserve">Послідовність розміщення веб-сайту в мережі Інтернет. Вибір  URL-адреси. Види  хостингу. FTP-з’єднання з хостом. </w:t>
      </w:r>
    </w:p>
    <w:p w:rsidR="00E32625" w:rsidRPr="00E76BF3" w:rsidRDefault="00E32625" w:rsidP="00A61651">
      <w:pPr>
        <w:ind w:firstLine="709"/>
        <w:jc w:val="both"/>
        <w:rPr>
          <w:lang w:val="uk-UA"/>
        </w:rPr>
      </w:pPr>
      <w:r w:rsidRPr="00E76BF3">
        <w:rPr>
          <w:lang w:val="uk-UA"/>
        </w:rPr>
        <w:t>Рекламування  сайтів. Призначення  банерів та банерних  мереж. Способи  та правила  реєстрації  ресурсу в пошукових системах.</w:t>
      </w:r>
    </w:p>
    <w:p w:rsidR="00E32625" w:rsidRPr="00E76BF3" w:rsidRDefault="00E32625" w:rsidP="00F73AA3">
      <w:pPr>
        <w:ind w:firstLine="851"/>
        <w:jc w:val="both"/>
        <w:rPr>
          <w:i/>
          <w:iCs/>
          <w:lang w:val="uk-UA"/>
        </w:rPr>
      </w:pPr>
      <w:r w:rsidRPr="00E76BF3">
        <w:rPr>
          <w:i/>
          <w:iCs/>
          <w:lang w:val="uk-UA"/>
        </w:rPr>
        <w:t>Лабораторно-практичні роботи:</w:t>
      </w:r>
    </w:p>
    <w:p w:rsidR="00E32625" w:rsidRPr="00E76BF3" w:rsidRDefault="00E32625" w:rsidP="00F73AA3">
      <w:pPr>
        <w:numPr>
          <w:ilvl w:val="0"/>
          <w:numId w:val="32"/>
        </w:numPr>
        <w:jc w:val="both"/>
        <w:rPr>
          <w:lang w:val="uk-UA"/>
        </w:rPr>
      </w:pPr>
      <w:r w:rsidRPr="00E76BF3">
        <w:rPr>
          <w:lang w:val="uk-UA"/>
        </w:rPr>
        <w:t>Реєстрація сайту і завантаження файлів на Web-вузол</w:t>
      </w:r>
    </w:p>
    <w:p w:rsidR="00E32625" w:rsidRPr="00E76BF3" w:rsidRDefault="00E32625" w:rsidP="00F73AA3">
      <w:pPr>
        <w:numPr>
          <w:ilvl w:val="0"/>
          <w:numId w:val="32"/>
        </w:numPr>
        <w:jc w:val="both"/>
        <w:rPr>
          <w:lang w:val="uk-UA"/>
        </w:rPr>
      </w:pPr>
      <w:r w:rsidRPr="00E76BF3">
        <w:rPr>
          <w:lang w:val="uk-UA"/>
        </w:rPr>
        <w:t xml:space="preserve"> Реєстрація сайту і завантаження файлів на Web-вузол</w:t>
      </w:r>
    </w:p>
    <w:p w:rsidR="00E32625" w:rsidRPr="00E76BF3" w:rsidRDefault="00E32625" w:rsidP="00A61651">
      <w:pPr>
        <w:ind w:firstLine="709"/>
        <w:jc w:val="both"/>
        <w:rPr>
          <w:lang w:val="uk-UA"/>
        </w:rPr>
      </w:pPr>
    </w:p>
    <w:p w:rsidR="00E32625" w:rsidRPr="00E76BF3" w:rsidRDefault="00E32625" w:rsidP="00BD0F93">
      <w:pPr>
        <w:tabs>
          <w:tab w:val="left" w:pos="1080"/>
        </w:tabs>
        <w:ind w:firstLine="709"/>
        <w:jc w:val="both"/>
        <w:rPr>
          <w:rFonts w:eastAsia="MS Mincho"/>
          <w:b/>
          <w:bCs/>
          <w:lang w:val="uk-UA"/>
        </w:rPr>
      </w:pPr>
      <w:r w:rsidRPr="00E76BF3">
        <w:rPr>
          <w:rFonts w:eastAsia="MS Mincho"/>
          <w:b/>
          <w:bCs/>
          <w:lang w:val="uk-UA"/>
        </w:rPr>
        <w:t>Модуль ООІ та ПЗ-2.7.1 Знання мов програмування</w:t>
      </w:r>
    </w:p>
    <w:p w:rsidR="00E32625" w:rsidRPr="00E76BF3" w:rsidRDefault="00E32625" w:rsidP="00A61651">
      <w:pPr>
        <w:pStyle w:val="msonormalcxspmiddle"/>
        <w:tabs>
          <w:tab w:val="left" w:pos="-2520"/>
        </w:tabs>
        <w:spacing w:before="0" w:beforeAutospacing="0" w:after="0" w:afterAutospacing="0"/>
        <w:ind w:firstLine="709"/>
        <w:jc w:val="both"/>
        <w:rPr>
          <w:rFonts w:eastAsia="MS Mincho"/>
          <w:b/>
          <w:bCs/>
          <w:sz w:val="28"/>
          <w:szCs w:val="28"/>
          <w:lang w:val="uk-UA"/>
        </w:rPr>
      </w:pPr>
      <w:r w:rsidRPr="00E76BF3">
        <w:rPr>
          <w:rFonts w:eastAsia="MS Mincho"/>
          <w:b/>
          <w:bCs/>
          <w:sz w:val="28"/>
          <w:szCs w:val="28"/>
          <w:lang w:val="uk-UA"/>
        </w:rPr>
        <w:t>Тема 8. Знання мов програмування</w:t>
      </w:r>
    </w:p>
    <w:p w:rsidR="00E32625" w:rsidRPr="00E76BF3" w:rsidRDefault="00E32625" w:rsidP="00A61651">
      <w:pPr>
        <w:ind w:firstLine="709"/>
        <w:jc w:val="both"/>
        <w:rPr>
          <w:rFonts w:eastAsia="MS Mincho"/>
          <w:lang w:val="uk-UA"/>
        </w:rPr>
      </w:pPr>
      <w:r w:rsidRPr="00E76BF3">
        <w:rPr>
          <w:rFonts w:eastAsia="MS Mincho"/>
          <w:lang w:val="uk-UA"/>
        </w:rPr>
        <w:t xml:space="preserve">Категорії  програмного забезпечення. </w:t>
      </w:r>
    </w:p>
    <w:p w:rsidR="00E32625" w:rsidRPr="00E76BF3" w:rsidRDefault="00E32625" w:rsidP="00A61651">
      <w:pPr>
        <w:ind w:firstLine="709"/>
        <w:jc w:val="both"/>
        <w:rPr>
          <w:rFonts w:eastAsia="MS Mincho"/>
          <w:lang w:val="uk-UA"/>
        </w:rPr>
      </w:pPr>
      <w:r w:rsidRPr="00E76BF3">
        <w:rPr>
          <w:rFonts w:eastAsia="MS Mincho"/>
          <w:lang w:val="uk-UA"/>
        </w:rPr>
        <w:t xml:space="preserve">Можливості  та призначення основних мов програмування. </w:t>
      </w:r>
    </w:p>
    <w:p w:rsidR="00E32625" w:rsidRPr="00E76BF3" w:rsidRDefault="00E32625" w:rsidP="00A61651">
      <w:pPr>
        <w:ind w:firstLine="709"/>
        <w:jc w:val="both"/>
        <w:rPr>
          <w:rFonts w:eastAsia="MS Mincho"/>
          <w:lang w:val="uk-UA"/>
        </w:rPr>
      </w:pPr>
      <w:r w:rsidRPr="00E76BF3">
        <w:rPr>
          <w:rFonts w:eastAsia="MS Mincho"/>
          <w:lang w:val="uk-UA"/>
        </w:rPr>
        <w:t xml:space="preserve">Види  та типи мов програмування, їх класифікації. </w:t>
      </w:r>
    </w:p>
    <w:p w:rsidR="00E32625" w:rsidRPr="00E76BF3" w:rsidRDefault="00E32625" w:rsidP="00BD0F93">
      <w:pPr>
        <w:ind w:firstLine="851"/>
        <w:jc w:val="both"/>
        <w:rPr>
          <w:i/>
          <w:iCs/>
          <w:lang w:val="uk-UA"/>
        </w:rPr>
      </w:pPr>
      <w:r w:rsidRPr="00E76BF3">
        <w:rPr>
          <w:i/>
          <w:iCs/>
          <w:lang w:val="uk-UA"/>
        </w:rPr>
        <w:t>Лабораторно-практичні роботи:</w:t>
      </w:r>
    </w:p>
    <w:p w:rsidR="00E32625" w:rsidRPr="00E76BF3" w:rsidRDefault="00E32625" w:rsidP="00BD0F93">
      <w:pPr>
        <w:numPr>
          <w:ilvl w:val="0"/>
          <w:numId w:val="33"/>
        </w:numPr>
        <w:jc w:val="both"/>
        <w:rPr>
          <w:lang w:val="uk-UA"/>
        </w:rPr>
      </w:pPr>
      <w:r w:rsidRPr="00E76BF3">
        <w:rPr>
          <w:lang w:val="uk-UA"/>
        </w:rPr>
        <w:t>Створення алгоритмів природною мовою.</w:t>
      </w:r>
    </w:p>
    <w:p w:rsidR="00E32625" w:rsidRPr="00E76BF3" w:rsidRDefault="00E32625" w:rsidP="00BD0F93">
      <w:pPr>
        <w:numPr>
          <w:ilvl w:val="0"/>
          <w:numId w:val="33"/>
        </w:numPr>
        <w:jc w:val="both"/>
        <w:rPr>
          <w:lang w:val="uk-UA"/>
        </w:rPr>
      </w:pPr>
      <w:r w:rsidRPr="00E76BF3">
        <w:rPr>
          <w:lang w:val="uk-UA"/>
        </w:rPr>
        <w:t>Створення алгоритмів природною мовою.</w:t>
      </w:r>
    </w:p>
    <w:p w:rsidR="00E32625" w:rsidRPr="00E76BF3" w:rsidRDefault="00E32625" w:rsidP="00A61651">
      <w:pPr>
        <w:pStyle w:val="msonormalcxspmiddle"/>
        <w:tabs>
          <w:tab w:val="left" w:pos="34"/>
          <w:tab w:val="left" w:pos="644"/>
        </w:tabs>
        <w:spacing w:before="0" w:beforeAutospacing="0" w:after="0" w:afterAutospacing="0"/>
        <w:ind w:firstLine="709"/>
        <w:jc w:val="both"/>
        <w:rPr>
          <w:b/>
          <w:bCs/>
          <w:sz w:val="28"/>
          <w:szCs w:val="28"/>
          <w:lang w:val="uk-UA"/>
        </w:rPr>
      </w:pPr>
    </w:p>
    <w:p w:rsidR="00E32625" w:rsidRPr="00E76BF3" w:rsidRDefault="00E32625" w:rsidP="00BD0F93">
      <w:pPr>
        <w:tabs>
          <w:tab w:val="left" w:pos="1080"/>
        </w:tabs>
        <w:ind w:firstLine="709"/>
        <w:jc w:val="both"/>
        <w:rPr>
          <w:rFonts w:eastAsia="MS Mincho"/>
          <w:b/>
          <w:bCs/>
          <w:lang w:val="uk-UA"/>
        </w:rPr>
      </w:pPr>
      <w:r w:rsidRPr="00E76BF3">
        <w:rPr>
          <w:rFonts w:eastAsia="MS Mincho"/>
          <w:b/>
          <w:bCs/>
          <w:lang w:val="uk-UA"/>
        </w:rPr>
        <w:t>Модуль ООІ та ПЗ-2.7.2 Володіння основами програмування</w:t>
      </w:r>
    </w:p>
    <w:p w:rsidR="00E32625" w:rsidRPr="00E76BF3" w:rsidRDefault="00E32625" w:rsidP="00A61651">
      <w:pPr>
        <w:ind w:firstLine="709"/>
        <w:jc w:val="both"/>
        <w:rPr>
          <w:rFonts w:eastAsia="MS Mincho"/>
          <w:b/>
          <w:bCs/>
          <w:lang w:val="uk-UA"/>
        </w:rPr>
      </w:pPr>
      <w:r w:rsidRPr="00E76BF3">
        <w:rPr>
          <w:rFonts w:eastAsia="MS Mincho"/>
          <w:b/>
          <w:bCs/>
          <w:lang w:val="uk-UA"/>
        </w:rPr>
        <w:t>Тема 9. Володіння основами програмування</w:t>
      </w:r>
    </w:p>
    <w:p w:rsidR="00E32625" w:rsidRPr="00E76BF3" w:rsidRDefault="00E32625" w:rsidP="00A61651">
      <w:pPr>
        <w:pStyle w:val="msonormalcxspmiddle"/>
        <w:tabs>
          <w:tab w:val="left" w:pos="34"/>
          <w:tab w:val="left" w:pos="644"/>
        </w:tabs>
        <w:spacing w:before="0" w:beforeAutospacing="0" w:after="0" w:afterAutospacing="0"/>
        <w:ind w:firstLine="709"/>
        <w:jc w:val="both"/>
        <w:rPr>
          <w:rFonts w:eastAsia="MS Mincho"/>
          <w:sz w:val="28"/>
          <w:szCs w:val="28"/>
          <w:lang w:val="uk-UA"/>
        </w:rPr>
      </w:pPr>
      <w:r w:rsidRPr="00E76BF3">
        <w:rPr>
          <w:rFonts w:eastAsia="MS Mincho"/>
          <w:sz w:val="28"/>
          <w:szCs w:val="28"/>
          <w:lang w:val="uk-UA"/>
        </w:rPr>
        <w:t xml:space="preserve">Інформаційно -логічні основи ЕОМ. Системи числення та їх характеристики. </w:t>
      </w:r>
    </w:p>
    <w:p w:rsidR="00E32625" w:rsidRPr="00E76BF3" w:rsidRDefault="00E32625" w:rsidP="00A61651">
      <w:pPr>
        <w:pStyle w:val="msonormalcxspmiddle"/>
        <w:tabs>
          <w:tab w:val="left" w:pos="34"/>
          <w:tab w:val="left" w:pos="644"/>
        </w:tabs>
        <w:spacing w:before="0" w:beforeAutospacing="0" w:after="0" w:afterAutospacing="0"/>
        <w:ind w:firstLine="709"/>
        <w:jc w:val="both"/>
        <w:rPr>
          <w:rFonts w:eastAsia="MS Mincho"/>
          <w:sz w:val="28"/>
          <w:szCs w:val="28"/>
          <w:lang w:val="uk-UA"/>
        </w:rPr>
      </w:pPr>
      <w:r w:rsidRPr="00E76BF3">
        <w:rPr>
          <w:rFonts w:eastAsia="MS Mincho"/>
          <w:sz w:val="28"/>
          <w:szCs w:val="28"/>
          <w:lang w:val="uk-UA"/>
        </w:rPr>
        <w:t xml:space="preserve">Форми представлення числової і алфавітної інформації в ЕОМ. Машинні коди. </w:t>
      </w:r>
    </w:p>
    <w:p w:rsidR="00E32625" w:rsidRPr="00E76BF3" w:rsidRDefault="00E32625" w:rsidP="00A61651">
      <w:pPr>
        <w:pStyle w:val="msonormalcxspmiddle"/>
        <w:tabs>
          <w:tab w:val="left" w:pos="34"/>
          <w:tab w:val="left" w:pos="644"/>
        </w:tabs>
        <w:spacing w:before="0" w:beforeAutospacing="0" w:after="0" w:afterAutospacing="0"/>
        <w:ind w:firstLine="709"/>
        <w:jc w:val="both"/>
        <w:rPr>
          <w:rFonts w:eastAsia="MS Mincho"/>
          <w:b/>
          <w:bCs/>
          <w:sz w:val="28"/>
          <w:szCs w:val="28"/>
          <w:lang w:val="uk-UA"/>
        </w:rPr>
      </w:pPr>
      <w:r w:rsidRPr="00E76BF3">
        <w:rPr>
          <w:sz w:val="28"/>
          <w:szCs w:val="28"/>
          <w:lang w:val="uk-UA"/>
        </w:rPr>
        <w:t>Правила переходу між системами  числення. Особливості  двійкової системи числення</w:t>
      </w:r>
    </w:p>
    <w:p w:rsidR="00E32625" w:rsidRPr="00E76BF3" w:rsidRDefault="00E32625" w:rsidP="00A61651">
      <w:pPr>
        <w:pStyle w:val="msonormalcxspmiddle"/>
        <w:tabs>
          <w:tab w:val="left" w:pos="34"/>
          <w:tab w:val="left" w:pos="644"/>
        </w:tabs>
        <w:spacing w:before="0" w:beforeAutospacing="0" w:after="0" w:afterAutospacing="0"/>
        <w:ind w:firstLine="709"/>
        <w:jc w:val="both"/>
        <w:rPr>
          <w:rFonts w:eastAsia="MS Mincho"/>
          <w:b/>
          <w:bCs/>
          <w:sz w:val="28"/>
          <w:szCs w:val="28"/>
          <w:lang w:val="uk-UA"/>
        </w:rPr>
      </w:pPr>
    </w:p>
    <w:p w:rsidR="00E32625" w:rsidRPr="00E76BF3" w:rsidRDefault="00E32625" w:rsidP="00470C90">
      <w:pPr>
        <w:tabs>
          <w:tab w:val="left" w:pos="1080"/>
        </w:tabs>
        <w:ind w:firstLine="709"/>
        <w:jc w:val="both"/>
        <w:rPr>
          <w:rFonts w:eastAsia="MS Mincho"/>
          <w:b/>
          <w:bCs/>
          <w:lang w:val="uk-UA"/>
        </w:rPr>
      </w:pPr>
      <w:r w:rsidRPr="00E76BF3">
        <w:rPr>
          <w:rFonts w:eastAsia="MS Mincho"/>
          <w:b/>
          <w:bCs/>
          <w:lang w:val="uk-UA"/>
        </w:rPr>
        <w:t>Модуль ООІ та ПЗ-2.7.3 Розробка алгоритму та побудови блок-схеми програми</w:t>
      </w:r>
    </w:p>
    <w:p w:rsidR="00E32625" w:rsidRPr="00E76BF3" w:rsidRDefault="00E32625" w:rsidP="00A61651">
      <w:pPr>
        <w:ind w:firstLine="709"/>
        <w:jc w:val="both"/>
        <w:rPr>
          <w:rFonts w:eastAsia="MS Mincho"/>
          <w:b/>
          <w:bCs/>
          <w:lang w:val="uk-UA"/>
        </w:rPr>
      </w:pPr>
      <w:r w:rsidRPr="00E76BF3">
        <w:rPr>
          <w:rFonts w:eastAsia="MS Mincho"/>
          <w:b/>
          <w:bCs/>
          <w:lang w:val="uk-UA"/>
        </w:rPr>
        <w:t>Тема 9. Розробка алгоритму та побудова блок-схеми програм</w:t>
      </w:r>
    </w:p>
    <w:p w:rsidR="00E32625" w:rsidRPr="00E76BF3" w:rsidRDefault="00E32625" w:rsidP="00A61651">
      <w:pPr>
        <w:tabs>
          <w:tab w:val="left" w:pos="389"/>
          <w:tab w:val="left" w:pos="720"/>
          <w:tab w:val="left" w:pos="1080"/>
        </w:tabs>
        <w:ind w:firstLine="709"/>
        <w:jc w:val="both"/>
        <w:rPr>
          <w:lang w:val="uk-UA"/>
        </w:rPr>
      </w:pPr>
      <w:r w:rsidRPr="00E76BF3">
        <w:rPr>
          <w:lang w:val="uk-UA"/>
        </w:rPr>
        <w:t>Поняття алгоритму та порядок його розробки. Основні властивості алгоритмів.</w:t>
      </w:r>
    </w:p>
    <w:p w:rsidR="00E32625" w:rsidRPr="00E76BF3" w:rsidRDefault="00E32625" w:rsidP="00A61651">
      <w:pPr>
        <w:tabs>
          <w:tab w:val="left" w:pos="389"/>
          <w:tab w:val="left" w:pos="720"/>
          <w:tab w:val="left" w:pos="1080"/>
        </w:tabs>
        <w:ind w:firstLine="709"/>
        <w:jc w:val="both"/>
        <w:rPr>
          <w:lang w:val="uk-UA"/>
        </w:rPr>
      </w:pPr>
      <w:r w:rsidRPr="00E76BF3">
        <w:rPr>
          <w:lang w:val="uk-UA"/>
        </w:rPr>
        <w:t>Основні  алгоритмічні структури та типові операції алгоритмізації: присвоювання, умова, перехід до операції з визначеним номером, закінчення обчислень.  Позначення типових операцій алгоритмізації на блок-схемі. Опис алгоритмів розв’язування задач на блок-схемі.</w:t>
      </w:r>
    </w:p>
    <w:p w:rsidR="00E32625" w:rsidRPr="00E76BF3" w:rsidRDefault="00E32625" w:rsidP="00A61651">
      <w:pPr>
        <w:tabs>
          <w:tab w:val="left" w:pos="389"/>
          <w:tab w:val="left" w:pos="720"/>
          <w:tab w:val="left" w:pos="1080"/>
        </w:tabs>
        <w:ind w:firstLine="709"/>
        <w:jc w:val="both"/>
        <w:rPr>
          <w:lang w:val="uk-UA"/>
        </w:rPr>
      </w:pPr>
      <w:r w:rsidRPr="00E76BF3">
        <w:rPr>
          <w:rFonts w:eastAsia="MS Mincho"/>
          <w:lang w:val="uk-UA"/>
        </w:rPr>
        <w:t>Формати  даних в сучасних ЕОМ.</w:t>
      </w:r>
    </w:p>
    <w:p w:rsidR="00E32625" w:rsidRPr="00E76BF3" w:rsidRDefault="00E32625" w:rsidP="009D1C89">
      <w:pPr>
        <w:ind w:firstLine="540"/>
        <w:jc w:val="center"/>
        <w:rPr>
          <w:b/>
          <w:bCs/>
          <w:lang w:val="uk-UA"/>
        </w:rPr>
      </w:pPr>
    </w:p>
    <w:p w:rsidR="00E32625" w:rsidRPr="00E76BF3" w:rsidRDefault="00E32625" w:rsidP="009D1C89">
      <w:pPr>
        <w:ind w:firstLine="540"/>
        <w:jc w:val="center"/>
        <w:rPr>
          <w:b/>
          <w:bCs/>
          <w:lang w:val="uk-UA"/>
        </w:rPr>
      </w:pPr>
      <w:r w:rsidRPr="00E76BF3">
        <w:rPr>
          <w:b/>
          <w:bCs/>
          <w:lang w:val="uk-UA"/>
        </w:rPr>
        <w:br w:type="page"/>
        <w:t>Навчальна програма з предмета</w:t>
      </w:r>
    </w:p>
    <w:p w:rsidR="00E32625" w:rsidRPr="00E76BF3" w:rsidRDefault="00E32625" w:rsidP="009D1C89">
      <w:pPr>
        <w:ind w:firstLine="540"/>
        <w:jc w:val="center"/>
        <w:rPr>
          <w:b/>
          <w:bCs/>
          <w:lang w:val="uk-UA"/>
        </w:rPr>
      </w:pPr>
      <w:r w:rsidRPr="00E76BF3">
        <w:rPr>
          <w:b/>
          <w:bCs/>
          <w:lang w:val="uk-UA"/>
        </w:rPr>
        <w:t>«Виробниче навчання»</w:t>
      </w:r>
    </w:p>
    <w:p w:rsidR="00E32625" w:rsidRPr="00E76BF3" w:rsidRDefault="00E32625" w:rsidP="00E63A43">
      <w:pPr>
        <w:jc w:val="center"/>
        <w:rPr>
          <w:color w:val="auto"/>
          <w:sz w:val="30"/>
          <w:szCs w:val="30"/>
          <w:lang w:val="uk-UA"/>
        </w:rPr>
      </w:pPr>
      <w:r w:rsidRPr="00E76BF3">
        <w:rPr>
          <w:color w:val="0D0D0D"/>
          <w:lang w:val="uk-UA"/>
        </w:rPr>
        <w:t xml:space="preserve">Професія:  </w:t>
      </w:r>
      <w:r w:rsidRPr="00E76BF3">
        <w:rPr>
          <w:color w:val="auto"/>
          <w:lang w:val="uk-UA"/>
        </w:rPr>
        <w:t>4113  «</w:t>
      </w:r>
      <w:r w:rsidRPr="00E76BF3">
        <w:rPr>
          <w:color w:val="auto"/>
          <w:sz w:val="30"/>
          <w:szCs w:val="30"/>
          <w:lang w:val="uk-UA"/>
        </w:rPr>
        <w:t xml:space="preserve">Оператор з обробки  інформації та програмного забезпечення» </w:t>
      </w:r>
      <w:r w:rsidRPr="00E76BF3">
        <w:rPr>
          <w:color w:val="0D0D0D"/>
          <w:lang w:val="uk-UA"/>
        </w:rPr>
        <w:t xml:space="preserve">Кваліфікація:  </w:t>
      </w:r>
      <w:r w:rsidRPr="00E76BF3">
        <w:rPr>
          <w:color w:val="auto"/>
          <w:sz w:val="30"/>
          <w:szCs w:val="30"/>
          <w:lang w:val="uk-UA"/>
        </w:rPr>
        <w:t>ІІ категорія</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1"/>
        <w:gridCol w:w="862"/>
        <w:gridCol w:w="6447"/>
        <w:gridCol w:w="1473"/>
      </w:tblGrid>
      <w:tr w:rsidR="00E32625" w:rsidRPr="00E76BF3">
        <w:trPr>
          <w:jc w:val="center"/>
        </w:trPr>
        <w:tc>
          <w:tcPr>
            <w:tcW w:w="1391" w:type="dxa"/>
            <w:vAlign w:val="center"/>
          </w:tcPr>
          <w:p w:rsidR="00E32625" w:rsidRPr="00E76BF3" w:rsidRDefault="00E32625" w:rsidP="009D1C89">
            <w:pPr>
              <w:jc w:val="center"/>
              <w:rPr>
                <w:b/>
                <w:bCs/>
                <w:lang w:val="uk-UA"/>
              </w:rPr>
            </w:pPr>
            <w:r w:rsidRPr="00E76BF3">
              <w:rPr>
                <w:b/>
                <w:bCs/>
                <w:lang w:val="uk-UA"/>
              </w:rPr>
              <w:t>Код</w:t>
            </w:r>
          </w:p>
        </w:tc>
        <w:tc>
          <w:tcPr>
            <w:tcW w:w="862" w:type="dxa"/>
            <w:vAlign w:val="center"/>
          </w:tcPr>
          <w:p w:rsidR="00E32625" w:rsidRPr="00E76BF3" w:rsidRDefault="00E32625" w:rsidP="009D1C89">
            <w:pPr>
              <w:jc w:val="center"/>
              <w:rPr>
                <w:b/>
                <w:bCs/>
                <w:lang w:val="uk-UA"/>
              </w:rPr>
            </w:pPr>
            <w:r w:rsidRPr="00E76BF3">
              <w:rPr>
                <w:b/>
                <w:bCs/>
                <w:lang w:val="uk-UA"/>
              </w:rPr>
              <w:t>№ з/п</w:t>
            </w:r>
          </w:p>
        </w:tc>
        <w:tc>
          <w:tcPr>
            <w:tcW w:w="6447" w:type="dxa"/>
            <w:vAlign w:val="center"/>
          </w:tcPr>
          <w:p w:rsidR="00E32625" w:rsidRPr="00E76BF3" w:rsidRDefault="00E32625" w:rsidP="009D1C89">
            <w:pPr>
              <w:jc w:val="center"/>
              <w:rPr>
                <w:b/>
                <w:bCs/>
                <w:lang w:val="uk-UA"/>
              </w:rPr>
            </w:pPr>
            <w:r w:rsidRPr="00E76BF3">
              <w:rPr>
                <w:b/>
                <w:bCs/>
                <w:lang w:val="uk-UA"/>
              </w:rPr>
              <w:t>Теми</w:t>
            </w:r>
          </w:p>
        </w:tc>
        <w:tc>
          <w:tcPr>
            <w:tcW w:w="1473" w:type="dxa"/>
            <w:vAlign w:val="center"/>
          </w:tcPr>
          <w:p w:rsidR="00E32625" w:rsidRPr="00E76BF3" w:rsidRDefault="00E32625" w:rsidP="009D1C89">
            <w:pPr>
              <w:jc w:val="center"/>
              <w:rPr>
                <w:b/>
                <w:bCs/>
                <w:lang w:val="uk-UA"/>
              </w:rPr>
            </w:pPr>
            <w:r w:rsidRPr="00E76BF3">
              <w:rPr>
                <w:b/>
                <w:bCs/>
                <w:lang w:val="uk-UA"/>
              </w:rPr>
              <w:t>Кількість годин</w:t>
            </w:r>
          </w:p>
        </w:tc>
      </w:tr>
      <w:tr w:rsidR="00E32625" w:rsidRPr="00E76BF3">
        <w:trPr>
          <w:jc w:val="center"/>
        </w:trPr>
        <w:tc>
          <w:tcPr>
            <w:tcW w:w="10173" w:type="dxa"/>
            <w:gridSpan w:val="4"/>
          </w:tcPr>
          <w:p w:rsidR="00E32625" w:rsidRPr="00E76BF3" w:rsidRDefault="00E32625" w:rsidP="00AD23B4">
            <w:pPr>
              <w:jc w:val="both"/>
              <w:rPr>
                <w:b/>
                <w:bCs/>
                <w:lang w:val="uk-UA"/>
              </w:rPr>
            </w:pPr>
            <w:r w:rsidRPr="00E76BF3">
              <w:rPr>
                <w:rFonts w:eastAsia="MS Mincho"/>
                <w:b/>
                <w:bCs/>
                <w:lang w:val="uk-UA"/>
              </w:rPr>
              <w:t>Модуль ООІ та ПЗ-2.1 Обслуговування обладнання інформаційних систем</w:t>
            </w:r>
            <w:r w:rsidRPr="00E76BF3">
              <w:rPr>
                <w:b/>
                <w:bCs/>
                <w:lang w:val="uk-UA"/>
              </w:rPr>
              <w:t xml:space="preserve"> </w:t>
            </w:r>
          </w:p>
        </w:tc>
      </w:tr>
      <w:tr w:rsidR="00E32625" w:rsidRPr="00E76BF3">
        <w:trPr>
          <w:jc w:val="center"/>
        </w:trPr>
        <w:tc>
          <w:tcPr>
            <w:tcW w:w="10173" w:type="dxa"/>
            <w:gridSpan w:val="4"/>
            <w:vAlign w:val="center"/>
          </w:tcPr>
          <w:p w:rsidR="00E32625" w:rsidRPr="00E76BF3" w:rsidRDefault="00E32625" w:rsidP="009D1C89">
            <w:pPr>
              <w:jc w:val="center"/>
              <w:rPr>
                <w:lang w:val="uk-UA"/>
              </w:rPr>
            </w:pPr>
            <w:r w:rsidRPr="00E76BF3">
              <w:rPr>
                <w:lang w:val="uk-UA"/>
              </w:rPr>
              <w:t>Виробниче навчання</w:t>
            </w:r>
          </w:p>
        </w:tc>
      </w:tr>
      <w:tr w:rsidR="00E32625" w:rsidRPr="00E76BF3">
        <w:trPr>
          <w:jc w:val="center"/>
        </w:trPr>
        <w:tc>
          <w:tcPr>
            <w:tcW w:w="1391" w:type="dxa"/>
            <w:vAlign w:val="center"/>
          </w:tcPr>
          <w:p w:rsidR="00E32625" w:rsidRPr="00E76BF3" w:rsidRDefault="00E32625" w:rsidP="009D1C89">
            <w:pPr>
              <w:pStyle w:val="20"/>
              <w:ind w:left="32"/>
              <w:jc w:val="center"/>
              <w:rPr>
                <w:b/>
                <w:bCs/>
              </w:rPr>
            </w:pPr>
            <w:r w:rsidRPr="00E76BF3">
              <w:rPr>
                <w:rFonts w:eastAsia="MS Mincho"/>
                <w:b/>
                <w:bCs/>
              </w:rPr>
              <w:t>ООІ та ПЗ-2.1.1</w:t>
            </w:r>
          </w:p>
        </w:tc>
        <w:tc>
          <w:tcPr>
            <w:tcW w:w="862" w:type="dxa"/>
          </w:tcPr>
          <w:p w:rsidR="00E32625" w:rsidRPr="00E76BF3" w:rsidRDefault="00E32625" w:rsidP="009D1C89">
            <w:pPr>
              <w:pStyle w:val="20"/>
              <w:ind w:left="0"/>
            </w:pPr>
            <w:r w:rsidRPr="00E76BF3">
              <w:t>1.1</w:t>
            </w:r>
          </w:p>
        </w:tc>
        <w:tc>
          <w:tcPr>
            <w:tcW w:w="6447" w:type="dxa"/>
          </w:tcPr>
          <w:p w:rsidR="00E32625" w:rsidRPr="00E76BF3" w:rsidRDefault="00E32625" w:rsidP="009D1C89">
            <w:pPr>
              <w:jc w:val="both"/>
              <w:rPr>
                <w:lang w:val="uk-UA"/>
              </w:rPr>
            </w:pPr>
            <w:r w:rsidRPr="00E76BF3">
              <w:rPr>
                <w:rFonts w:eastAsia="MS Mincho"/>
                <w:lang w:val="uk-UA"/>
              </w:rPr>
              <w:t>Побудова та підключення системного блоку</w:t>
            </w:r>
          </w:p>
        </w:tc>
        <w:tc>
          <w:tcPr>
            <w:tcW w:w="1473" w:type="dxa"/>
          </w:tcPr>
          <w:p w:rsidR="00E32625" w:rsidRPr="00E76BF3" w:rsidRDefault="00E32625" w:rsidP="009D1C89">
            <w:pPr>
              <w:jc w:val="center"/>
              <w:rPr>
                <w:lang w:val="uk-UA"/>
              </w:rPr>
            </w:pPr>
            <w:r w:rsidRPr="00E76BF3">
              <w:rPr>
                <w:lang w:val="uk-UA"/>
              </w:rPr>
              <w:t>30</w:t>
            </w:r>
          </w:p>
        </w:tc>
      </w:tr>
      <w:tr w:rsidR="00E32625" w:rsidRPr="00E76BF3">
        <w:trPr>
          <w:jc w:val="center"/>
        </w:trPr>
        <w:tc>
          <w:tcPr>
            <w:tcW w:w="1391" w:type="dxa"/>
          </w:tcPr>
          <w:p w:rsidR="00E32625" w:rsidRPr="00E76BF3" w:rsidRDefault="00E32625" w:rsidP="009D1C89">
            <w:pPr>
              <w:pStyle w:val="20"/>
              <w:ind w:left="32"/>
              <w:jc w:val="center"/>
              <w:rPr>
                <w:b/>
                <w:bCs/>
              </w:rPr>
            </w:pPr>
            <w:r w:rsidRPr="00E76BF3">
              <w:rPr>
                <w:rFonts w:eastAsia="MS Mincho"/>
                <w:b/>
                <w:bCs/>
              </w:rPr>
              <w:t>ООІ та ПЗ-2.1.2</w:t>
            </w:r>
          </w:p>
        </w:tc>
        <w:tc>
          <w:tcPr>
            <w:tcW w:w="862" w:type="dxa"/>
          </w:tcPr>
          <w:p w:rsidR="00E32625" w:rsidRPr="00E76BF3" w:rsidRDefault="00E32625" w:rsidP="009D1C89">
            <w:pPr>
              <w:pStyle w:val="20"/>
              <w:ind w:left="0"/>
            </w:pPr>
            <w:r w:rsidRPr="00E76BF3">
              <w:t>1.2</w:t>
            </w:r>
          </w:p>
        </w:tc>
        <w:tc>
          <w:tcPr>
            <w:tcW w:w="6447" w:type="dxa"/>
          </w:tcPr>
          <w:p w:rsidR="00E32625" w:rsidRPr="00E76BF3" w:rsidRDefault="00E32625" w:rsidP="009D1C89">
            <w:pPr>
              <w:jc w:val="both"/>
              <w:rPr>
                <w:lang w:val="uk-UA"/>
              </w:rPr>
            </w:pPr>
            <w:r w:rsidRPr="00E76BF3">
              <w:rPr>
                <w:rFonts w:eastAsia="MS Mincho"/>
                <w:lang w:val="uk-UA"/>
              </w:rPr>
              <w:t>Побудова та підключення периферійних пристроїв</w:t>
            </w:r>
          </w:p>
        </w:tc>
        <w:tc>
          <w:tcPr>
            <w:tcW w:w="1473" w:type="dxa"/>
          </w:tcPr>
          <w:p w:rsidR="00E32625" w:rsidRPr="00E76BF3" w:rsidRDefault="00E32625" w:rsidP="009D1C89">
            <w:pPr>
              <w:jc w:val="center"/>
              <w:rPr>
                <w:lang w:val="uk-UA"/>
              </w:rPr>
            </w:pPr>
            <w:r w:rsidRPr="00E76BF3">
              <w:rPr>
                <w:lang w:val="uk-UA"/>
              </w:rPr>
              <w:t>6</w:t>
            </w:r>
          </w:p>
        </w:tc>
      </w:tr>
      <w:tr w:rsidR="00E32625" w:rsidRPr="00E76BF3">
        <w:trPr>
          <w:jc w:val="center"/>
        </w:trPr>
        <w:tc>
          <w:tcPr>
            <w:tcW w:w="8700" w:type="dxa"/>
            <w:gridSpan w:val="3"/>
          </w:tcPr>
          <w:p w:rsidR="00E32625" w:rsidRPr="00E76BF3" w:rsidRDefault="00E32625" w:rsidP="00B05AD0">
            <w:pPr>
              <w:jc w:val="right"/>
              <w:rPr>
                <w:b/>
                <w:bCs/>
                <w:lang w:val="uk-UA"/>
              </w:rPr>
            </w:pPr>
            <w:r w:rsidRPr="00E76BF3">
              <w:rPr>
                <w:b/>
                <w:bCs/>
                <w:lang w:val="uk-UA"/>
              </w:rPr>
              <w:t>Всього:</w:t>
            </w:r>
          </w:p>
        </w:tc>
        <w:tc>
          <w:tcPr>
            <w:tcW w:w="1473" w:type="dxa"/>
          </w:tcPr>
          <w:p w:rsidR="00E32625" w:rsidRPr="00E76BF3" w:rsidRDefault="00E32625" w:rsidP="009D1C89">
            <w:pPr>
              <w:jc w:val="center"/>
              <w:rPr>
                <w:b/>
                <w:bCs/>
                <w:lang w:val="uk-UA"/>
              </w:rPr>
            </w:pPr>
            <w:r w:rsidRPr="00E76BF3">
              <w:rPr>
                <w:b/>
                <w:bCs/>
                <w:lang w:val="uk-UA"/>
              </w:rPr>
              <w:t>36</w:t>
            </w:r>
          </w:p>
        </w:tc>
      </w:tr>
      <w:tr w:rsidR="00E32625" w:rsidRPr="00E76BF3">
        <w:trPr>
          <w:jc w:val="center"/>
        </w:trPr>
        <w:tc>
          <w:tcPr>
            <w:tcW w:w="8700" w:type="dxa"/>
            <w:gridSpan w:val="3"/>
          </w:tcPr>
          <w:p w:rsidR="00E32625" w:rsidRPr="00E76BF3" w:rsidRDefault="00E32625" w:rsidP="00B05AD0">
            <w:pPr>
              <w:jc w:val="center"/>
              <w:rPr>
                <w:lang w:val="uk-UA"/>
              </w:rPr>
            </w:pPr>
            <w:r w:rsidRPr="00E76BF3">
              <w:rPr>
                <w:lang w:val="uk-UA"/>
              </w:rPr>
              <w:t>Виробнича практика</w:t>
            </w:r>
          </w:p>
        </w:tc>
        <w:tc>
          <w:tcPr>
            <w:tcW w:w="1473" w:type="dxa"/>
          </w:tcPr>
          <w:p w:rsidR="00E32625" w:rsidRPr="00E76BF3" w:rsidRDefault="00E32625" w:rsidP="009D1C89">
            <w:pPr>
              <w:jc w:val="center"/>
              <w:rPr>
                <w:lang w:val="uk-UA"/>
              </w:rPr>
            </w:pPr>
            <w:r w:rsidRPr="00E76BF3">
              <w:rPr>
                <w:lang w:val="uk-UA"/>
              </w:rPr>
              <w:t>29</w:t>
            </w:r>
          </w:p>
        </w:tc>
      </w:tr>
      <w:tr w:rsidR="00E32625" w:rsidRPr="00E76BF3">
        <w:trPr>
          <w:jc w:val="center"/>
        </w:trPr>
        <w:tc>
          <w:tcPr>
            <w:tcW w:w="8700" w:type="dxa"/>
            <w:gridSpan w:val="3"/>
          </w:tcPr>
          <w:p w:rsidR="00E32625" w:rsidRPr="00E76BF3" w:rsidRDefault="00E32625" w:rsidP="00B05AD0">
            <w:pPr>
              <w:jc w:val="right"/>
              <w:rPr>
                <w:b/>
                <w:bCs/>
                <w:lang w:val="uk-UA"/>
              </w:rPr>
            </w:pPr>
            <w:r w:rsidRPr="00E76BF3">
              <w:rPr>
                <w:b/>
                <w:bCs/>
                <w:lang w:val="uk-UA"/>
              </w:rPr>
              <w:t>Всього годин:</w:t>
            </w:r>
          </w:p>
        </w:tc>
        <w:tc>
          <w:tcPr>
            <w:tcW w:w="1473" w:type="dxa"/>
          </w:tcPr>
          <w:p w:rsidR="00E32625" w:rsidRPr="00E76BF3" w:rsidRDefault="00E32625" w:rsidP="009D1C89">
            <w:pPr>
              <w:jc w:val="center"/>
              <w:rPr>
                <w:b/>
                <w:bCs/>
                <w:lang w:val="uk-UA"/>
              </w:rPr>
            </w:pPr>
            <w:r w:rsidRPr="00E76BF3">
              <w:rPr>
                <w:b/>
                <w:bCs/>
                <w:lang w:val="uk-UA"/>
              </w:rPr>
              <w:t>65</w:t>
            </w:r>
          </w:p>
        </w:tc>
      </w:tr>
      <w:tr w:rsidR="00E32625" w:rsidRPr="00E76BF3">
        <w:trPr>
          <w:jc w:val="center"/>
        </w:trPr>
        <w:tc>
          <w:tcPr>
            <w:tcW w:w="10173" w:type="dxa"/>
            <w:gridSpan w:val="4"/>
          </w:tcPr>
          <w:p w:rsidR="00E32625" w:rsidRPr="00E76BF3" w:rsidRDefault="00E32625" w:rsidP="00B05AD0">
            <w:pPr>
              <w:jc w:val="both"/>
              <w:rPr>
                <w:b/>
                <w:bCs/>
                <w:lang w:val="uk-UA"/>
              </w:rPr>
            </w:pPr>
            <w:r w:rsidRPr="00E76BF3">
              <w:rPr>
                <w:rFonts w:eastAsia="MS Mincho"/>
                <w:b/>
                <w:bCs/>
                <w:lang w:val="uk-UA"/>
              </w:rPr>
              <w:t>Модуль ООІ та ПЗ-2.2 Знання англійської мови за професійним спрямуванням</w:t>
            </w:r>
          </w:p>
        </w:tc>
      </w:tr>
      <w:tr w:rsidR="00E32625" w:rsidRPr="00E76BF3">
        <w:trPr>
          <w:jc w:val="center"/>
        </w:trPr>
        <w:tc>
          <w:tcPr>
            <w:tcW w:w="10173" w:type="dxa"/>
            <w:gridSpan w:val="4"/>
            <w:vAlign w:val="center"/>
          </w:tcPr>
          <w:p w:rsidR="00E32625" w:rsidRPr="00E76BF3" w:rsidRDefault="00E32625" w:rsidP="009D1C89">
            <w:pPr>
              <w:jc w:val="center"/>
              <w:rPr>
                <w:lang w:val="uk-UA"/>
              </w:rPr>
            </w:pPr>
            <w:r w:rsidRPr="00E76BF3">
              <w:rPr>
                <w:lang w:val="uk-UA"/>
              </w:rPr>
              <w:t>Виробниче навчання</w:t>
            </w:r>
          </w:p>
        </w:tc>
      </w:tr>
      <w:tr w:rsidR="00E32625" w:rsidRPr="00E76BF3">
        <w:trPr>
          <w:jc w:val="center"/>
        </w:trPr>
        <w:tc>
          <w:tcPr>
            <w:tcW w:w="1391" w:type="dxa"/>
            <w:vAlign w:val="center"/>
          </w:tcPr>
          <w:p w:rsidR="00E32625" w:rsidRPr="00E76BF3" w:rsidRDefault="00E32625" w:rsidP="009D1C89">
            <w:pPr>
              <w:jc w:val="center"/>
              <w:rPr>
                <w:rFonts w:eastAsia="MS Mincho"/>
                <w:b/>
                <w:bCs/>
                <w:lang w:val="uk-UA"/>
              </w:rPr>
            </w:pPr>
            <w:r w:rsidRPr="00E76BF3">
              <w:rPr>
                <w:rFonts w:eastAsia="MS Mincho"/>
                <w:b/>
                <w:bCs/>
                <w:lang w:val="uk-UA"/>
              </w:rPr>
              <w:t>ООІ та ПЗ-2.2.1</w:t>
            </w:r>
          </w:p>
          <w:p w:rsidR="00E32625" w:rsidRPr="00E76BF3" w:rsidRDefault="00E32625" w:rsidP="009D1C89">
            <w:pPr>
              <w:jc w:val="center"/>
              <w:rPr>
                <w:rFonts w:eastAsia="MS Mincho"/>
                <w:b/>
                <w:bCs/>
                <w:lang w:val="uk-UA"/>
              </w:rPr>
            </w:pPr>
          </w:p>
        </w:tc>
        <w:tc>
          <w:tcPr>
            <w:tcW w:w="862" w:type="dxa"/>
          </w:tcPr>
          <w:p w:rsidR="00E32625" w:rsidRPr="00E76BF3" w:rsidRDefault="00E32625" w:rsidP="009D1C89">
            <w:pPr>
              <w:jc w:val="center"/>
              <w:rPr>
                <w:lang w:val="uk-UA"/>
              </w:rPr>
            </w:pPr>
            <w:r w:rsidRPr="00E76BF3">
              <w:rPr>
                <w:lang w:val="uk-UA"/>
              </w:rPr>
              <w:t>2.1</w:t>
            </w:r>
          </w:p>
        </w:tc>
        <w:tc>
          <w:tcPr>
            <w:tcW w:w="6447" w:type="dxa"/>
          </w:tcPr>
          <w:p w:rsidR="00E32625" w:rsidRPr="00E76BF3" w:rsidRDefault="00E32625" w:rsidP="009D1C89">
            <w:pPr>
              <w:jc w:val="both"/>
              <w:rPr>
                <w:lang w:val="uk-UA"/>
              </w:rPr>
            </w:pPr>
            <w:r w:rsidRPr="00E76BF3">
              <w:rPr>
                <w:lang w:val="uk-UA"/>
              </w:rPr>
              <w:t>Використання термінології для позначення архітектури ПК</w:t>
            </w:r>
          </w:p>
        </w:tc>
        <w:tc>
          <w:tcPr>
            <w:tcW w:w="1473" w:type="dxa"/>
          </w:tcPr>
          <w:p w:rsidR="00E32625" w:rsidRPr="00E76BF3" w:rsidRDefault="00E32625" w:rsidP="009D1C89">
            <w:pPr>
              <w:jc w:val="center"/>
              <w:rPr>
                <w:lang w:val="uk-UA"/>
              </w:rPr>
            </w:pPr>
            <w:r w:rsidRPr="00E76BF3">
              <w:rPr>
                <w:lang w:val="uk-UA"/>
              </w:rPr>
              <w:t>6</w:t>
            </w:r>
          </w:p>
        </w:tc>
      </w:tr>
      <w:tr w:rsidR="00E32625" w:rsidRPr="00E76BF3">
        <w:trPr>
          <w:jc w:val="center"/>
        </w:trPr>
        <w:tc>
          <w:tcPr>
            <w:tcW w:w="1391" w:type="dxa"/>
            <w:vAlign w:val="center"/>
          </w:tcPr>
          <w:p w:rsidR="00E32625" w:rsidRPr="00E76BF3" w:rsidRDefault="00E32625" w:rsidP="009D1C89">
            <w:pPr>
              <w:jc w:val="center"/>
              <w:rPr>
                <w:rFonts w:eastAsia="MS Mincho"/>
                <w:b/>
                <w:bCs/>
                <w:lang w:val="uk-UA"/>
              </w:rPr>
            </w:pPr>
            <w:r w:rsidRPr="00E76BF3">
              <w:rPr>
                <w:rFonts w:eastAsia="MS Mincho"/>
                <w:b/>
                <w:bCs/>
                <w:lang w:val="uk-UA"/>
              </w:rPr>
              <w:t>ООІ та ПЗ-2.2.2</w:t>
            </w:r>
          </w:p>
          <w:p w:rsidR="00E32625" w:rsidRPr="00E76BF3" w:rsidRDefault="00E32625" w:rsidP="009D1C89">
            <w:pPr>
              <w:jc w:val="center"/>
              <w:rPr>
                <w:rFonts w:eastAsia="MS Mincho"/>
                <w:b/>
                <w:bCs/>
                <w:lang w:val="uk-UA"/>
              </w:rPr>
            </w:pPr>
          </w:p>
        </w:tc>
        <w:tc>
          <w:tcPr>
            <w:tcW w:w="862" w:type="dxa"/>
          </w:tcPr>
          <w:p w:rsidR="00E32625" w:rsidRPr="00E76BF3" w:rsidRDefault="00E32625" w:rsidP="009D1C89">
            <w:pPr>
              <w:jc w:val="center"/>
              <w:rPr>
                <w:lang w:val="uk-UA"/>
              </w:rPr>
            </w:pPr>
            <w:r w:rsidRPr="00E76BF3">
              <w:rPr>
                <w:lang w:val="uk-UA"/>
              </w:rPr>
              <w:t>2.2</w:t>
            </w:r>
          </w:p>
        </w:tc>
        <w:tc>
          <w:tcPr>
            <w:tcW w:w="6447" w:type="dxa"/>
          </w:tcPr>
          <w:p w:rsidR="00E32625" w:rsidRPr="00E76BF3" w:rsidRDefault="00E32625" w:rsidP="009D1C89">
            <w:pPr>
              <w:jc w:val="both"/>
              <w:rPr>
                <w:lang w:val="uk-UA"/>
              </w:rPr>
            </w:pPr>
            <w:r w:rsidRPr="00E76BF3">
              <w:rPr>
                <w:lang w:val="uk-UA"/>
              </w:rPr>
              <w:t>Використання термінів програмного забезпечення</w:t>
            </w:r>
          </w:p>
        </w:tc>
        <w:tc>
          <w:tcPr>
            <w:tcW w:w="1473" w:type="dxa"/>
          </w:tcPr>
          <w:p w:rsidR="00E32625" w:rsidRPr="00E76BF3" w:rsidRDefault="00E32625" w:rsidP="009D1C89">
            <w:pPr>
              <w:jc w:val="center"/>
              <w:rPr>
                <w:lang w:val="uk-UA"/>
              </w:rPr>
            </w:pPr>
            <w:r w:rsidRPr="00E76BF3">
              <w:rPr>
                <w:lang w:val="uk-UA"/>
              </w:rPr>
              <w:t>6</w:t>
            </w:r>
          </w:p>
        </w:tc>
      </w:tr>
      <w:tr w:rsidR="00E32625" w:rsidRPr="00E76BF3">
        <w:trPr>
          <w:jc w:val="center"/>
        </w:trPr>
        <w:tc>
          <w:tcPr>
            <w:tcW w:w="1391" w:type="dxa"/>
            <w:vAlign w:val="center"/>
          </w:tcPr>
          <w:p w:rsidR="00E32625" w:rsidRPr="00E76BF3" w:rsidRDefault="00E32625" w:rsidP="009D1C89">
            <w:pPr>
              <w:jc w:val="center"/>
              <w:rPr>
                <w:rFonts w:eastAsia="MS Mincho"/>
                <w:b/>
                <w:bCs/>
                <w:lang w:val="uk-UA"/>
              </w:rPr>
            </w:pPr>
            <w:r w:rsidRPr="00E76BF3">
              <w:rPr>
                <w:rFonts w:eastAsia="MS Mincho"/>
                <w:b/>
                <w:bCs/>
                <w:lang w:val="uk-UA"/>
              </w:rPr>
              <w:t>ООІ та ПЗ-2.2.3</w:t>
            </w:r>
          </w:p>
        </w:tc>
        <w:tc>
          <w:tcPr>
            <w:tcW w:w="862" w:type="dxa"/>
          </w:tcPr>
          <w:p w:rsidR="00E32625" w:rsidRPr="00E76BF3" w:rsidRDefault="00E32625" w:rsidP="009D1C89">
            <w:pPr>
              <w:jc w:val="center"/>
              <w:rPr>
                <w:lang w:val="uk-UA"/>
              </w:rPr>
            </w:pPr>
            <w:r w:rsidRPr="00E76BF3">
              <w:rPr>
                <w:lang w:val="uk-UA"/>
              </w:rPr>
              <w:t>2.3</w:t>
            </w:r>
          </w:p>
        </w:tc>
        <w:tc>
          <w:tcPr>
            <w:tcW w:w="6447" w:type="dxa"/>
          </w:tcPr>
          <w:p w:rsidR="00E32625" w:rsidRPr="00E76BF3" w:rsidRDefault="00E32625" w:rsidP="009D1C89">
            <w:pPr>
              <w:jc w:val="both"/>
              <w:rPr>
                <w:lang w:val="uk-UA"/>
              </w:rPr>
            </w:pPr>
            <w:r w:rsidRPr="00E76BF3">
              <w:rPr>
                <w:lang w:val="uk-UA"/>
              </w:rPr>
              <w:t>Використання термінології в комп’ютерних мережах</w:t>
            </w:r>
          </w:p>
        </w:tc>
        <w:tc>
          <w:tcPr>
            <w:tcW w:w="1473" w:type="dxa"/>
          </w:tcPr>
          <w:p w:rsidR="00E32625" w:rsidRPr="00E76BF3" w:rsidRDefault="00E32625" w:rsidP="009D1C89">
            <w:pPr>
              <w:jc w:val="center"/>
              <w:rPr>
                <w:lang w:val="uk-UA"/>
              </w:rPr>
            </w:pPr>
            <w:r w:rsidRPr="00E76BF3">
              <w:rPr>
                <w:lang w:val="uk-UA"/>
              </w:rPr>
              <w:t>6</w:t>
            </w:r>
          </w:p>
        </w:tc>
      </w:tr>
      <w:tr w:rsidR="00E32625" w:rsidRPr="00E76BF3">
        <w:trPr>
          <w:jc w:val="center"/>
        </w:trPr>
        <w:tc>
          <w:tcPr>
            <w:tcW w:w="8700" w:type="dxa"/>
            <w:gridSpan w:val="3"/>
          </w:tcPr>
          <w:p w:rsidR="00E32625" w:rsidRPr="00E76BF3" w:rsidRDefault="00E32625" w:rsidP="00B05AD0">
            <w:pPr>
              <w:jc w:val="right"/>
              <w:rPr>
                <w:b/>
                <w:bCs/>
                <w:lang w:val="uk-UA"/>
              </w:rPr>
            </w:pPr>
            <w:r w:rsidRPr="00E76BF3">
              <w:rPr>
                <w:b/>
                <w:bCs/>
                <w:lang w:val="uk-UA"/>
              </w:rPr>
              <w:t>Всього:</w:t>
            </w:r>
          </w:p>
        </w:tc>
        <w:tc>
          <w:tcPr>
            <w:tcW w:w="1473" w:type="dxa"/>
          </w:tcPr>
          <w:p w:rsidR="00E32625" w:rsidRPr="00E76BF3" w:rsidRDefault="00E32625" w:rsidP="009D1C89">
            <w:pPr>
              <w:jc w:val="center"/>
              <w:rPr>
                <w:b/>
                <w:bCs/>
                <w:lang w:val="uk-UA"/>
              </w:rPr>
            </w:pPr>
            <w:r w:rsidRPr="00E76BF3">
              <w:rPr>
                <w:b/>
                <w:bCs/>
                <w:lang w:val="uk-UA"/>
              </w:rPr>
              <w:t>18</w:t>
            </w:r>
          </w:p>
        </w:tc>
      </w:tr>
      <w:tr w:rsidR="00E32625" w:rsidRPr="00E76BF3">
        <w:trPr>
          <w:jc w:val="center"/>
        </w:trPr>
        <w:tc>
          <w:tcPr>
            <w:tcW w:w="8700" w:type="dxa"/>
            <w:gridSpan w:val="3"/>
            <w:vAlign w:val="center"/>
          </w:tcPr>
          <w:p w:rsidR="00E32625" w:rsidRPr="00E76BF3" w:rsidRDefault="00E32625" w:rsidP="00B05AD0">
            <w:pPr>
              <w:jc w:val="center"/>
              <w:rPr>
                <w:lang w:val="uk-UA"/>
              </w:rPr>
            </w:pPr>
            <w:r w:rsidRPr="00E76BF3">
              <w:rPr>
                <w:lang w:val="uk-UA"/>
              </w:rPr>
              <w:t>Виробнича практика</w:t>
            </w:r>
          </w:p>
        </w:tc>
        <w:tc>
          <w:tcPr>
            <w:tcW w:w="1473" w:type="dxa"/>
          </w:tcPr>
          <w:p w:rsidR="00E32625" w:rsidRPr="00E76BF3" w:rsidRDefault="00E32625" w:rsidP="009D1C89">
            <w:pPr>
              <w:jc w:val="center"/>
              <w:rPr>
                <w:lang w:val="uk-UA"/>
              </w:rPr>
            </w:pPr>
            <w:r w:rsidRPr="00E76BF3">
              <w:rPr>
                <w:lang w:val="uk-UA"/>
              </w:rPr>
              <w:t>8</w:t>
            </w:r>
          </w:p>
        </w:tc>
      </w:tr>
      <w:tr w:rsidR="00E32625" w:rsidRPr="00E76BF3">
        <w:trPr>
          <w:jc w:val="center"/>
        </w:trPr>
        <w:tc>
          <w:tcPr>
            <w:tcW w:w="8700" w:type="dxa"/>
            <w:gridSpan w:val="3"/>
          </w:tcPr>
          <w:p w:rsidR="00E32625" w:rsidRPr="00E76BF3" w:rsidRDefault="00E32625" w:rsidP="00B05AD0">
            <w:pPr>
              <w:jc w:val="right"/>
              <w:rPr>
                <w:b/>
                <w:bCs/>
                <w:lang w:val="uk-UA"/>
              </w:rPr>
            </w:pPr>
            <w:r w:rsidRPr="00E76BF3">
              <w:rPr>
                <w:b/>
                <w:bCs/>
                <w:lang w:val="uk-UA"/>
              </w:rPr>
              <w:t>Всього годин:</w:t>
            </w:r>
          </w:p>
        </w:tc>
        <w:tc>
          <w:tcPr>
            <w:tcW w:w="1473" w:type="dxa"/>
          </w:tcPr>
          <w:p w:rsidR="00E32625" w:rsidRPr="00E76BF3" w:rsidRDefault="00E32625" w:rsidP="009D1C89">
            <w:pPr>
              <w:jc w:val="center"/>
              <w:rPr>
                <w:b/>
                <w:bCs/>
                <w:lang w:val="uk-UA"/>
              </w:rPr>
            </w:pPr>
            <w:r w:rsidRPr="00E76BF3">
              <w:rPr>
                <w:b/>
                <w:bCs/>
                <w:lang w:val="uk-UA"/>
              </w:rPr>
              <w:t>26</w:t>
            </w:r>
          </w:p>
        </w:tc>
      </w:tr>
      <w:tr w:rsidR="00E32625" w:rsidRPr="00E76BF3">
        <w:trPr>
          <w:jc w:val="center"/>
        </w:trPr>
        <w:tc>
          <w:tcPr>
            <w:tcW w:w="10173" w:type="dxa"/>
            <w:gridSpan w:val="4"/>
          </w:tcPr>
          <w:p w:rsidR="00E32625" w:rsidRPr="00E76BF3" w:rsidRDefault="00E32625" w:rsidP="00B05AD0">
            <w:pPr>
              <w:jc w:val="both"/>
              <w:rPr>
                <w:lang w:val="uk-UA"/>
              </w:rPr>
            </w:pPr>
            <w:r w:rsidRPr="00E76BF3">
              <w:rPr>
                <w:rFonts w:eastAsia="MS Mincho"/>
                <w:b/>
                <w:bCs/>
                <w:lang w:val="uk-UA"/>
              </w:rPr>
              <w:t>Модуль ООІ та ПЗ-2.3 Встановлення, налагодження та обслуговування програмного забезпечення</w:t>
            </w:r>
          </w:p>
        </w:tc>
      </w:tr>
      <w:tr w:rsidR="00E32625" w:rsidRPr="00E76BF3">
        <w:trPr>
          <w:jc w:val="center"/>
        </w:trPr>
        <w:tc>
          <w:tcPr>
            <w:tcW w:w="10173" w:type="dxa"/>
            <w:gridSpan w:val="4"/>
          </w:tcPr>
          <w:p w:rsidR="00E32625" w:rsidRPr="00E76BF3" w:rsidRDefault="00E32625" w:rsidP="009D1C89">
            <w:pPr>
              <w:jc w:val="center"/>
              <w:rPr>
                <w:lang w:val="uk-UA"/>
              </w:rPr>
            </w:pPr>
            <w:r w:rsidRPr="00E76BF3">
              <w:rPr>
                <w:lang w:val="uk-UA"/>
              </w:rPr>
              <w:t>Виробниче навчання</w:t>
            </w:r>
          </w:p>
        </w:tc>
      </w:tr>
      <w:tr w:rsidR="00E32625" w:rsidRPr="00E76BF3">
        <w:trPr>
          <w:jc w:val="center"/>
        </w:trPr>
        <w:tc>
          <w:tcPr>
            <w:tcW w:w="1391" w:type="dxa"/>
          </w:tcPr>
          <w:p w:rsidR="00E32625" w:rsidRPr="00E76BF3" w:rsidRDefault="00E32625" w:rsidP="009D1C89">
            <w:pPr>
              <w:jc w:val="center"/>
              <w:rPr>
                <w:b/>
                <w:bCs/>
                <w:lang w:val="uk-UA"/>
              </w:rPr>
            </w:pPr>
            <w:r w:rsidRPr="00E76BF3">
              <w:rPr>
                <w:b/>
                <w:bCs/>
                <w:lang w:val="uk-UA"/>
              </w:rPr>
              <w:t>ООІ та ПЗ-2.3.1</w:t>
            </w:r>
          </w:p>
        </w:tc>
        <w:tc>
          <w:tcPr>
            <w:tcW w:w="862" w:type="dxa"/>
          </w:tcPr>
          <w:p w:rsidR="00E32625" w:rsidRPr="00E76BF3" w:rsidRDefault="00E32625" w:rsidP="009D1C89">
            <w:pPr>
              <w:jc w:val="center"/>
              <w:rPr>
                <w:lang w:val="uk-UA"/>
              </w:rPr>
            </w:pPr>
            <w:r w:rsidRPr="00E76BF3">
              <w:rPr>
                <w:lang w:val="uk-UA"/>
              </w:rPr>
              <w:t>3.1</w:t>
            </w:r>
          </w:p>
        </w:tc>
        <w:tc>
          <w:tcPr>
            <w:tcW w:w="6447" w:type="dxa"/>
          </w:tcPr>
          <w:p w:rsidR="00E32625" w:rsidRPr="00E76BF3" w:rsidRDefault="00E32625" w:rsidP="009D1C89">
            <w:pPr>
              <w:jc w:val="both"/>
              <w:rPr>
                <w:lang w:val="uk-UA"/>
              </w:rPr>
            </w:pPr>
            <w:r w:rsidRPr="00E76BF3">
              <w:rPr>
                <w:rFonts w:eastAsia="MS Mincho"/>
                <w:lang w:val="uk-UA"/>
              </w:rPr>
              <w:t xml:space="preserve">Встановлення, </w:t>
            </w:r>
            <w:r w:rsidRPr="00E76BF3">
              <w:rPr>
                <w:lang w:val="uk-UA"/>
              </w:rPr>
              <w:t xml:space="preserve">налагодження </w:t>
            </w:r>
            <w:r w:rsidRPr="00E76BF3">
              <w:rPr>
                <w:rFonts w:eastAsia="MS Mincho"/>
                <w:lang w:val="uk-UA"/>
              </w:rPr>
              <w:t>та обслуговування системного програмного забезпечення</w:t>
            </w:r>
          </w:p>
        </w:tc>
        <w:tc>
          <w:tcPr>
            <w:tcW w:w="1473" w:type="dxa"/>
          </w:tcPr>
          <w:p w:rsidR="00E32625" w:rsidRPr="00E76BF3" w:rsidRDefault="00E32625" w:rsidP="009D1C89">
            <w:pPr>
              <w:jc w:val="center"/>
              <w:rPr>
                <w:lang w:val="uk-UA"/>
              </w:rPr>
            </w:pPr>
            <w:r w:rsidRPr="00E76BF3">
              <w:rPr>
                <w:lang w:val="uk-UA"/>
              </w:rPr>
              <w:t>48</w:t>
            </w:r>
          </w:p>
        </w:tc>
      </w:tr>
      <w:tr w:rsidR="00E32625" w:rsidRPr="00E76BF3">
        <w:trPr>
          <w:jc w:val="center"/>
        </w:trPr>
        <w:tc>
          <w:tcPr>
            <w:tcW w:w="1391" w:type="dxa"/>
          </w:tcPr>
          <w:p w:rsidR="00E32625" w:rsidRPr="00E76BF3" w:rsidRDefault="00E32625" w:rsidP="009D1C89">
            <w:pPr>
              <w:jc w:val="center"/>
              <w:rPr>
                <w:b/>
                <w:bCs/>
                <w:lang w:val="uk-UA"/>
              </w:rPr>
            </w:pPr>
            <w:r w:rsidRPr="00E76BF3">
              <w:rPr>
                <w:b/>
                <w:bCs/>
                <w:lang w:val="uk-UA"/>
              </w:rPr>
              <w:t>ООІ та ПЗ-2.3.2</w:t>
            </w:r>
          </w:p>
        </w:tc>
        <w:tc>
          <w:tcPr>
            <w:tcW w:w="862" w:type="dxa"/>
          </w:tcPr>
          <w:p w:rsidR="00E32625" w:rsidRPr="00E76BF3" w:rsidRDefault="00E32625" w:rsidP="009D1C89">
            <w:pPr>
              <w:jc w:val="center"/>
              <w:rPr>
                <w:lang w:val="uk-UA"/>
              </w:rPr>
            </w:pPr>
            <w:r w:rsidRPr="00E76BF3">
              <w:rPr>
                <w:lang w:val="uk-UA"/>
              </w:rPr>
              <w:t>3.2</w:t>
            </w:r>
          </w:p>
        </w:tc>
        <w:tc>
          <w:tcPr>
            <w:tcW w:w="6447" w:type="dxa"/>
          </w:tcPr>
          <w:p w:rsidR="00E32625" w:rsidRPr="00E76BF3" w:rsidRDefault="00E32625" w:rsidP="009D1C89">
            <w:pPr>
              <w:tabs>
                <w:tab w:val="left" w:pos="720"/>
              </w:tabs>
              <w:rPr>
                <w:rFonts w:eastAsia="MS Mincho"/>
                <w:lang w:val="uk-UA"/>
              </w:rPr>
            </w:pPr>
            <w:r w:rsidRPr="00E76BF3">
              <w:rPr>
                <w:rFonts w:eastAsia="MS Mincho"/>
                <w:lang w:val="uk-UA"/>
              </w:rPr>
              <w:t>Використання сервісного програмного забезпечення для продуктивної роботи ПК</w:t>
            </w:r>
          </w:p>
        </w:tc>
        <w:tc>
          <w:tcPr>
            <w:tcW w:w="1473" w:type="dxa"/>
          </w:tcPr>
          <w:p w:rsidR="00E32625" w:rsidRPr="00E76BF3" w:rsidRDefault="00E32625" w:rsidP="009D1C89">
            <w:pPr>
              <w:jc w:val="center"/>
              <w:rPr>
                <w:lang w:val="uk-UA"/>
              </w:rPr>
            </w:pPr>
            <w:r w:rsidRPr="00E76BF3">
              <w:rPr>
                <w:lang w:val="uk-UA"/>
              </w:rPr>
              <w:t>24</w:t>
            </w:r>
          </w:p>
        </w:tc>
      </w:tr>
      <w:tr w:rsidR="00E32625" w:rsidRPr="00E76BF3">
        <w:trPr>
          <w:jc w:val="center"/>
        </w:trPr>
        <w:tc>
          <w:tcPr>
            <w:tcW w:w="1391" w:type="dxa"/>
          </w:tcPr>
          <w:p w:rsidR="00E32625" w:rsidRPr="00E76BF3" w:rsidRDefault="00E32625" w:rsidP="009D1C89">
            <w:pPr>
              <w:jc w:val="center"/>
              <w:rPr>
                <w:b/>
                <w:bCs/>
                <w:lang w:val="uk-UA"/>
              </w:rPr>
            </w:pPr>
            <w:r w:rsidRPr="00E76BF3">
              <w:rPr>
                <w:b/>
                <w:bCs/>
                <w:lang w:val="uk-UA"/>
              </w:rPr>
              <w:t>ООІ та ПЗ-2.3.3</w:t>
            </w:r>
          </w:p>
        </w:tc>
        <w:tc>
          <w:tcPr>
            <w:tcW w:w="862" w:type="dxa"/>
          </w:tcPr>
          <w:p w:rsidR="00E32625" w:rsidRPr="00E76BF3" w:rsidRDefault="00E32625" w:rsidP="009D1C89">
            <w:pPr>
              <w:jc w:val="center"/>
              <w:rPr>
                <w:lang w:val="uk-UA"/>
              </w:rPr>
            </w:pPr>
            <w:r w:rsidRPr="00E76BF3">
              <w:rPr>
                <w:lang w:val="uk-UA"/>
              </w:rPr>
              <w:t>3.3</w:t>
            </w:r>
          </w:p>
        </w:tc>
        <w:tc>
          <w:tcPr>
            <w:tcW w:w="6447" w:type="dxa"/>
          </w:tcPr>
          <w:p w:rsidR="00E32625" w:rsidRPr="00E76BF3" w:rsidRDefault="00E32625" w:rsidP="009D1C89">
            <w:pPr>
              <w:jc w:val="both"/>
              <w:rPr>
                <w:lang w:val="uk-UA"/>
              </w:rPr>
            </w:pPr>
            <w:r w:rsidRPr="00E76BF3">
              <w:rPr>
                <w:lang w:val="uk-UA" w:eastAsia="uk-UA"/>
              </w:rPr>
              <w:t xml:space="preserve">Забезпечення захисту інформації </w:t>
            </w:r>
            <w:r w:rsidRPr="00E76BF3">
              <w:rPr>
                <w:lang w:val="uk-UA"/>
              </w:rPr>
              <w:t>на комп’ютерному обладнанні та у локальних мережах</w:t>
            </w:r>
          </w:p>
        </w:tc>
        <w:tc>
          <w:tcPr>
            <w:tcW w:w="1473" w:type="dxa"/>
          </w:tcPr>
          <w:p w:rsidR="00E32625" w:rsidRPr="00E76BF3" w:rsidRDefault="00E32625" w:rsidP="009D1C89">
            <w:pPr>
              <w:jc w:val="center"/>
              <w:rPr>
                <w:lang w:val="uk-UA"/>
              </w:rPr>
            </w:pPr>
            <w:r w:rsidRPr="00E76BF3">
              <w:rPr>
                <w:lang w:val="uk-UA"/>
              </w:rPr>
              <w:t>6</w:t>
            </w:r>
          </w:p>
        </w:tc>
      </w:tr>
      <w:tr w:rsidR="00E32625" w:rsidRPr="00E76BF3">
        <w:trPr>
          <w:jc w:val="center"/>
        </w:trPr>
        <w:tc>
          <w:tcPr>
            <w:tcW w:w="1391" w:type="dxa"/>
          </w:tcPr>
          <w:p w:rsidR="00E32625" w:rsidRPr="00E76BF3" w:rsidRDefault="00E32625" w:rsidP="009D1C89">
            <w:pPr>
              <w:jc w:val="center"/>
              <w:rPr>
                <w:b/>
                <w:bCs/>
                <w:lang w:val="uk-UA"/>
              </w:rPr>
            </w:pPr>
            <w:r w:rsidRPr="00E76BF3">
              <w:rPr>
                <w:b/>
                <w:bCs/>
                <w:lang w:val="uk-UA"/>
              </w:rPr>
              <w:t>ООІ та ПЗ-2.3.4</w:t>
            </w:r>
          </w:p>
        </w:tc>
        <w:tc>
          <w:tcPr>
            <w:tcW w:w="862" w:type="dxa"/>
          </w:tcPr>
          <w:p w:rsidR="00E32625" w:rsidRPr="00E76BF3" w:rsidRDefault="00E32625" w:rsidP="009D1C89">
            <w:pPr>
              <w:jc w:val="center"/>
              <w:rPr>
                <w:lang w:val="uk-UA"/>
              </w:rPr>
            </w:pPr>
            <w:r w:rsidRPr="00E76BF3">
              <w:rPr>
                <w:lang w:val="uk-UA"/>
              </w:rPr>
              <w:t>3.4</w:t>
            </w:r>
          </w:p>
        </w:tc>
        <w:tc>
          <w:tcPr>
            <w:tcW w:w="6447" w:type="dxa"/>
          </w:tcPr>
          <w:p w:rsidR="00E32625" w:rsidRPr="00E76BF3" w:rsidRDefault="00E32625" w:rsidP="009D1C89">
            <w:pPr>
              <w:jc w:val="both"/>
              <w:rPr>
                <w:lang w:val="uk-UA"/>
              </w:rPr>
            </w:pPr>
            <w:r w:rsidRPr="00E76BF3">
              <w:rPr>
                <w:rFonts w:eastAsia="MS Mincho"/>
                <w:lang w:val="uk-UA"/>
              </w:rPr>
              <w:t>Підтримка, встановлення та налагодження прикладного програмного забезпечення</w:t>
            </w:r>
          </w:p>
        </w:tc>
        <w:tc>
          <w:tcPr>
            <w:tcW w:w="1473" w:type="dxa"/>
          </w:tcPr>
          <w:p w:rsidR="00E32625" w:rsidRPr="00E76BF3" w:rsidRDefault="00E32625" w:rsidP="009D1C89">
            <w:pPr>
              <w:jc w:val="center"/>
              <w:rPr>
                <w:lang w:val="uk-UA"/>
              </w:rPr>
            </w:pPr>
            <w:r w:rsidRPr="00E76BF3">
              <w:rPr>
                <w:lang w:val="uk-UA"/>
              </w:rPr>
              <w:t>12</w:t>
            </w:r>
          </w:p>
        </w:tc>
      </w:tr>
      <w:tr w:rsidR="00E32625" w:rsidRPr="00E76BF3">
        <w:trPr>
          <w:jc w:val="center"/>
        </w:trPr>
        <w:tc>
          <w:tcPr>
            <w:tcW w:w="8700" w:type="dxa"/>
            <w:gridSpan w:val="3"/>
          </w:tcPr>
          <w:p w:rsidR="00E32625" w:rsidRPr="00E76BF3" w:rsidRDefault="00E32625" w:rsidP="00EC216E">
            <w:pPr>
              <w:jc w:val="right"/>
              <w:rPr>
                <w:b/>
                <w:bCs/>
                <w:lang w:val="uk-UA"/>
              </w:rPr>
            </w:pPr>
            <w:r w:rsidRPr="00E76BF3">
              <w:rPr>
                <w:b/>
                <w:bCs/>
                <w:lang w:val="uk-UA"/>
              </w:rPr>
              <w:t>Всього:</w:t>
            </w:r>
          </w:p>
        </w:tc>
        <w:tc>
          <w:tcPr>
            <w:tcW w:w="1473" w:type="dxa"/>
          </w:tcPr>
          <w:p w:rsidR="00E32625" w:rsidRPr="00E76BF3" w:rsidRDefault="00E32625" w:rsidP="009D1C89">
            <w:pPr>
              <w:jc w:val="center"/>
              <w:rPr>
                <w:b/>
                <w:bCs/>
                <w:lang w:val="uk-UA"/>
              </w:rPr>
            </w:pPr>
            <w:r w:rsidRPr="00E76BF3">
              <w:rPr>
                <w:b/>
                <w:bCs/>
                <w:lang w:val="uk-UA"/>
              </w:rPr>
              <w:t>90</w:t>
            </w:r>
          </w:p>
        </w:tc>
      </w:tr>
      <w:tr w:rsidR="00E32625" w:rsidRPr="00E76BF3">
        <w:trPr>
          <w:jc w:val="center"/>
        </w:trPr>
        <w:tc>
          <w:tcPr>
            <w:tcW w:w="8700" w:type="dxa"/>
            <w:gridSpan w:val="3"/>
          </w:tcPr>
          <w:p w:rsidR="00E32625" w:rsidRPr="00E76BF3" w:rsidRDefault="00E32625" w:rsidP="008536DA">
            <w:pPr>
              <w:jc w:val="center"/>
              <w:rPr>
                <w:lang w:val="uk-UA"/>
              </w:rPr>
            </w:pPr>
            <w:r w:rsidRPr="00E76BF3">
              <w:rPr>
                <w:lang w:val="uk-UA"/>
              </w:rPr>
              <w:t>Виробнича практика</w:t>
            </w:r>
          </w:p>
        </w:tc>
        <w:tc>
          <w:tcPr>
            <w:tcW w:w="1473" w:type="dxa"/>
          </w:tcPr>
          <w:p w:rsidR="00E32625" w:rsidRPr="00E76BF3" w:rsidRDefault="00E32625" w:rsidP="009D1C89">
            <w:pPr>
              <w:jc w:val="center"/>
              <w:rPr>
                <w:lang w:val="uk-UA"/>
              </w:rPr>
            </w:pPr>
            <w:r w:rsidRPr="00E76BF3">
              <w:rPr>
                <w:lang w:val="uk-UA"/>
              </w:rPr>
              <w:t>19</w:t>
            </w:r>
          </w:p>
        </w:tc>
      </w:tr>
      <w:tr w:rsidR="00E32625" w:rsidRPr="00E76BF3">
        <w:trPr>
          <w:jc w:val="center"/>
        </w:trPr>
        <w:tc>
          <w:tcPr>
            <w:tcW w:w="8700" w:type="dxa"/>
            <w:gridSpan w:val="3"/>
          </w:tcPr>
          <w:p w:rsidR="00E32625" w:rsidRPr="00E76BF3" w:rsidRDefault="00E32625" w:rsidP="00EC216E">
            <w:pPr>
              <w:jc w:val="right"/>
              <w:rPr>
                <w:b/>
                <w:bCs/>
                <w:lang w:val="uk-UA"/>
              </w:rPr>
            </w:pPr>
            <w:r w:rsidRPr="00E76BF3">
              <w:rPr>
                <w:b/>
                <w:bCs/>
                <w:lang w:val="uk-UA"/>
              </w:rPr>
              <w:t>Всього годин:</w:t>
            </w:r>
          </w:p>
        </w:tc>
        <w:tc>
          <w:tcPr>
            <w:tcW w:w="1473" w:type="dxa"/>
          </w:tcPr>
          <w:p w:rsidR="00E32625" w:rsidRPr="00E76BF3" w:rsidRDefault="00E32625" w:rsidP="009D1C89">
            <w:pPr>
              <w:jc w:val="center"/>
              <w:rPr>
                <w:b/>
                <w:bCs/>
                <w:lang w:val="uk-UA"/>
              </w:rPr>
            </w:pPr>
            <w:r w:rsidRPr="00E76BF3">
              <w:rPr>
                <w:b/>
                <w:bCs/>
                <w:lang w:val="uk-UA"/>
              </w:rPr>
              <w:t>109</w:t>
            </w:r>
          </w:p>
        </w:tc>
      </w:tr>
      <w:tr w:rsidR="00E32625" w:rsidRPr="00E76BF3">
        <w:trPr>
          <w:jc w:val="center"/>
        </w:trPr>
        <w:tc>
          <w:tcPr>
            <w:tcW w:w="10173" w:type="dxa"/>
            <w:gridSpan w:val="4"/>
          </w:tcPr>
          <w:p w:rsidR="00E32625" w:rsidRPr="00E76BF3" w:rsidRDefault="00E32625" w:rsidP="008536DA">
            <w:pPr>
              <w:jc w:val="both"/>
              <w:rPr>
                <w:lang w:val="uk-UA"/>
              </w:rPr>
            </w:pPr>
            <w:r w:rsidRPr="00E76BF3">
              <w:rPr>
                <w:rFonts w:eastAsia="MS Mincho"/>
                <w:b/>
                <w:bCs/>
                <w:lang w:val="uk-UA"/>
              </w:rPr>
              <w:t>Модуль ООІ та ПЗ-2.4 Виконання робіт з обробки інформації</w:t>
            </w:r>
          </w:p>
        </w:tc>
      </w:tr>
      <w:tr w:rsidR="00E32625" w:rsidRPr="00E76BF3">
        <w:trPr>
          <w:jc w:val="center"/>
        </w:trPr>
        <w:tc>
          <w:tcPr>
            <w:tcW w:w="1391" w:type="dxa"/>
            <w:vAlign w:val="center"/>
          </w:tcPr>
          <w:p w:rsidR="00E32625" w:rsidRPr="00E76BF3" w:rsidRDefault="00E32625" w:rsidP="009D1C89">
            <w:pPr>
              <w:jc w:val="center"/>
              <w:rPr>
                <w:b/>
                <w:bCs/>
                <w:lang w:val="uk-UA"/>
              </w:rPr>
            </w:pPr>
            <w:r w:rsidRPr="00E76BF3">
              <w:rPr>
                <w:rFonts w:eastAsia="MS Mincho"/>
                <w:b/>
                <w:bCs/>
                <w:lang w:val="uk-UA"/>
              </w:rPr>
              <w:t>ООІ та ПЗ-2.4.1</w:t>
            </w:r>
          </w:p>
        </w:tc>
        <w:tc>
          <w:tcPr>
            <w:tcW w:w="862" w:type="dxa"/>
          </w:tcPr>
          <w:p w:rsidR="00E32625" w:rsidRPr="00E76BF3" w:rsidRDefault="00E32625" w:rsidP="009D1C89">
            <w:pPr>
              <w:jc w:val="center"/>
              <w:rPr>
                <w:lang w:val="uk-UA"/>
              </w:rPr>
            </w:pPr>
            <w:r w:rsidRPr="00E76BF3">
              <w:rPr>
                <w:lang w:val="uk-UA"/>
              </w:rPr>
              <w:t>4.1</w:t>
            </w:r>
          </w:p>
        </w:tc>
        <w:tc>
          <w:tcPr>
            <w:tcW w:w="6447" w:type="dxa"/>
          </w:tcPr>
          <w:p w:rsidR="00E32625" w:rsidRPr="00E76BF3" w:rsidRDefault="00E32625" w:rsidP="009D1C89">
            <w:pPr>
              <w:rPr>
                <w:lang w:val="uk-UA"/>
              </w:rPr>
            </w:pPr>
            <w:r w:rsidRPr="00E76BF3">
              <w:rPr>
                <w:rFonts w:eastAsia="MS Mincho"/>
                <w:lang w:val="uk-UA"/>
              </w:rPr>
              <w:t>Виконання технологічних операцій з</w:t>
            </w:r>
            <w:r w:rsidRPr="00E76BF3">
              <w:rPr>
                <w:lang w:val="uk-UA"/>
              </w:rPr>
              <w:t xml:space="preserve"> </w:t>
            </w:r>
            <w:r w:rsidRPr="00E76BF3">
              <w:rPr>
                <w:rFonts w:eastAsia="MS Mincho"/>
                <w:lang w:val="uk-UA"/>
              </w:rPr>
              <w:t xml:space="preserve"> обробки текстових документів</w:t>
            </w:r>
          </w:p>
        </w:tc>
        <w:tc>
          <w:tcPr>
            <w:tcW w:w="1473" w:type="dxa"/>
          </w:tcPr>
          <w:p w:rsidR="00E32625" w:rsidRPr="00E76BF3" w:rsidRDefault="00E32625" w:rsidP="009D1C89">
            <w:pPr>
              <w:jc w:val="center"/>
              <w:rPr>
                <w:lang w:val="uk-UA"/>
              </w:rPr>
            </w:pPr>
            <w:r w:rsidRPr="00E76BF3">
              <w:rPr>
                <w:lang w:val="uk-UA"/>
              </w:rPr>
              <w:t>36</w:t>
            </w:r>
          </w:p>
        </w:tc>
      </w:tr>
      <w:tr w:rsidR="00E32625" w:rsidRPr="00E76BF3">
        <w:trPr>
          <w:jc w:val="center"/>
        </w:trPr>
        <w:tc>
          <w:tcPr>
            <w:tcW w:w="1391" w:type="dxa"/>
          </w:tcPr>
          <w:p w:rsidR="00E32625" w:rsidRPr="00E76BF3" w:rsidRDefault="00E32625" w:rsidP="009D1C89">
            <w:pPr>
              <w:jc w:val="center"/>
              <w:rPr>
                <w:b/>
                <w:bCs/>
                <w:lang w:val="uk-UA"/>
              </w:rPr>
            </w:pPr>
            <w:r w:rsidRPr="00E76BF3">
              <w:rPr>
                <w:rFonts w:eastAsia="MS Mincho"/>
                <w:b/>
                <w:bCs/>
                <w:lang w:val="uk-UA"/>
              </w:rPr>
              <w:t>ООІ та ПЗ-2.4.2</w:t>
            </w:r>
          </w:p>
        </w:tc>
        <w:tc>
          <w:tcPr>
            <w:tcW w:w="862" w:type="dxa"/>
          </w:tcPr>
          <w:p w:rsidR="00E32625" w:rsidRPr="00E76BF3" w:rsidRDefault="00E32625" w:rsidP="009D1C89">
            <w:pPr>
              <w:jc w:val="center"/>
              <w:rPr>
                <w:lang w:val="uk-UA"/>
              </w:rPr>
            </w:pPr>
            <w:r w:rsidRPr="00E76BF3">
              <w:rPr>
                <w:lang w:val="uk-UA"/>
              </w:rPr>
              <w:t>4.2</w:t>
            </w:r>
          </w:p>
        </w:tc>
        <w:tc>
          <w:tcPr>
            <w:tcW w:w="6447" w:type="dxa"/>
          </w:tcPr>
          <w:p w:rsidR="00E32625" w:rsidRPr="00E76BF3" w:rsidRDefault="00E32625" w:rsidP="009D1C89">
            <w:pPr>
              <w:rPr>
                <w:lang w:val="uk-UA"/>
              </w:rPr>
            </w:pPr>
            <w:r w:rsidRPr="00E76BF3">
              <w:rPr>
                <w:rFonts w:eastAsia="MS Mincho"/>
                <w:lang w:val="uk-UA"/>
              </w:rPr>
              <w:t>Виконання технологічних операцій з  обробки табличних даних</w:t>
            </w:r>
          </w:p>
        </w:tc>
        <w:tc>
          <w:tcPr>
            <w:tcW w:w="1473" w:type="dxa"/>
          </w:tcPr>
          <w:p w:rsidR="00E32625" w:rsidRPr="00E76BF3" w:rsidRDefault="00E32625" w:rsidP="009D1C89">
            <w:pPr>
              <w:jc w:val="center"/>
              <w:rPr>
                <w:lang w:val="uk-UA"/>
              </w:rPr>
            </w:pPr>
            <w:r w:rsidRPr="00E76BF3">
              <w:rPr>
                <w:lang w:val="uk-UA"/>
              </w:rPr>
              <w:t>36</w:t>
            </w:r>
          </w:p>
        </w:tc>
      </w:tr>
      <w:tr w:rsidR="00E32625" w:rsidRPr="00E76BF3">
        <w:trPr>
          <w:jc w:val="center"/>
        </w:trPr>
        <w:tc>
          <w:tcPr>
            <w:tcW w:w="1391" w:type="dxa"/>
          </w:tcPr>
          <w:p w:rsidR="00E32625" w:rsidRPr="00E76BF3" w:rsidRDefault="00E32625" w:rsidP="009D1C89">
            <w:pPr>
              <w:jc w:val="center"/>
              <w:rPr>
                <w:b/>
                <w:bCs/>
                <w:lang w:val="uk-UA"/>
              </w:rPr>
            </w:pPr>
            <w:r w:rsidRPr="00E76BF3">
              <w:rPr>
                <w:rFonts w:eastAsia="MS Mincho"/>
                <w:b/>
                <w:bCs/>
                <w:lang w:val="uk-UA"/>
              </w:rPr>
              <w:t>ООІ та ПЗ-2.4.8</w:t>
            </w:r>
          </w:p>
        </w:tc>
        <w:tc>
          <w:tcPr>
            <w:tcW w:w="862" w:type="dxa"/>
          </w:tcPr>
          <w:p w:rsidR="00E32625" w:rsidRPr="00E76BF3" w:rsidRDefault="00E32625" w:rsidP="009D1C89">
            <w:pPr>
              <w:jc w:val="center"/>
              <w:rPr>
                <w:lang w:val="uk-UA"/>
              </w:rPr>
            </w:pPr>
            <w:r w:rsidRPr="00E76BF3">
              <w:rPr>
                <w:lang w:val="uk-UA"/>
              </w:rPr>
              <w:t>4.3</w:t>
            </w:r>
          </w:p>
        </w:tc>
        <w:tc>
          <w:tcPr>
            <w:tcW w:w="6447" w:type="dxa"/>
          </w:tcPr>
          <w:p w:rsidR="00E32625" w:rsidRPr="00E76BF3" w:rsidRDefault="00E32625" w:rsidP="009D1C89">
            <w:pPr>
              <w:rPr>
                <w:lang w:val="uk-UA"/>
              </w:rPr>
            </w:pPr>
            <w:r w:rsidRPr="00E76BF3">
              <w:rPr>
                <w:lang w:val="uk-UA"/>
              </w:rPr>
              <w:t xml:space="preserve">Виконання технологічних операцій з </w:t>
            </w:r>
            <w:r w:rsidRPr="00E76BF3">
              <w:rPr>
                <w:rFonts w:eastAsia="MS Mincho"/>
                <w:lang w:val="uk-UA"/>
              </w:rPr>
              <w:t>обробки растрових зображень</w:t>
            </w:r>
          </w:p>
        </w:tc>
        <w:tc>
          <w:tcPr>
            <w:tcW w:w="1473" w:type="dxa"/>
          </w:tcPr>
          <w:p w:rsidR="00E32625" w:rsidRPr="00E76BF3" w:rsidRDefault="00E32625" w:rsidP="009D1C89">
            <w:pPr>
              <w:jc w:val="center"/>
              <w:rPr>
                <w:lang w:val="uk-UA"/>
              </w:rPr>
            </w:pPr>
            <w:r w:rsidRPr="00E76BF3">
              <w:rPr>
                <w:lang w:val="uk-UA"/>
              </w:rPr>
              <w:t>36</w:t>
            </w:r>
          </w:p>
        </w:tc>
      </w:tr>
      <w:tr w:rsidR="00E32625" w:rsidRPr="00E76BF3">
        <w:trPr>
          <w:jc w:val="center"/>
        </w:trPr>
        <w:tc>
          <w:tcPr>
            <w:tcW w:w="1391" w:type="dxa"/>
          </w:tcPr>
          <w:p w:rsidR="00E32625" w:rsidRPr="00E76BF3" w:rsidRDefault="00E32625" w:rsidP="009D1C89">
            <w:pPr>
              <w:jc w:val="center"/>
              <w:rPr>
                <w:b/>
                <w:bCs/>
                <w:lang w:val="uk-UA"/>
              </w:rPr>
            </w:pPr>
            <w:r w:rsidRPr="00E76BF3">
              <w:rPr>
                <w:rFonts w:eastAsia="MS Mincho"/>
                <w:b/>
                <w:bCs/>
                <w:lang w:val="uk-UA"/>
              </w:rPr>
              <w:t>ООІ та ПЗ-2.4.3</w:t>
            </w:r>
          </w:p>
        </w:tc>
        <w:tc>
          <w:tcPr>
            <w:tcW w:w="862" w:type="dxa"/>
          </w:tcPr>
          <w:p w:rsidR="00E32625" w:rsidRPr="00E76BF3" w:rsidRDefault="00E32625" w:rsidP="009D1C89">
            <w:pPr>
              <w:jc w:val="center"/>
              <w:rPr>
                <w:lang w:val="uk-UA"/>
              </w:rPr>
            </w:pPr>
            <w:r w:rsidRPr="00E76BF3">
              <w:rPr>
                <w:lang w:val="uk-UA"/>
              </w:rPr>
              <w:t xml:space="preserve">4.4 </w:t>
            </w:r>
          </w:p>
        </w:tc>
        <w:tc>
          <w:tcPr>
            <w:tcW w:w="6447" w:type="dxa"/>
          </w:tcPr>
          <w:p w:rsidR="00E32625" w:rsidRPr="00E76BF3" w:rsidRDefault="00E32625" w:rsidP="009D1C89">
            <w:pPr>
              <w:rPr>
                <w:lang w:val="uk-UA"/>
              </w:rPr>
            </w:pPr>
            <w:r w:rsidRPr="00E76BF3">
              <w:rPr>
                <w:rFonts w:eastAsia="MS Mincho"/>
                <w:lang w:val="uk-UA"/>
              </w:rPr>
              <w:t>Створення та оформлення презентацій</w:t>
            </w:r>
          </w:p>
        </w:tc>
        <w:tc>
          <w:tcPr>
            <w:tcW w:w="1473" w:type="dxa"/>
          </w:tcPr>
          <w:p w:rsidR="00E32625" w:rsidRPr="00E76BF3" w:rsidRDefault="00E32625" w:rsidP="009D1C89">
            <w:pPr>
              <w:jc w:val="center"/>
              <w:rPr>
                <w:lang w:val="uk-UA"/>
              </w:rPr>
            </w:pPr>
            <w:r w:rsidRPr="00E76BF3">
              <w:rPr>
                <w:lang w:val="uk-UA"/>
              </w:rPr>
              <w:t>36</w:t>
            </w:r>
          </w:p>
        </w:tc>
      </w:tr>
      <w:tr w:rsidR="00E32625" w:rsidRPr="00E76BF3">
        <w:trPr>
          <w:jc w:val="center"/>
        </w:trPr>
        <w:tc>
          <w:tcPr>
            <w:tcW w:w="1391" w:type="dxa"/>
          </w:tcPr>
          <w:p w:rsidR="00E32625" w:rsidRPr="00E76BF3" w:rsidRDefault="00E32625" w:rsidP="009D1C89">
            <w:pPr>
              <w:jc w:val="center"/>
              <w:rPr>
                <w:b/>
                <w:bCs/>
                <w:lang w:val="uk-UA"/>
              </w:rPr>
            </w:pPr>
            <w:r w:rsidRPr="00E76BF3">
              <w:rPr>
                <w:rFonts w:eastAsia="MS Mincho"/>
                <w:b/>
                <w:bCs/>
                <w:lang w:val="uk-UA"/>
              </w:rPr>
              <w:t>ООІ та ПЗ-2.4.4</w:t>
            </w:r>
          </w:p>
        </w:tc>
        <w:tc>
          <w:tcPr>
            <w:tcW w:w="862" w:type="dxa"/>
          </w:tcPr>
          <w:p w:rsidR="00E32625" w:rsidRPr="00E76BF3" w:rsidRDefault="00E32625" w:rsidP="009D1C89">
            <w:pPr>
              <w:jc w:val="center"/>
              <w:rPr>
                <w:lang w:val="uk-UA"/>
              </w:rPr>
            </w:pPr>
            <w:r w:rsidRPr="00E76BF3">
              <w:rPr>
                <w:lang w:val="uk-UA"/>
              </w:rPr>
              <w:t>4.5</w:t>
            </w:r>
          </w:p>
        </w:tc>
        <w:tc>
          <w:tcPr>
            <w:tcW w:w="6447" w:type="dxa"/>
          </w:tcPr>
          <w:p w:rsidR="00E32625" w:rsidRPr="00E76BF3" w:rsidRDefault="00E32625" w:rsidP="009D1C89">
            <w:pPr>
              <w:rPr>
                <w:lang w:val="uk-UA"/>
              </w:rPr>
            </w:pPr>
            <w:r w:rsidRPr="00E76BF3">
              <w:rPr>
                <w:rFonts w:eastAsia="MS Mincho"/>
                <w:lang w:val="uk-UA"/>
              </w:rPr>
              <w:t>Сканування та розпізнавання графічних об’єктів, тексту та таблиць</w:t>
            </w:r>
          </w:p>
        </w:tc>
        <w:tc>
          <w:tcPr>
            <w:tcW w:w="1473" w:type="dxa"/>
          </w:tcPr>
          <w:p w:rsidR="00E32625" w:rsidRPr="00E76BF3" w:rsidRDefault="00E32625" w:rsidP="009D1C89">
            <w:pPr>
              <w:jc w:val="center"/>
              <w:rPr>
                <w:lang w:val="uk-UA"/>
              </w:rPr>
            </w:pPr>
            <w:r w:rsidRPr="00E76BF3">
              <w:rPr>
                <w:lang w:val="uk-UA"/>
              </w:rPr>
              <w:t>6</w:t>
            </w:r>
          </w:p>
        </w:tc>
      </w:tr>
      <w:tr w:rsidR="00E32625" w:rsidRPr="00E76BF3">
        <w:trPr>
          <w:jc w:val="center"/>
        </w:trPr>
        <w:tc>
          <w:tcPr>
            <w:tcW w:w="1391" w:type="dxa"/>
          </w:tcPr>
          <w:p w:rsidR="00E32625" w:rsidRPr="00E76BF3" w:rsidRDefault="00E32625" w:rsidP="009D1C89">
            <w:pPr>
              <w:jc w:val="center"/>
              <w:rPr>
                <w:b/>
                <w:bCs/>
                <w:lang w:val="uk-UA"/>
              </w:rPr>
            </w:pPr>
            <w:r w:rsidRPr="00E76BF3">
              <w:rPr>
                <w:rFonts w:eastAsia="MS Mincho"/>
                <w:b/>
                <w:bCs/>
                <w:lang w:val="uk-UA"/>
              </w:rPr>
              <w:t>ООІ та ПЗ-2.4.9</w:t>
            </w:r>
          </w:p>
        </w:tc>
        <w:tc>
          <w:tcPr>
            <w:tcW w:w="862" w:type="dxa"/>
          </w:tcPr>
          <w:p w:rsidR="00E32625" w:rsidRPr="00E76BF3" w:rsidRDefault="00E32625" w:rsidP="009D1C89">
            <w:pPr>
              <w:jc w:val="center"/>
              <w:rPr>
                <w:lang w:val="uk-UA"/>
              </w:rPr>
            </w:pPr>
            <w:r w:rsidRPr="00E76BF3">
              <w:rPr>
                <w:lang w:val="uk-UA"/>
              </w:rPr>
              <w:t>4.6</w:t>
            </w:r>
          </w:p>
        </w:tc>
        <w:tc>
          <w:tcPr>
            <w:tcW w:w="6447" w:type="dxa"/>
          </w:tcPr>
          <w:p w:rsidR="00E32625" w:rsidRPr="00E76BF3" w:rsidRDefault="00E32625" w:rsidP="009D1C89">
            <w:pPr>
              <w:rPr>
                <w:lang w:val="uk-UA"/>
              </w:rPr>
            </w:pPr>
            <w:r w:rsidRPr="00E76BF3">
              <w:rPr>
                <w:lang w:val="uk-UA"/>
              </w:rPr>
              <w:t xml:space="preserve">Виконання технологічних операцій з </w:t>
            </w:r>
            <w:r w:rsidRPr="00E76BF3">
              <w:rPr>
                <w:rFonts w:eastAsia="MS Mincho"/>
                <w:lang w:val="uk-UA"/>
              </w:rPr>
              <w:t>обробки векторних зображень</w:t>
            </w:r>
          </w:p>
        </w:tc>
        <w:tc>
          <w:tcPr>
            <w:tcW w:w="1473" w:type="dxa"/>
          </w:tcPr>
          <w:p w:rsidR="00E32625" w:rsidRPr="00E76BF3" w:rsidRDefault="00E32625" w:rsidP="009D1C89">
            <w:pPr>
              <w:jc w:val="center"/>
              <w:rPr>
                <w:lang w:val="uk-UA"/>
              </w:rPr>
            </w:pPr>
            <w:r w:rsidRPr="00E76BF3">
              <w:rPr>
                <w:lang w:val="uk-UA"/>
              </w:rPr>
              <w:t>36</w:t>
            </w:r>
          </w:p>
        </w:tc>
      </w:tr>
      <w:tr w:rsidR="00E32625" w:rsidRPr="00E76BF3">
        <w:trPr>
          <w:jc w:val="center"/>
        </w:trPr>
        <w:tc>
          <w:tcPr>
            <w:tcW w:w="1391" w:type="dxa"/>
          </w:tcPr>
          <w:p w:rsidR="00E32625" w:rsidRPr="00E76BF3" w:rsidRDefault="00E32625" w:rsidP="009D1C89">
            <w:pPr>
              <w:jc w:val="center"/>
              <w:rPr>
                <w:b/>
                <w:bCs/>
                <w:lang w:val="uk-UA"/>
              </w:rPr>
            </w:pPr>
            <w:r w:rsidRPr="00E76BF3">
              <w:rPr>
                <w:rFonts w:eastAsia="MS Mincho"/>
                <w:b/>
                <w:bCs/>
                <w:lang w:val="uk-UA"/>
              </w:rPr>
              <w:t>ООІ та ПЗ-2.4.5</w:t>
            </w:r>
          </w:p>
        </w:tc>
        <w:tc>
          <w:tcPr>
            <w:tcW w:w="862" w:type="dxa"/>
          </w:tcPr>
          <w:p w:rsidR="00E32625" w:rsidRPr="00E76BF3" w:rsidRDefault="00E32625" w:rsidP="009D1C89">
            <w:pPr>
              <w:jc w:val="center"/>
              <w:rPr>
                <w:lang w:val="uk-UA"/>
              </w:rPr>
            </w:pPr>
            <w:r w:rsidRPr="00E76BF3">
              <w:rPr>
                <w:lang w:val="uk-UA"/>
              </w:rPr>
              <w:t>4.7</w:t>
            </w:r>
          </w:p>
        </w:tc>
        <w:tc>
          <w:tcPr>
            <w:tcW w:w="6447" w:type="dxa"/>
          </w:tcPr>
          <w:p w:rsidR="00E32625" w:rsidRPr="00E76BF3" w:rsidRDefault="00E32625" w:rsidP="009D1C89">
            <w:pPr>
              <w:rPr>
                <w:lang w:val="uk-UA"/>
              </w:rPr>
            </w:pPr>
            <w:r w:rsidRPr="00E76BF3">
              <w:rPr>
                <w:rFonts w:eastAsia="MS Mincho"/>
                <w:lang w:val="uk-UA"/>
              </w:rPr>
              <w:t xml:space="preserve">Здійснення перекладу та </w:t>
            </w:r>
            <w:r w:rsidRPr="00E76BF3">
              <w:rPr>
                <w:lang w:val="uk-UA"/>
              </w:rPr>
              <w:t>редагування</w:t>
            </w:r>
            <w:r w:rsidRPr="00E76BF3">
              <w:rPr>
                <w:b/>
                <w:bCs/>
                <w:lang w:val="uk-UA"/>
              </w:rPr>
              <w:t xml:space="preserve"> </w:t>
            </w:r>
            <w:r w:rsidRPr="00E76BF3">
              <w:rPr>
                <w:rFonts w:eastAsia="MS Mincho"/>
                <w:lang w:val="uk-UA"/>
              </w:rPr>
              <w:t>текстової інформації</w:t>
            </w:r>
          </w:p>
        </w:tc>
        <w:tc>
          <w:tcPr>
            <w:tcW w:w="1473" w:type="dxa"/>
          </w:tcPr>
          <w:p w:rsidR="00E32625" w:rsidRPr="00E76BF3" w:rsidRDefault="00E32625" w:rsidP="009D1C89">
            <w:pPr>
              <w:jc w:val="center"/>
              <w:rPr>
                <w:lang w:val="uk-UA"/>
              </w:rPr>
            </w:pPr>
            <w:r w:rsidRPr="00E76BF3">
              <w:rPr>
                <w:lang w:val="uk-UA"/>
              </w:rPr>
              <w:t>6</w:t>
            </w:r>
          </w:p>
        </w:tc>
      </w:tr>
      <w:tr w:rsidR="00E32625" w:rsidRPr="00E76BF3">
        <w:trPr>
          <w:jc w:val="center"/>
        </w:trPr>
        <w:tc>
          <w:tcPr>
            <w:tcW w:w="1391" w:type="dxa"/>
          </w:tcPr>
          <w:p w:rsidR="00E32625" w:rsidRPr="00E76BF3" w:rsidRDefault="00E32625" w:rsidP="009D1C89">
            <w:pPr>
              <w:jc w:val="center"/>
              <w:rPr>
                <w:b/>
                <w:bCs/>
                <w:lang w:val="uk-UA"/>
              </w:rPr>
            </w:pPr>
            <w:r w:rsidRPr="00E76BF3">
              <w:rPr>
                <w:rFonts w:eastAsia="MS Mincho"/>
                <w:b/>
                <w:bCs/>
                <w:lang w:val="uk-UA"/>
              </w:rPr>
              <w:t>ООІ та ПЗ-2.4.6</w:t>
            </w:r>
          </w:p>
        </w:tc>
        <w:tc>
          <w:tcPr>
            <w:tcW w:w="862" w:type="dxa"/>
          </w:tcPr>
          <w:p w:rsidR="00E32625" w:rsidRPr="00E76BF3" w:rsidRDefault="00E32625" w:rsidP="009D1C89">
            <w:pPr>
              <w:jc w:val="center"/>
              <w:rPr>
                <w:lang w:val="uk-UA"/>
              </w:rPr>
            </w:pPr>
            <w:r w:rsidRPr="00E76BF3">
              <w:rPr>
                <w:lang w:val="uk-UA"/>
              </w:rPr>
              <w:t>4.8</w:t>
            </w:r>
          </w:p>
        </w:tc>
        <w:tc>
          <w:tcPr>
            <w:tcW w:w="6447" w:type="dxa"/>
          </w:tcPr>
          <w:p w:rsidR="00E32625" w:rsidRPr="00E76BF3" w:rsidRDefault="00E32625" w:rsidP="009D1C89">
            <w:pPr>
              <w:rPr>
                <w:lang w:val="uk-UA"/>
              </w:rPr>
            </w:pPr>
            <w:r w:rsidRPr="00E76BF3">
              <w:rPr>
                <w:rFonts w:eastAsia="MS Mincho"/>
                <w:lang w:val="uk-UA"/>
              </w:rPr>
              <w:t>Створення pdf-документів та робота з ними</w:t>
            </w:r>
          </w:p>
        </w:tc>
        <w:tc>
          <w:tcPr>
            <w:tcW w:w="1473" w:type="dxa"/>
          </w:tcPr>
          <w:p w:rsidR="00E32625" w:rsidRPr="00E76BF3" w:rsidRDefault="00E32625" w:rsidP="009D1C89">
            <w:pPr>
              <w:jc w:val="center"/>
              <w:rPr>
                <w:lang w:val="uk-UA"/>
              </w:rPr>
            </w:pPr>
            <w:r w:rsidRPr="00E76BF3">
              <w:rPr>
                <w:lang w:val="uk-UA"/>
              </w:rPr>
              <w:t>6</w:t>
            </w:r>
          </w:p>
        </w:tc>
      </w:tr>
      <w:tr w:rsidR="00E32625" w:rsidRPr="00E76BF3">
        <w:trPr>
          <w:jc w:val="center"/>
        </w:trPr>
        <w:tc>
          <w:tcPr>
            <w:tcW w:w="1391" w:type="dxa"/>
          </w:tcPr>
          <w:p w:rsidR="00E32625" w:rsidRPr="00E76BF3" w:rsidRDefault="00E32625" w:rsidP="009D1C89">
            <w:pPr>
              <w:jc w:val="center"/>
              <w:rPr>
                <w:b/>
                <w:bCs/>
                <w:lang w:val="uk-UA"/>
              </w:rPr>
            </w:pPr>
            <w:r w:rsidRPr="00E76BF3">
              <w:rPr>
                <w:rFonts w:eastAsia="MS Mincho"/>
                <w:b/>
                <w:bCs/>
                <w:lang w:val="uk-UA"/>
              </w:rPr>
              <w:t>ООІ та ПЗ-2.4.7</w:t>
            </w:r>
          </w:p>
        </w:tc>
        <w:tc>
          <w:tcPr>
            <w:tcW w:w="862" w:type="dxa"/>
          </w:tcPr>
          <w:p w:rsidR="00E32625" w:rsidRPr="00E76BF3" w:rsidRDefault="00E32625" w:rsidP="009D1C89">
            <w:pPr>
              <w:jc w:val="center"/>
              <w:rPr>
                <w:lang w:val="uk-UA"/>
              </w:rPr>
            </w:pPr>
            <w:r w:rsidRPr="00E76BF3">
              <w:rPr>
                <w:lang w:val="uk-UA"/>
              </w:rPr>
              <w:t>4.9</w:t>
            </w:r>
          </w:p>
        </w:tc>
        <w:tc>
          <w:tcPr>
            <w:tcW w:w="6447" w:type="dxa"/>
          </w:tcPr>
          <w:p w:rsidR="00E32625" w:rsidRPr="00E76BF3" w:rsidRDefault="00E32625" w:rsidP="009D1C89">
            <w:pPr>
              <w:rPr>
                <w:lang w:val="uk-UA"/>
              </w:rPr>
            </w:pPr>
            <w:r w:rsidRPr="00E76BF3">
              <w:rPr>
                <w:lang w:val="uk-UA"/>
              </w:rPr>
              <w:t>Створення та підтримка баз даних</w:t>
            </w:r>
          </w:p>
        </w:tc>
        <w:tc>
          <w:tcPr>
            <w:tcW w:w="1473" w:type="dxa"/>
          </w:tcPr>
          <w:p w:rsidR="00E32625" w:rsidRPr="00E76BF3" w:rsidRDefault="00E32625" w:rsidP="009D1C89">
            <w:pPr>
              <w:jc w:val="center"/>
              <w:rPr>
                <w:lang w:val="uk-UA"/>
              </w:rPr>
            </w:pPr>
            <w:r w:rsidRPr="00E76BF3">
              <w:rPr>
                <w:lang w:val="uk-UA"/>
              </w:rPr>
              <w:t>36</w:t>
            </w:r>
          </w:p>
        </w:tc>
      </w:tr>
      <w:tr w:rsidR="00E32625" w:rsidRPr="00E76BF3">
        <w:trPr>
          <w:jc w:val="center"/>
        </w:trPr>
        <w:tc>
          <w:tcPr>
            <w:tcW w:w="1391" w:type="dxa"/>
          </w:tcPr>
          <w:p w:rsidR="00E32625" w:rsidRPr="00E76BF3" w:rsidRDefault="00E32625" w:rsidP="009D1C89">
            <w:pPr>
              <w:jc w:val="center"/>
              <w:rPr>
                <w:b/>
                <w:bCs/>
                <w:lang w:val="uk-UA"/>
              </w:rPr>
            </w:pPr>
            <w:r w:rsidRPr="00E76BF3">
              <w:rPr>
                <w:rFonts w:eastAsia="MS Mincho"/>
                <w:b/>
                <w:bCs/>
                <w:lang w:val="uk-UA"/>
              </w:rPr>
              <w:t>ООІ та ПЗ-2.4.11</w:t>
            </w:r>
          </w:p>
        </w:tc>
        <w:tc>
          <w:tcPr>
            <w:tcW w:w="862" w:type="dxa"/>
          </w:tcPr>
          <w:p w:rsidR="00E32625" w:rsidRPr="00E76BF3" w:rsidRDefault="00E32625" w:rsidP="009D1C89">
            <w:pPr>
              <w:jc w:val="center"/>
              <w:rPr>
                <w:lang w:val="uk-UA"/>
              </w:rPr>
            </w:pPr>
            <w:r w:rsidRPr="00E76BF3">
              <w:rPr>
                <w:lang w:val="uk-UA"/>
              </w:rPr>
              <w:t>4.10</w:t>
            </w:r>
          </w:p>
        </w:tc>
        <w:tc>
          <w:tcPr>
            <w:tcW w:w="6447" w:type="dxa"/>
          </w:tcPr>
          <w:p w:rsidR="00E32625" w:rsidRPr="00E76BF3" w:rsidRDefault="00E32625" w:rsidP="009D1C89">
            <w:pPr>
              <w:rPr>
                <w:lang w:val="uk-UA"/>
              </w:rPr>
            </w:pPr>
            <w:r w:rsidRPr="00E76BF3">
              <w:rPr>
                <w:lang w:val="uk-UA"/>
              </w:rPr>
              <w:t xml:space="preserve">Виконання технологічних операцій з обробки </w:t>
            </w:r>
            <w:r w:rsidRPr="00E76BF3">
              <w:rPr>
                <w:rFonts w:eastAsia="MS Mincho"/>
                <w:lang w:val="uk-UA"/>
              </w:rPr>
              <w:t>анімацій</w:t>
            </w:r>
          </w:p>
        </w:tc>
        <w:tc>
          <w:tcPr>
            <w:tcW w:w="1473" w:type="dxa"/>
          </w:tcPr>
          <w:p w:rsidR="00E32625" w:rsidRPr="00E76BF3" w:rsidRDefault="00E32625" w:rsidP="009D1C89">
            <w:pPr>
              <w:jc w:val="center"/>
              <w:rPr>
                <w:lang w:val="uk-UA"/>
              </w:rPr>
            </w:pPr>
            <w:r w:rsidRPr="00E76BF3">
              <w:rPr>
                <w:lang w:val="uk-UA"/>
              </w:rPr>
              <w:t>18</w:t>
            </w:r>
          </w:p>
        </w:tc>
      </w:tr>
      <w:tr w:rsidR="00E32625" w:rsidRPr="00E76BF3">
        <w:trPr>
          <w:jc w:val="center"/>
        </w:trPr>
        <w:tc>
          <w:tcPr>
            <w:tcW w:w="1391" w:type="dxa"/>
          </w:tcPr>
          <w:p w:rsidR="00E32625" w:rsidRPr="00E76BF3" w:rsidRDefault="00E32625" w:rsidP="009D1C89">
            <w:pPr>
              <w:jc w:val="center"/>
              <w:rPr>
                <w:b/>
                <w:bCs/>
                <w:lang w:val="uk-UA"/>
              </w:rPr>
            </w:pPr>
            <w:r w:rsidRPr="00E76BF3">
              <w:rPr>
                <w:rFonts w:eastAsia="MS Mincho"/>
                <w:b/>
                <w:bCs/>
                <w:lang w:val="uk-UA"/>
              </w:rPr>
              <w:t>ООІ та ПЗ-2.4.12</w:t>
            </w:r>
          </w:p>
        </w:tc>
        <w:tc>
          <w:tcPr>
            <w:tcW w:w="862" w:type="dxa"/>
          </w:tcPr>
          <w:p w:rsidR="00E32625" w:rsidRPr="00E76BF3" w:rsidRDefault="00E32625" w:rsidP="009D1C89">
            <w:pPr>
              <w:jc w:val="center"/>
              <w:rPr>
                <w:lang w:val="uk-UA"/>
              </w:rPr>
            </w:pPr>
            <w:r w:rsidRPr="00E76BF3">
              <w:rPr>
                <w:lang w:val="uk-UA"/>
              </w:rPr>
              <w:t>4.11</w:t>
            </w:r>
          </w:p>
        </w:tc>
        <w:tc>
          <w:tcPr>
            <w:tcW w:w="6447" w:type="dxa"/>
          </w:tcPr>
          <w:p w:rsidR="00E32625" w:rsidRPr="00E76BF3" w:rsidRDefault="00E32625" w:rsidP="009D1C89">
            <w:pPr>
              <w:rPr>
                <w:lang w:val="uk-UA"/>
              </w:rPr>
            </w:pPr>
            <w:r w:rsidRPr="00E76BF3">
              <w:rPr>
                <w:lang w:val="uk-UA"/>
              </w:rPr>
              <w:t xml:space="preserve">Виконання технологічних операцій з обробки </w:t>
            </w:r>
            <w:r w:rsidRPr="00E76BF3">
              <w:rPr>
                <w:rFonts w:eastAsia="MS Mincho"/>
                <w:lang w:val="uk-UA"/>
              </w:rPr>
              <w:t>відео- та звукової інформації</w:t>
            </w:r>
          </w:p>
        </w:tc>
        <w:tc>
          <w:tcPr>
            <w:tcW w:w="1473" w:type="dxa"/>
          </w:tcPr>
          <w:p w:rsidR="00E32625" w:rsidRPr="00E76BF3" w:rsidRDefault="00E32625" w:rsidP="009D1C89">
            <w:pPr>
              <w:jc w:val="center"/>
              <w:rPr>
                <w:lang w:val="uk-UA"/>
              </w:rPr>
            </w:pPr>
            <w:r w:rsidRPr="00E76BF3">
              <w:rPr>
                <w:lang w:val="uk-UA"/>
              </w:rPr>
              <w:t>24</w:t>
            </w:r>
          </w:p>
        </w:tc>
      </w:tr>
      <w:tr w:rsidR="00E32625" w:rsidRPr="00E76BF3">
        <w:trPr>
          <w:jc w:val="center"/>
        </w:trPr>
        <w:tc>
          <w:tcPr>
            <w:tcW w:w="1391" w:type="dxa"/>
          </w:tcPr>
          <w:p w:rsidR="00E32625" w:rsidRPr="00E76BF3" w:rsidRDefault="00E32625" w:rsidP="009D1C89">
            <w:pPr>
              <w:jc w:val="center"/>
              <w:rPr>
                <w:b/>
                <w:bCs/>
                <w:lang w:val="uk-UA"/>
              </w:rPr>
            </w:pPr>
            <w:r w:rsidRPr="00E76BF3">
              <w:rPr>
                <w:rFonts w:eastAsia="MS Mincho"/>
                <w:b/>
                <w:bCs/>
                <w:lang w:val="uk-UA"/>
              </w:rPr>
              <w:t>ООІ та ПЗ-2.4.10</w:t>
            </w:r>
          </w:p>
        </w:tc>
        <w:tc>
          <w:tcPr>
            <w:tcW w:w="862" w:type="dxa"/>
          </w:tcPr>
          <w:p w:rsidR="00E32625" w:rsidRPr="00E76BF3" w:rsidRDefault="00E32625" w:rsidP="009D1C89">
            <w:pPr>
              <w:jc w:val="center"/>
              <w:rPr>
                <w:lang w:val="uk-UA"/>
              </w:rPr>
            </w:pPr>
            <w:r w:rsidRPr="00E76BF3">
              <w:rPr>
                <w:lang w:val="uk-UA"/>
              </w:rPr>
              <w:t>4.12</w:t>
            </w:r>
          </w:p>
        </w:tc>
        <w:tc>
          <w:tcPr>
            <w:tcW w:w="6447" w:type="dxa"/>
          </w:tcPr>
          <w:p w:rsidR="00E32625" w:rsidRPr="00E76BF3" w:rsidRDefault="00E32625" w:rsidP="009D1C89">
            <w:pPr>
              <w:rPr>
                <w:lang w:val="uk-UA"/>
              </w:rPr>
            </w:pPr>
            <w:r w:rsidRPr="00E76BF3">
              <w:rPr>
                <w:lang w:val="uk-UA"/>
              </w:rPr>
              <w:t xml:space="preserve">Виконання технологічних операцій з обробки </w:t>
            </w:r>
            <w:r w:rsidRPr="00E76BF3">
              <w:rPr>
                <w:rFonts w:eastAsia="MS Mincho"/>
                <w:lang w:val="uk-UA"/>
              </w:rPr>
              <w:t>тривимірних зображень</w:t>
            </w:r>
          </w:p>
        </w:tc>
        <w:tc>
          <w:tcPr>
            <w:tcW w:w="1473" w:type="dxa"/>
          </w:tcPr>
          <w:p w:rsidR="00E32625" w:rsidRPr="00E76BF3" w:rsidRDefault="00E32625" w:rsidP="009D1C89">
            <w:pPr>
              <w:jc w:val="center"/>
              <w:rPr>
                <w:lang w:val="uk-UA"/>
              </w:rPr>
            </w:pPr>
            <w:r w:rsidRPr="00E76BF3">
              <w:rPr>
                <w:lang w:val="uk-UA"/>
              </w:rPr>
              <w:t>12</w:t>
            </w:r>
          </w:p>
        </w:tc>
      </w:tr>
      <w:tr w:rsidR="00E32625" w:rsidRPr="00E76BF3">
        <w:trPr>
          <w:jc w:val="center"/>
        </w:trPr>
        <w:tc>
          <w:tcPr>
            <w:tcW w:w="1391" w:type="dxa"/>
          </w:tcPr>
          <w:p w:rsidR="00E32625" w:rsidRPr="00E76BF3" w:rsidRDefault="00E32625" w:rsidP="009D1C89">
            <w:pPr>
              <w:jc w:val="center"/>
              <w:rPr>
                <w:b/>
                <w:bCs/>
                <w:lang w:val="uk-UA"/>
              </w:rPr>
            </w:pPr>
            <w:r w:rsidRPr="00E76BF3">
              <w:rPr>
                <w:rFonts w:eastAsia="MS Mincho"/>
                <w:b/>
                <w:bCs/>
                <w:lang w:val="uk-UA"/>
              </w:rPr>
              <w:t>ООІ та ПЗ-2.4.13</w:t>
            </w:r>
          </w:p>
        </w:tc>
        <w:tc>
          <w:tcPr>
            <w:tcW w:w="862" w:type="dxa"/>
          </w:tcPr>
          <w:p w:rsidR="00E32625" w:rsidRPr="00E76BF3" w:rsidRDefault="00E32625" w:rsidP="009D1C89">
            <w:pPr>
              <w:jc w:val="center"/>
              <w:rPr>
                <w:lang w:val="uk-UA"/>
              </w:rPr>
            </w:pPr>
            <w:r w:rsidRPr="00E76BF3">
              <w:rPr>
                <w:lang w:val="uk-UA"/>
              </w:rPr>
              <w:t>4.13</w:t>
            </w:r>
          </w:p>
        </w:tc>
        <w:tc>
          <w:tcPr>
            <w:tcW w:w="6447" w:type="dxa"/>
          </w:tcPr>
          <w:p w:rsidR="00E32625" w:rsidRPr="00E76BF3" w:rsidRDefault="00E32625" w:rsidP="009D1C89">
            <w:pPr>
              <w:rPr>
                <w:lang w:val="uk-UA"/>
              </w:rPr>
            </w:pPr>
            <w:r w:rsidRPr="00E76BF3">
              <w:rPr>
                <w:lang w:val="uk-UA"/>
              </w:rPr>
              <w:t>Здійснення комп’ютерної верстки</w:t>
            </w:r>
          </w:p>
        </w:tc>
        <w:tc>
          <w:tcPr>
            <w:tcW w:w="1473" w:type="dxa"/>
          </w:tcPr>
          <w:p w:rsidR="00E32625" w:rsidRPr="00E76BF3" w:rsidRDefault="00E32625" w:rsidP="009D1C89">
            <w:pPr>
              <w:jc w:val="center"/>
              <w:rPr>
                <w:lang w:val="uk-UA"/>
              </w:rPr>
            </w:pPr>
            <w:r w:rsidRPr="00E76BF3">
              <w:rPr>
                <w:lang w:val="uk-UA"/>
              </w:rPr>
              <w:t>36</w:t>
            </w:r>
          </w:p>
        </w:tc>
      </w:tr>
      <w:tr w:rsidR="00E32625" w:rsidRPr="00E76BF3">
        <w:trPr>
          <w:jc w:val="center"/>
        </w:trPr>
        <w:tc>
          <w:tcPr>
            <w:tcW w:w="8700" w:type="dxa"/>
            <w:gridSpan w:val="3"/>
          </w:tcPr>
          <w:p w:rsidR="00E32625" w:rsidRPr="00E76BF3" w:rsidRDefault="00E32625" w:rsidP="00EC216E">
            <w:pPr>
              <w:jc w:val="right"/>
              <w:rPr>
                <w:b/>
                <w:bCs/>
                <w:lang w:val="uk-UA"/>
              </w:rPr>
            </w:pPr>
            <w:r w:rsidRPr="00E76BF3">
              <w:rPr>
                <w:b/>
                <w:bCs/>
                <w:lang w:val="uk-UA"/>
              </w:rPr>
              <w:t>Всього:</w:t>
            </w:r>
          </w:p>
        </w:tc>
        <w:tc>
          <w:tcPr>
            <w:tcW w:w="1473" w:type="dxa"/>
          </w:tcPr>
          <w:p w:rsidR="00E32625" w:rsidRPr="00E76BF3" w:rsidRDefault="00E32625" w:rsidP="009D1C89">
            <w:pPr>
              <w:jc w:val="center"/>
              <w:rPr>
                <w:lang w:val="uk-UA"/>
              </w:rPr>
            </w:pPr>
            <w:r w:rsidRPr="00E76BF3">
              <w:rPr>
                <w:lang w:val="uk-UA"/>
              </w:rPr>
              <w:t>324</w:t>
            </w:r>
          </w:p>
        </w:tc>
      </w:tr>
      <w:tr w:rsidR="00E32625" w:rsidRPr="00E76BF3">
        <w:trPr>
          <w:jc w:val="center"/>
        </w:trPr>
        <w:tc>
          <w:tcPr>
            <w:tcW w:w="8700" w:type="dxa"/>
            <w:gridSpan w:val="3"/>
          </w:tcPr>
          <w:p w:rsidR="00E32625" w:rsidRPr="00E76BF3" w:rsidRDefault="00E32625" w:rsidP="008536DA">
            <w:pPr>
              <w:jc w:val="center"/>
              <w:rPr>
                <w:lang w:val="uk-UA"/>
              </w:rPr>
            </w:pPr>
            <w:r w:rsidRPr="00E76BF3">
              <w:rPr>
                <w:lang w:val="uk-UA"/>
              </w:rPr>
              <w:t>Виробнича практика</w:t>
            </w:r>
          </w:p>
        </w:tc>
        <w:tc>
          <w:tcPr>
            <w:tcW w:w="1473" w:type="dxa"/>
          </w:tcPr>
          <w:p w:rsidR="00E32625" w:rsidRPr="00E76BF3" w:rsidRDefault="00E32625" w:rsidP="009D1C89">
            <w:pPr>
              <w:jc w:val="center"/>
              <w:rPr>
                <w:lang w:val="uk-UA"/>
              </w:rPr>
            </w:pPr>
            <w:r w:rsidRPr="00E76BF3">
              <w:rPr>
                <w:lang w:val="uk-UA"/>
              </w:rPr>
              <w:t>95</w:t>
            </w:r>
          </w:p>
        </w:tc>
      </w:tr>
      <w:tr w:rsidR="00E32625" w:rsidRPr="00E76BF3">
        <w:trPr>
          <w:jc w:val="center"/>
        </w:trPr>
        <w:tc>
          <w:tcPr>
            <w:tcW w:w="8700" w:type="dxa"/>
            <w:gridSpan w:val="3"/>
          </w:tcPr>
          <w:p w:rsidR="00E32625" w:rsidRPr="00E76BF3" w:rsidRDefault="00E32625" w:rsidP="00EC216E">
            <w:pPr>
              <w:jc w:val="right"/>
              <w:rPr>
                <w:b/>
                <w:bCs/>
                <w:lang w:val="uk-UA"/>
              </w:rPr>
            </w:pPr>
            <w:r w:rsidRPr="00E76BF3">
              <w:rPr>
                <w:b/>
                <w:bCs/>
                <w:lang w:val="uk-UA"/>
              </w:rPr>
              <w:t>Всього годин:</w:t>
            </w:r>
          </w:p>
        </w:tc>
        <w:tc>
          <w:tcPr>
            <w:tcW w:w="1473" w:type="dxa"/>
          </w:tcPr>
          <w:p w:rsidR="00E32625" w:rsidRPr="00E76BF3" w:rsidRDefault="00E32625" w:rsidP="009D1C89">
            <w:pPr>
              <w:jc w:val="center"/>
              <w:rPr>
                <w:b/>
                <w:bCs/>
                <w:lang w:val="uk-UA"/>
              </w:rPr>
            </w:pPr>
            <w:r w:rsidRPr="00E76BF3">
              <w:rPr>
                <w:b/>
                <w:bCs/>
                <w:lang w:val="uk-UA"/>
              </w:rPr>
              <w:t>419</w:t>
            </w:r>
          </w:p>
        </w:tc>
      </w:tr>
      <w:tr w:rsidR="00E32625" w:rsidRPr="00E76BF3">
        <w:trPr>
          <w:jc w:val="center"/>
        </w:trPr>
        <w:tc>
          <w:tcPr>
            <w:tcW w:w="10173" w:type="dxa"/>
            <w:gridSpan w:val="4"/>
          </w:tcPr>
          <w:p w:rsidR="00E32625" w:rsidRPr="00E76BF3" w:rsidRDefault="00E32625" w:rsidP="008536DA">
            <w:pPr>
              <w:jc w:val="both"/>
              <w:rPr>
                <w:lang w:val="uk-UA"/>
              </w:rPr>
            </w:pPr>
            <w:r w:rsidRPr="00E76BF3">
              <w:rPr>
                <w:rFonts w:eastAsia="MS Mincho"/>
                <w:b/>
                <w:bCs/>
                <w:lang w:val="uk-UA"/>
              </w:rPr>
              <w:t>Модуль ООІ та ПЗ-2.5 Налагодження та обслуговування мережевих систем</w:t>
            </w:r>
          </w:p>
        </w:tc>
      </w:tr>
      <w:tr w:rsidR="00E32625" w:rsidRPr="00E76BF3">
        <w:trPr>
          <w:jc w:val="center"/>
        </w:trPr>
        <w:tc>
          <w:tcPr>
            <w:tcW w:w="1391" w:type="dxa"/>
          </w:tcPr>
          <w:p w:rsidR="00E32625" w:rsidRPr="00E76BF3" w:rsidRDefault="00E32625" w:rsidP="009D1C89">
            <w:pPr>
              <w:jc w:val="center"/>
              <w:rPr>
                <w:b/>
                <w:bCs/>
                <w:lang w:val="uk-UA"/>
              </w:rPr>
            </w:pPr>
            <w:r w:rsidRPr="00E76BF3">
              <w:rPr>
                <w:b/>
                <w:bCs/>
                <w:lang w:val="uk-UA"/>
              </w:rPr>
              <w:t>ООІ та ПЗ-2.5.1</w:t>
            </w:r>
          </w:p>
        </w:tc>
        <w:tc>
          <w:tcPr>
            <w:tcW w:w="862" w:type="dxa"/>
          </w:tcPr>
          <w:p w:rsidR="00E32625" w:rsidRPr="00E76BF3" w:rsidRDefault="00E32625" w:rsidP="009D1C89">
            <w:pPr>
              <w:jc w:val="center"/>
              <w:rPr>
                <w:lang w:val="uk-UA"/>
              </w:rPr>
            </w:pPr>
            <w:r w:rsidRPr="00E76BF3">
              <w:rPr>
                <w:lang w:val="uk-UA"/>
              </w:rPr>
              <w:t>5.1</w:t>
            </w:r>
          </w:p>
        </w:tc>
        <w:tc>
          <w:tcPr>
            <w:tcW w:w="6447" w:type="dxa"/>
          </w:tcPr>
          <w:p w:rsidR="00E32625" w:rsidRPr="00E76BF3" w:rsidRDefault="00E32625" w:rsidP="009D1C89">
            <w:pPr>
              <w:rPr>
                <w:lang w:val="uk-UA"/>
              </w:rPr>
            </w:pPr>
            <w:r w:rsidRPr="00E76BF3">
              <w:rPr>
                <w:lang w:val="uk-UA"/>
              </w:rPr>
              <w:t>Використання основних понять та технічних характеристик мережевих систем</w:t>
            </w:r>
          </w:p>
        </w:tc>
        <w:tc>
          <w:tcPr>
            <w:tcW w:w="1473" w:type="dxa"/>
          </w:tcPr>
          <w:p w:rsidR="00E32625" w:rsidRPr="00E76BF3" w:rsidRDefault="00E32625" w:rsidP="009D1C89">
            <w:pPr>
              <w:jc w:val="center"/>
              <w:rPr>
                <w:lang w:val="uk-UA"/>
              </w:rPr>
            </w:pPr>
            <w:r w:rsidRPr="00E76BF3">
              <w:rPr>
                <w:lang w:val="uk-UA"/>
              </w:rPr>
              <w:t>6</w:t>
            </w:r>
          </w:p>
        </w:tc>
      </w:tr>
      <w:tr w:rsidR="00E32625" w:rsidRPr="00E76BF3">
        <w:trPr>
          <w:jc w:val="center"/>
        </w:trPr>
        <w:tc>
          <w:tcPr>
            <w:tcW w:w="1391" w:type="dxa"/>
          </w:tcPr>
          <w:p w:rsidR="00E32625" w:rsidRPr="00E76BF3" w:rsidRDefault="00E32625" w:rsidP="009D1C89">
            <w:pPr>
              <w:jc w:val="center"/>
              <w:rPr>
                <w:b/>
                <w:bCs/>
                <w:lang w:val="uk-UA"/>
              </w:rPr>
            </w:pPr>
            <w:r w:rsidRPr="00E76BF3">
              <w:rPr>
                <w:b/>
                <w:bCs/>
                <w:lang w:val="uk-UA"/>
              </w:rPr>
              <w:t>ООІ та ПЗ-2.5.2</w:t>
            </w:r>
          </w:p>
        </w:tc>
        <w:tc>
          <w:tcPr>
            <w:tcW w:w="862" w:type="dxa"/>
          </w:tcPr>
          <w:p w:rsidR="00E32625" w:rsidRPr="00E76BF3" w:rsidRDefault="00E32625" w:rsidP="009D1C89">
            <w:pPr>
              <w:jc w:val="center"/>
              <w:rPr>
                <w:lang w:val="uk-UA"/>
              </w:rPr>
            </w:pPr>
            <w:r w:rsidRPr="00E76BF3">
              <w:rPr>
                <w:lang w:val="uk-UA"/>
              </w:rPr>
              <w:t>5.2</w:t>
            </w:r>
          </w:p>
        </w:tc>
        <w:tc>
          <w:tcPr>
            <w:tcW w:w="6447" w:type="dxa"/>
          </w:tcPr>
          <w:p w:rsidR="00E32625" w:rsidRPr="00E76BF3" w:rsidRDefault="00E32625" w:rsidP="009D1C89">
            <w:pPr>
              <w:rPr>
                <w:lang w:val="uk-UA"/>
              </w:rPr>
            </w:pPr>
            <w:r w:rsidRPr="00E76BF3">
              <w:rPr>
                <w:lang w:val="uk-UA"/>
              </w:rPr>
              <w:t>Виконання робіт з налагодження та обслуговування мережевих систем</w:t>
            </w:r>
          </w:p>
        </w:tc>
        <w:tc>
          <w:tcPr>
            <w:tcW w:w="1473" w:type="dxa"/>
          </w:tcPr>
          <w:p w:rsidR="00E32625" w:rsidRPr="00E76BF3" w:rsidRDefault="00E32625" w:rsidP="009D1C89">
            <w:pPr>
              <w:jc w:val="center"/>
              <w:rPr>
                <w:lang w:val="uk-UA"/>
              </w:rPr>
            </w:pPr>
            <w:r w:rsidRPr="00E76BF3">
              <w:rPr>
                <w:lang w:val="uk-UA"/>
              </w:rPr>
              <w:t>30</w:t>
            </w:r>
          </w:p>
        </w:tc>
      </w:tr>
      <w:tr w:rsidR="00E32625" w:rsidRPr="00E76BF3">
        <w:trPr>
          <w:jc w:val="center"/>
        </w:trPr>
        <w:tc>
          <w:tcPr>
            <w:tcW w:w="8700" w:type="dxa"/>
            <w:gridSpan w:val="3"/>
          </w:tcPr>
          <w:p w:rsidR="00E32625" w:rsidRPr="00E76BF3" w:rsidRDefault="00E32625" w:rsidP="00EC216E">
            <w:pPr>
              <w:jc w:val="right"/>
              <w:rPr>
                <w:b/>
                <w:bCs/>
                <w:lang w:val="uk-UA"/>
              </w:rPr>
            </w:pPr>
            <w:r w:rsidRPr="00E76BF3">
              <w:rPr>
                <w:b/>
                <w:bCs/>
                <w:lang w:val="uk-UA"/>
              </w:rPr>
              <w:t>Всього:</w:t>
            </w:r>
          </w:p>
        </w:tc>
        <w:tc>
          <w:tcPr>
            <w:tcW w:w="1473" w:type="dxa"/>
          </w:tcPr>
          <w:p w:rsidR="00E32625" w:rsidRPr="00E76BF3" w:rsidRDefault="00E32625" w:rsidP="009D1C89">
            <w:pPr>
              <w:jc w:val="center"/>
              <w:rPr>
                <w:b/>
                <w:bCs/>
                <w:lang w:val="uk-UA"/>
              </w:rPr>
            </w:pPr>
            <w:r w:rsidRPr="00E76BF3">
              <w:rPr>
                <w:b/>
                <w:bCs/>
                <w:lang w:val="uk-UA"/>
              </w:rPr>
              <w:t>36</w:t>
            </w:r>
          </w:p>
        </w:tc>
      </w:tr>
      <w:tr w:rsidR="00E32625" w:rsidRPr="00E76BF3">
        <w:trPr>
          <w:jc w:val="center"/>
        </w:trPr>
        <w:tc>
          <w:tcPr>
            <w:tcW w:w="8700" w:type="dxa"/>
            <w:gridSpan w:val="3"/>
          </w:tcPr>
          <w:p w:rsidR="00E32625" w:rsidRPr="00E76BF3" w:rsidRDefault="00E32625" w:rsidP="008536DA">
            <w:pPr>
              <w:jc w:val="center"/>
              <w:rPr>
                <w:b/>
                <w:bCs/>
                <w:i/>
                <w:iCs/>
                <w:lang w:val="uk-UA"/>
              </w:rPr>
            </w:pPr>
            <w:r w:rsidRPr="00E76BF3">
              <w:rPr>
                <w:lang w:val="uk-UA"/>
              </w:rPr>
              <w:t>Виробнича практика</w:t>
            </w:r>
          </w:p>
        </w:tc>
        <w:tc>
          <w:tcPr>
            <w:tcW w:w="1473" w:type="dxa"/>
          </w:tcPr>
          <w:p w:rsidR="00E32625" w:rsidRPr="00E76BF3" w:rsidRDefault="00E32625" w:rsidP="009D1C89">
            <w:pPr>
              <w:jc w:val="center"/>
              <w:rPr>
                <w:b/>
                <w:bCs/>
                <w:lang w:val="uk-UA"/>
              </w:rPr>
            </w:pPr>
            <w:r w:rsidRPr="00E76BF3">
              <w:rPr>
                <w:lang w:val="uk-UA"/>
              </w:rPr>
              <w:t>9</w:t>
            </w:r>
          </w:p>
        </w:tc>
      </w:tr>
      <w:tr w:rsidR="00E32625" w:rsidRPr="00E76BF3">
        <w:trPr>
          <w:jc w:val="center"/>
        </w:trPr>
        <w:tc>
          <w:tcPr>
            <w:tcW w:w="8700" w:type="dxa"/>
            <w:gridSpan w:val="3"/>
          </w:tcPr>
          <w:p w:rsidR="00E32625" w:rsidRPr="00E76BF3" w:rsidRDefault="00E32625" w:rsidP="00EC216E">
            <w:pPr>
              <w:jc w:val="right"/>
              <w:rPr>
                <w:b/>
                <w:bCs/>
                <w:lang w:val="uk-UA"/>
              </w:rPr>
            </w:pPr>
            <w:r w:rsidRPr="00E76BF3">
              <w:rPr>
                <w:b/>
                <w:bCs/>
                <w:lang w:val="uk-UA"/>
              </w:rPr>
              <w:t>Всього годин:</w:t>
            </w:r>
          </w:p>
        </w:tc>
        <w:tc>
          <w:tcPr>
            <w:tcW w:w="1473" w:type="dxa"/>
          </w:tcPr>
          <w:p w:rsidR="00E32625" w:rsidRPr="00E76BF3" w:rsidRDefault="00E32625" w:rsidP="009D1C89">
            <w:pPr>
              <w:jc w:val="center"/>
              <w:rPr>
                <w:b/>
                <w:bCs/>
                <w:lang w:val="uk-UA"/>
              </w:rPr>
            </w:pPr>
            <w:r w:rsidRPr="00E76BF3">
              <w:rPr>
                <w:b/>
                <w:bCs/>
                <w:lang w:val="uk-UA"/>
              </w:rPr>
              <w:t>45</w:t>
            </w:r>
          </w:p>
        </w:tc>
      </w:tr>
      <w:tr w:rsidR="00E32625" w:rsidRPr="00E76BF3">
        <w:trPr>
          <w:jc w:val="center"/>
        </w:trPr>
        <w:tc>
          <w:tcPr>
            <w:tcW w:w="10173" w:type="dxa"/>
            <w:gridSpan w:val="4"/>
          </w:tcPr>
          <w:p w:rsidR="00E32625" w:rsidRPr="00E76BF3" w:rsidRDefault="00E32625" w:rsidP="0030728B">
            <w:pPr>
              <w:jc w:val="both"/>
              <w:rPr>
                <w:lang w:val="uk-UA"/>
              </w:rPr>
            </w:pPr>
            <w:r w:rsidRPr="00E76BF3">
              <w:rPr>
                <w:rFonts w:eastAsia="MS Mincho"/>
                <w:b/>
                <w:bCs/>
                <w:lang w:val="uk-UA"/>
              </w:rPr>
              <w:t>Модуль ООІ та ПЗ-2.6 Підготовка та розміщення  матеріалів у мережі Інтернет</w:t>
            </w:r>
          </w:p>
        </w:tc>
      </w:tr>
      <w:tr w:rsidR="00E32625" w:rsidRPr="00E76BF3">
        <w:trPr>
          <w:jc w:val="center"/>
        </w:trPr>
        <w:tc>
          <w:tcPr>
            <w:tcW w:w="1391" w:type="dxa"/>
          </w:tcPr>
          <w:p w:rsidR="00E32625" w:rsidRPr="00E76BF3" w:rsidRDefault="00E32625" w:rsidP="009D1C89">
            <w:pPr>
              <w:jc w:val="center"/>
              <w:rPr>
                <w:b/>
                <w:bCs/>
                <w:lang w:val="uk-UA"/>
              </w:rPr>
            </w:pPr>
            <w:r w:rsidRPr="00E76BF3">
              <w:rPr>
                <w:b/>
                <w:bCs/>
                <w:lang w:val="uk-UA"/>
              </w:rPr>
              <w:t xml:space="preserve">ООІ та </w:t>
            </w:r>
          </w:p>
          <w:p w:rsidR="00E32625" w:rsidRPr="00E76BF3" w:rsidRDefault="00E32625" w:rsidP="009D1C89">
            <w:pPr>
              <w:jc w:val="center"/>
              <w:rPr>
                <w:b/>
                <w:bCs/>
                <w:lang w:val="uk-UA"/>
              </w:rPr>
            </w:pPr>
            <w:r w:rsidRPr="00E76BF3">
              <w:rPr>
                <w:b/>
                <w:bCs/>
                <w:lang w:val="uk-UA"/>
              </w:rPr>
              <w:t>ПЗ-2.6.1</w:t>
            </w:r>
          </w:p>
        </w:tc>
        <w:tc>
          <w:tcPr>
            <w:tcW w:w="862" w:type="dxa"/>
          </w:tcPr>
          <w:p w:rsidR="00E32625" w:rsidRPr="00E76BF3" w:rsidRDefault="00E32625" w:rsidP="009D1C89">
            <w:pPr>
              <w:jc w:val="center"/>
              <w:rPr>
                <w:lang w:val="uk-UA"/>
              </w:rPr>
            </w:pPr>
            <w:r w:rsidRPr="00E76BF3">
              <w:rPr>
                <w:lang w:val="uk-UA"/>
              </w:rPr>
              <w:t>6.1</w:t>
            </w:r>
          </w:p>
        </w:tc>
        <w:tc>
          <w:tcPr>
            <w:tcW w:w="6447" w:type="dxa"/>
          </w:tcPr>
          <w:p w:rsidR="00E32625" w:rsidRPr="00E76BF3" w:rsidRDefault="00E32625" w:rsidP="009D1C89">
            <w:pPr>
              <w:rPr>
                <w:lang w:val="uk-UA"/>
              </w:rPr>
            </w:pPr>
            <w:r w:rsidRPr="00E76BF3">
              <w:rPr>
                <w:lang w:val="uk-UA"/>
              </w:rPr>
              <w:t>Створення й підтримка веб-ресурсів</w:t>
            </w:r>
          </w:p>
        </w:tc>
        <w:tc>
          <w:tcPr>
            <w:tcW w:w="1473" w:type="dxa"/>
          </w:tcPr>
          <w:p w:rsidR="00E32625" w:rsidRPr="00E76BF3" w:rsidRDefault="00E32625" w:rsidP="009D1C89">
            <w:pPr>
              <w:jc w:val="center"/>
              <w:rPr>
                <w:lang w:val="uk-UA"/>
              </w:rPr>
            </w:pPr>
            <w:r w:rsidRPr="00E76BF3">
              <w:rPr>
                <w:lang w:val="uk-UA"/>
              </w:rPr>
              <w:t>6</w:t>
            </w:r>
          </w:p>
        </w:tc>
      </w:tr>
      <w:tr w:rsidR="00E32625" w:rsidRPr="00E76BF3">
        <w:trPr>
          <w:jc w:val="center"/>
        </w:trPr>
        <w:tc>
          <w:tcPr>
            <w:tcW w:w="1391" w:type="dxa"/>
          </w:tcPr>
          <w:p w:rsidR="00E32625" w:rsidRPr="00E76BF3" w:rsidRDefault="00E32625" w:rsidP="009D1C89">
            <w:pPr>
              <w:jc w:val="center"/>
              <w:rPr>
                <w:b/>
                <w:bCs/>
                <w:lang w:val="uk-UA"/>
              </w:rPr>
            </w:pPr>
            <w:r w:rsidRPr="00E76BF3">
              <w:rPr>
                <w:b/>
                <w:bCs/>
                <w:lang w:val="uk-UA"/>
              </w:rPr>
              <w:t xml:space="preserve">ООІ та </w:t>
            </w:r>
          </w:p>
          <w:p w:rsidR="00E32625" w:rsidRPr="00E76BF3" w:rsidRDefault="00E32625" w:rsidP="009D1C89">
            <w:pPr>
              <w:jc w:val="center"/>
              <w:rPr>
                <w:b/>
                <w:bCs/>
                <w:lang w:val="uk-UA"/>
              </w:rPr>
            </w:pPr>
            <w:r w:rsidRPr="00E76BF3">
              <w:rPr>
                <w:b/>
                <w:bCs/>
                <w:lang w:val="uk-UA"/>
              </w:rPr>
              <w:t>ПЗ-2.6.2</w:t>
            </w:r>
          </w:p>
        </w:tc>
        <w:tc>
          <w:tcPr>
            <w:tcW w:w="862" w:type="dxa"/>
          </w:tcPr>
          <w:p w:rsidR="00E32625" w:rsidRPr="00E76BF3" w:rsidRDefault="00E32625" w:rsidP="009D1C89">
            <w:pPr>
              <w:jc w:val="center"/>
              <w:rPr>
                <w:lang w:val="uk-UA"/>
              </w:rPr>
            </w:pPr>
            <w:r w:rsidRPr="00E76BF3">
              <w:rPr>
                <w:lang w:val="uk-UA"/>
              </w:rPr>
              <w:t>6.2</w:t>
            </w:r>
          </w:p>
        </w:tc>
        <w:tc>
          <w:tcPr>
            <w:tcW w:w="6447" w:type="dxa"/>
          </w:tcPr>
          <w:p w:rsidR="00E32625" w:rsidRPr="00E76BF3" w:rsidRDefault="00E32625" w:rsidP="009D1C89">
            <w:pPr>
              <w:rPr>
                <w:lang w:val="uk-UA"/>
              </w:rPr>
            </w:pPr>
            <w:r w:rsidRPr="00E76BF3">
              <w:rPr>
                <w:lang w:val="uk-UA"/>
              </w:rPr>
              <w:t xml:space="preserve">Розробка веб-сайту </w:t>
            </w:r>
          </w:p>
          <w:p w:rsidR="00E32625" w:rsidRPr="00E76BF3" w:rsidRDefault="00E32625" w:rsidP="009D1C89">
            <w:pPr>
              <w:rPr>
                <w:lang w:val="uk-UA"/>
              </w:rPr>
            </w:pPr>
          </w:p>
        </w:tc>
        <w:tc>
          <w:tcPr>
            <w:tcW w:w="1473" w:type="dxa"/>
          </w:tcPr>
          <w:p w:rsidR="00E32625" w:rsidRPr="00E76BF3" w:rsidRDefault="00E32625" w:rsidP="009D1C89">
            <w:pPr>
              <w:jc w:val="center"/>
              <w:rPr>
                <w:lang w:val="uk-UA"/>
              </w:rPr>
            </w:pPr>
            <w:r w:rsidRPr="00E76BF3">
              <w:rPr>
                <w:lang w:val="uk-UA"/>
              </w:rPr>
              <w:t>6</w:t>
            </w:r>
          </w:p>
        </w:tc>
      </w:tr>
      <w:tr w:rsidR="00E32625" w:rsidRPr="00E76BF3">
        <w:trPr>
          <w:jc w:val="center"/>
        </w:trPr>
        <w:tc>
          <w:tcPr>
            <w:tcW w:w="1391" w:type="dxa"/>
          </w:tcPr>
          <w:p w:rsidR="00E32625" w:rsidRPr="00E76BF3" w:rsidRDefault="00E32625" w:rsidP="009D1C89">
            <w:pPr>
              <w:jc w:val="center"/>
              <w:rPr>
                <w:b/>
                <w:bCs/>
                <w:lang w:val="uk-UA"/>
              </w:rPr>
            </w:pPr>
            <w:r w:rsidRPr="00E76BF3">
              <w:rPr>
                <w:b/>
                <w:bCs/>
                <w:lang w:val="uk-UA"/>
              </w:rPr>
              <w:t xml:space="preserve">ООІ та </w:t>
            </w:r>
          </w:p>
          <w:p w:rsidR="00E32625" w:rsidRPr="00E76BF3" w:rsidRDefault="00E32625" w:rsidP="009D1C89">
            <w:pPr>
              <w:jc w:val="center"/>
              <w:rPr>
                <w:b/>
                <w:bCs/>
                <w:lang w:val="uk-UA"/>
              </w:rPr>
            </w:pPr>
            <w:r w:rsidRPr="00E76BF3">
              <w:rPr>
                <w:b/>
                <w:bCs/>
                <w:lang w:val="uk-UA"/>
              </w:rPr>
              <w:t>ПЗ-2.6.3</w:t>
            </w:r>
          </w:p>
        </w:tc>
        <w:tc>
          <w:tcPr>
            <w:tcW w:w="862" w:type="dxa"/>
          </w:tcPr>
          <w:p w:rsidR="00E32625" w:rsidRPr="00E76BF3" w:rsidRDefault="00E32625" w:rsidP="009D1C89">
            <w:pPr>
              <w:jc w:val="center"/>
              <w:rPr>
                <w:lang w:val="uk-UA"/>
              </w:rPr>
            </w:pPr>
            <w:r w:rsidRPr="00E76BF3">
              <w:rPr>
                <w:lang w:val="uk-UA"/>
              </w:rPr>
              <w:t>6.3</w:t>
            </w:r>
          </w:p>
        </w:tc>
        <w:tc>
          <w:tcPr>
            <w:tcW w:w="6447" w:type="dxa"/>
          </w:tcPr>
          <w:p w:rsidR="00E32625" w:rsidRPr="00E76BF3" w:rsidRDefault="00E32625" w:rsidP="009D1C89">
            <w:pPr>
              <w:rPr>
                <w:lang w:val="uk-UA"/>
              </w:rPr>
            </w:pPr>
            <w:r w:rsidRPr="00E76BF3">
              <w:rPr>
                <w:lang w:val="uk-UA"/>
              </w:rPr>
              <w:t>Програмування веб-сторінок та веб-сайту мовою розмітки HTML</w:t>
            </w:r>
          </w:p>
        </w:tc>
        <w:tc>
          <w:tcPr>
            <w:tcW w:w="1473" w:type="dxa"/>
          </w:tcPr>
          <w:p w:rsidR="00E32625" w:rsidRPr="00E76BF3" w:rsidRDefault="00E32625" w:rsidP="009D1C89">
            <w:pPr>
              <w:jc w:val="center"/>
              <w:rPr>
                <w:lang w:val="uk-UA"/>
              </w:rPr>
            </w:pPr>
            <w:r w:rsidRPr="00E76BF3">
              <w:rPr>
                <w:lang w:val="uk-UA"/>
              </w:rPr>
              <w:t>30</w:t>
            </w:r>
          </w:p>
        </w:tc>
      </w:tr>
      <w:tr w:rsidR="00E32625" w:rsidRPr="00E76BF3">
        <w:trPr>
          <w:jc w:val="center"/>
        </w:trPr>
        <w:tc>
          <w:tcPr>
            <w:tcW w:w="1391" w:type="dxa"/>
          </w:tcPr>
          <w:p w:rsidR="00E32625" w:rsidRPr="00E76BF3" w:rsidRDefault="00E32625" w:rsidP="009D1C89">
            <w:pPr>
              <w:jc w:val="center"/>
              <w:rPr>
                <w:b/>
                <w:bCs/>
                <w:lang w:val="uk-UA"/>
              </w:rPr>
            </w:pPr>
            <w:r w:rsidRPr="00E76BF3">
              <w:rPr>
                <w:b/>
                <w:bCs/>
                <w:lang w:val="uk-UA"/>
              </w:rPr>
              <w:t xml:space="preserve">ООІ та </w:t>
            </w:r>
          </w:p>
          <w:p w:rsidR="00E32625" w:rsidRPr="00E76BF3" w:rsidRDefault="00E32625" w:rsidP="009D1C89">
            <w:pPr>
              <w:jc w:val="center"/>
              <w:rPr>
                <w:b/>
                <w:bCs/>
                <w:lang w:val="uk-UA"/>
              </w:rPr>
            </w:pPr>
            <w:r w:rsidRPr="00E76BF3">
              <w:rPr>
                <w:b/>
                <w:bCs/>
                <w:lang w:val="uk-UA"/>
              </w:rPr>
              <w:t>ПЗ-2.6.4</w:t>
            </w:r>
          </w:p>
        </w:tc>
        <w:tc>
          <w:tcPr>
            <w:tcW w:w="862" w:type="dxa"/>
          </w:tcPr>
          <w:p w:rsidR="00E32625" w:rsidRPr="00E76BF3" w:rsidRDefault="00E32625" w:rsidP="009D1C89">
            <w:pPr>
              <w:jc w:val="center"/>
              <w:rPr>
                <w:lang w:val="uk-UA"/>
              </w:rPr>
            </w:pPr>
            <w:r w:rsidRPr="00E76BF3">
              <w:rPr>
                <w:lang w:val="uk-UA"/>
              </w:rPr>
              <w:t>6.4</w:t>
            </w:r>
          </w:p>
        </w:tc>
        <w:tc>
          <w:tcPr>
            <w:tcW w:w="6447" w:type="dxa"/>
          </w:tcPr>
          <w:p w:rsidR="00E32625" w:rsidRPr="00E76BF3" w:rsidRDefault="00E32625" w:rsidP="009D1C89">
            <w:pPr>
              <w:rPr>
                <w:lang w:val="uk-UA"/>
              </w:rPr>
            </w:pPr>
            <w:r w:rsidRPr="00E76BF3">
              <w:rPr>
                <w:lang w:val="uk-UA"/>
              </w:rPr>
              <w:t>Розміщення графіки, аудіо- та відеоінформації на веб-сторінках</w:t>
            </w:r>
          </w:p>
        </w:tc>
        <w:tc>
          <w:tcPr>
            <w:tcW w:w="1473" w:type="dxa"/>
          </w:tcPr>
          <w:p w:rsidR="00E32625" w:rsidRPr="00E76BF3" w:rsidRDefault="00E32625" w:rsidP="009D1C89">
            <w:pPr>
              <w:jc w:val="center"/>
              <w:rPr>
                <w:lang w:val="uk-UA"/>
              </w:rPr>
            </w:pPr>
            <w:r w:rsidRPr="00E76BF3">
              <w:rPr>
                <w:lang w:val="uk-UA"/>
              </w:rPr>
              <w:t>12</w:t>
            </w:r>
          </w:p>
        </w:tc>
      </w:tr>
      <w:tr w:rsidR="00E32625" w:rsidRPr="00E76BF3">
        <w:trPr>
          <w:jc w:val="center"/>
        </w:trPr>
        <w:tc>
          <w:tcPr>
            <w:tcW w:w="1391" w:type="dxa"/>
          </w:tcPr>
          <w:p w:rsidR="00E32625" w:rsidRPr="00E76BF3" w:rsidRDefault="00E32625" w:rsidP="009D1C89">
            <w:pPr>
              <w:jc w:val="center"/>
              <w:rPr>
                <w:b/>
                <w:bCs/>
                <w:lang w:val="uk-UA"/>
              </w:rPr>
            </w:pPr>
            <w:r w:rsidRPr="00E76BF3">
              <w:rPr>
                <w:b/>
                <w:bCs/>
                <w:lang w:val="uk-UA"/>
              </w:rPr>
              <w:t xml:space="preserve">ООІ та </w:t>
            </w:r>
          </w:p>
          <w:p w:rsidR="00E32625" w:rsidRPr="00E76BF3" w:rsidRDefault="00E32625" w:rsidP="009D1C89">
            <w:pPr>
              <w:jc w:val="center"/>
              <w:rPr>
                <w:b/>
                <w:bCs/>
                <w:lang w:val="uk-UA"/>
              </w:rPr>
            </w:pPr>
            <w:r w:rsidRPr="00E76BF3">
              <w:rPr>
                <w:b/>
                <w:bCs/>
                <w:lang w:val="uk-UA"/>
              </w:rPr>
              <w:t xml:space="preserve">ПЗ-2.6.5 </w:t>
            </w:r>
          </w:p>
        </w:tc>
        <w:tc>
          <w:tcPr>
            <w:tcW w:w="862" w:type="dxa"/>
          </w:tcPr>
          <w:p w:rsidR="00E32625" w:rsidRPr="00E76BF3" w:rsidRDefault="00E32625" w:rsidP="009D1C89">
            <w:pPr>
              <w:jc w:val="center"/>
              <w:rPr>
                <w:lang w:val="uk-UA"/>
              </w:rPr>
            </w:pPr>
            <w:r w:rsidRPr="00E76BF3">
              <w:rPr>
                <w:lang w:val="uk-UA"/>
              </w:rPr>
              <w:t>6.5</w:t>
            </w:r>
          </w:p>
        </w:tc>
        <w:tc>
          <w:tcPr>
            <w:tcW w:w="6447" w:type="dxa"/>
          </w:tcPr>
          <w:p w:rsidR="00E32625" w:rsidRPr="00E76BF3" w:rsidRDefault="00E32625" w:rsidP="009D1C89">
            <w:pPr>
              <w:rPr>
                <w:lang w:val="uk-UA"/>
              </w:rPr>
            </w:pPr>
            <w:r w:rsidRPr="00E76BF3">
              <w:rPr>
                <w:lang w:val="uk-UA"/>
              </w:rPr>
              <w:t>Створення веб-сторінок та веб-сайту з використанням спеціалізованого програмного забезпечення</w:t>
            </w:r>
          </w:p>
        </w:tc>
        <w:tc>
          <w:tcPr>
            <w:tcW w:w="1473" w:type="dxa"/>
          </w:tcPr>
          <w:p w:rsidR="00E32625" w:rsidRPr="00E76BF3" w:rsidRDefault="00E32625" w:rsidP="009D1C89">
            <w:pPr>
              <w:jc w:val="center"/>
              <w:rPr>
                <w:lang w:val="uk-UA"/>
              </w:rPr>
            </w:pPr>
            <w:r w:rsidRPr="00E76BF3">
              <w:rPr>
                <w:lang w:val="uk-UA"/>
              </w:rPr>
              <w:t>6</w:t>
            </w:r>
          </w:p>
        </w:tc>
      </w:tr>
      <w:tr w:rsidR="00E32625" w:rsidRPr="00E76BF3">
        <w:trPr>
          <w:jc w:val="center"/>
        </w:trPr>
        <w:tc>
          <w:tcPr>
            <w:tcW w:w="1391" w:type="dxa"/>
          </w:tcPr>
          <w:p w:rsidR="00E32625" w:rsidRPr="00E76BF3" w:rsidRDefault="00E32625" w:rsidP="009D1C89">
            <w:pPr>
              <w:jc w:val="center"/>
              <w:rPr>
                <w:b/>
                <w:bCs/>
                <w:lang w:val="uk-UA"/>
              </w:rPr>
            </w:pPr>
            <w:r w:rsidRPr="00E76BF3">
              <w:rPr>
                <w:b/>
                <w:bCs/>
                <w:lang w:val="uk-UA"/>
              </w:rPr>
              <w:t xml:space="preserve">ООІ та </w:t>
            </w:r>
          </w:p>
          <w:p w:rsidR="00E32625" w:rsidRPr="00E76BF3" w:rsidRDefault="00E32625" w:rsidP="009D1C89">
            <w:pPr>
              <w:jc w:val="center"/>
              <w:rPr>
                <w:b/>
                <w:bCs/>
                <w:lang w:val="uk-UA"/>
              </w:rPr>
            </w:pPr>
            <w:r w:rsidRPr="00E76BF3">
              <w:rPr>
                <w:b/>
                <w:bCs/>
                <w:lang w:val="uk-UA"/>
              </w:rPr>
              <w:t>ПЗ-2.6.6</w:t>
            </w:r>
          </w:p>
        </w:tc>
        <w:tc>
          <w:tcPr>
            <w:tcW w:w="862" w:type="dxa"/>
          </w:tcPr>
          <w:p w:rsidR="00E32625" w:rsidRPr="00E76BF3" w:rsidRDefault="00E32625" w:rsidP="009D1C89">
            <w:pPr>
              <w:jc w:val="center"/>
              <w:rPr>
                <w:lang w:val="uk-UA"/>
              </w:rPr>
            </w:pPr>
            <w:r w:rsidRPr="00E76BF3">
              <w:rPr>
                <w:lang w:val="uk-UA"/>
              </w:rPr>
              <w:t>6.6</w:t>
            </w:r>
          </w:p>
        </w:tc>
        <w:tc>
          <w:tcPr>
            <w:tcW w:w="6447" w:type="dxa"/>
          </w:tcPr>
          <w:p w:rsidR="00E32625" w:rsidRPr="00E76BF3" w:rsidRDefault="00E32625" w:rsidP="009D1C89">
            <w:pPr>
              <w:rPr>
                <w:lang w:val="uk-UA"/>
              </w:rPr>
            </w:pPr>
            <w:r w:rsidRPr="00E76BF3">
              <w:rPr>
                <w:lang w:val="uk-UA"/>
              </w:rPr>
              <w:t>Аналіз послуг компаній, які організовують і забезпечують доступ користувачів до мережі Інтернет</w:t>
            </w:r>
          </w:p>
        </w:tc>
        <w:tc>
          <w:tcPr>
            <w:tcW w:w="1473" w:type="dxa"/>
          </w:tcPr>
          <w:p w:rsidR="00E32625" w:rsidRPr="00E76BF3" w:rsidRDefault="00E32625" w:rsidP="009D1C89">
            <w:pPr>
              <w:jc w:val="center"/>
              <w:rPr>
                <w:lang w:val="uk-UA"/>
              </w:rPr>
            </w:pPr>
            <w:r w:rsidRPr="00E76BF3">
              <w:rPr>
                <w:lang w:val="uk-UA"/>
              </w:rPr>
              <w:t>6</w:t>
            </w:r>
          </w:p>
        </w:tc>
      </w:tr>
      <w:tr w:rsidR="00E32625" w:rsidRPr="00E76BF3">
        <w:trPr>
          <w:jc w:val="center"/>
        </w:trPr>
        <w:tc>
          <w:tcPr>
            <w:tcW w:w="1391" w:type="dxa"/>
          </w:tcPr>
          <w:p w:rsidR="00E32625" w:rsidRPr="00E76BF3" w:rsidRDefault="00E32625" w:rsidP="009D1C89">
            <w:pPr>
              <w:jc w:val="center"/>
              <w:rPr>
                <w:b/>
                <w:bCs/>
                <w:lang w:val="uk-UA"/>
              </w:rPr>
            </w:pPr>
            <w:r w:rsidRPr="00E76BF3">
              <w:rPr>
                <w:b/>
                <w:bCs/>
                <w:lang w:val="uk-UA"/>
              </w:rPr>
              <w:t xml:space="preserve">ООІ та </w:t>
            </w:r>
          </w:p>
          <w:p w:rsidR="00E32625" w:rsidRPr="00E76BF3" w:rsidRDefault="00E32625" w:rsidP="009D1C89">
            <w:pPr>
              <w:jc w:val="center"/>
              <w:rPr>
                <w:b/>
                <w:bCs/>
                <w:lang w:val="uk-UA"/>
              </w:rPr>
            </w:pPr>
            <w:r w:rsidRPr="00E76BF3">
              <w:rPr>
                <w:b/>
                <w:bCs/>
                <w:lang w:val="uk-UA"/>
              </w:rPr>
              <w:t>ПЗ-2.6.7</w:t>
            </w:r>
          </w:p>
        </w:tc>
        <w:tc>
          <w:tcPr>
            <w:tcW w:w="862" w:type="dxa"/>
          </w:tcPr>
          <w:p w:rsidR="00E32625" w:rsidRPr="00E76BF3" w:rsidRDefault="00E32625" w:rsidP="009D1C89">
            <w:pPr>
              <w:jc w:val="center"/>
              <w:rPr>
                <w:lang w:val="uk-UA"/>
              </w:rPr>
            </w:pPr>
            <w:r w:rsidRPr="00E76BF3">
              <w:rPr>
                <w:lang w:val="uk-UA"/>
              </w:rPr>
              <w:t>6.7</w:t>
            </w:r>
          </w:p>
        </w:tc>
        <w:tc>
          <w:tcPr>
            <w:tcW w:w="6447" w:type="dxa"/>
          </w:tcPr>
          <w:p w:rsidR="00E32625" w:rsidRPr="00E76BF3" w:rsidRDefault="00E32625" w:rsidP="009D1C89">
            <w:pPr>
              <w:rPr>
                <w:lang w:val="uk-UA"/>
              </w:rPr>
            </w:pPr>
            <w:r w:rsidRPr="00E76BF3">
              <w:rPr>
                <w:lang w:val="uk-UA"/>
              </w:rPr>
              <w:t>Розміщення, просування та підтримка сайту</w:t>
            </w:r>
          </w:p>
        </w:tc>
        <w:tc>
          <w:tcPr>
            <w:tcW w:w="1473" w:type="dxa"/>
          </w:tcPr>
          <w:p w:rsidR="00E32625" w:rsidRPr="00E76BF3" w:rsidRDefault="00E32625" w:rsidP="009D1C89">
            <w:pPr>
              <w:jc w:val="center"/>
              <w:rPr>
                <w:lang w:val="uk-UA"/>
              </w:rPr>
            </w:pPr>
            <w:r w:rsidRPr="00E76BF3">
              <w:rPr>
                <w:lang w:val="uk-UA"/>
              </w:rPr>
              <w:t>6</w:t>
            </w:r>
          </w:p>
        </w:tc>
      </w:tr>
      <w:tr w:rsidR="00E32625" w:rsidRPr="00E76BF3">
        <w:trPr>
          <w:jc w:val="center"/>
        </w:trPr>
        <w:tc>
          <w:tcPr>
            <w:tcW w:w="8700" w:type="dxa"/>
            <w:gridSpan w:val="3"/>
          </w:tcPr>
          <w:p w:rsidR="00E32625" w:rsidRPr="00E76BF3" w:rsidRDefault="00E32625" w:rsidP="00EC216E">
            <w:pPr>
              <w:jc w:val="right"/>
              <w:rPr>
                <w:b/>
                <w:bCs/>
                <w:lang w:val="uk-UA"/>
              </w:rPr>
            </w:pPr>
            <w:r w:rsidRPr="00E76BF3">
              <w:rPr>
                <w:b/>
                <w:bCs/>
                <w:lang w:val="uk-UA"/>
              </w:rPr>
              <w:t>Всього:</w:t>
            </w:r>
          </w:p>
        </w:tc>
        <w:tc>
          <w:tcPr>
            <w:tcW w:w="1473" w:type="dxa"/>
          </w:tcPr>
          <w:p w:rsidR="00E32625" w:rsidRPr="00E76BF3" w:rsidRDefault="00E32625" w:rsidP="009D1C89">
            <w:pPr>
              <w:jc w:val="center"/>
              <w:rPr>
                <w:b/>
                <w:bCs/>
                <w:lang w:val="uk-UA"/>
              </w:rPr>
            </w:pPr>
            <w:r w:rsidRPr="00E76BF3">
              <w:rPr>
                <w:b/>
                <w:bCs/>
                <w:lang w:val="uk-UA"/>
              </w:rPr>
              <w:t>72</w:t>
            </w:r>
          </w:p>
        </w:tc>
      </w:tr>
      <w:tr w:rsidR="00E32625" w:rsidRPr="00E76BF3">
        <w:trPr>
          <w:jc w:val="center"/>
        </w:trPr>
        <w:tc>
          <w:tcPr>
            <w:tcW w:w="8700" w:type="dxa"/>
            <w:gridSpan w:val="3"/>
          </w:tcPr>
          <w:p w:rsidR="00E32625" w:rsidRPr="00E76BF3" w:rsidRDefault="00E32625" w:rsidP="0030728B">
            <w:pPr>
              <w:jc w:val="center"/>
              <w:rPr>
                <w:lang w:val="uk-UA"/>
              </w:rPr>
            </w:pPr>
            <w:r w:rsidRPr="00E76BF3">
              <w:rPr>
                <w:lang w:val="uk-UA"/>
              </w:rPr>
              <w:t>Виробнича практика</w:t>
            </w:r>
          </w:p>
        </w:tc>
        <w:tc>
          <w:tcPr>
            <w:tcW w:w="1473" w:type="dxa"/>
          </w:tcPr>
          <w:p w:rsidR="00E32625" w:rsidRPr="00E76BF3" w:rsidRDefault="00E32625" w:rsidP="00EC216E">
            <w:pPr>
              <w:jc w:val="center"/>
              <w:rPr>
                <w:lang w:val="uk-UA"/>
              </w:rPr>
            </w:pPr>
            <w:r w:rsidRPr="00E76BF3">
              <w:rPr>
                <w:lang w:val="uk-UA"/>
              </w:rPr>
              <w:t>73</w:t>
            </w:r>
          </w:p>
        </w:tc>
      </w:tr>
      <w:tr w:rsidR="00E32625" w:rsidRPr="00E76BF3">
        <w:trPr>
          <w:jc w:val="center"/>
        </w:trPr>
        <w:tc>
          <w:tcPr>
            <w:tcW w:w="8700" w:type="dxa"/>
            <w:gridSpan w:val="3"/>
          </w:tcPr>
          <w:p w:rsidR="00E32625" w:rsidRPr="00E76BF3" w:rsidRDefault="00E32625" w:rsidP="00EC216E">
            <w:pPr>
              <w:jc w:val="right"/>
              <w:rPr>
                <w:b/>
                <w:bCs/>
                <w:lang w:val="uk-UA"/>
              </w:rPr>
            </w:pPr>
            <w:r w:rsidRPr="00E76BF3">
              <w:rPr>
                <w:b/>
                <w:bCs/>
                <w:lang w:val="uk-UA"/>
              </w:rPr>
              <w:t>Всього годин:</w:t>
            </w:r>
          </w:p>
        </w:tc>
        <w:tc>
          <w:tcPr>
            <w:tcW w:w="1473" w:type="dxa"/>
          </w:tcPr>
          <w:p w:rsidR="00E32625" w:rsidRPr="00E76BF3" w:rsidRDefault="00E32625" w:rsidP="009D1C89">
            <w:pPr>
              <w:jc w:val="center"/>
              <w:rPr>
                <w:b/>
                <w:bCs/>
                <w:lang w:val="uk-UA"/>
              </w:rPr>
            </w:pPr>
            <w:r w:rsidRPr="00E76BF3">
              <w:rPr>
                <w:b/>
                <w:bCs/>
                <w:lang w:val="uk-UA"/>
              </w:rPr>
              <w:t>145</w:t>
            </w:r>
          </w:p>
        </w:tc>
      </w:tr>
      <w:tr w:rsidR="00E32625" w:rsidRPr="00E76BF3">
        <w:trPr>
          <w:jc w:val="center"/>
        </w:trPr>
        <w:tc>
          <w:tcPr>
            <w:tcW w:w="10173" w:type="dxa"/>
            <w:gridSpan w:val="4"/>
          </w:tcPr>
          <w:p w:rsidR="00E32625" w:rsidRPr="00E76BF3" w:rsidRDefault="00E32625" w:rsidP="00782EE2">
            <w:pPr>
              <w:jc w:val="both"/>
              <w:rPr>
                <w:lang w:val="uk-UA"/>
              </w:rPr>
            </w:pPr>
            <w:r w:rsidRPr="00E76BF3">
              <w:rPr>
                <w:rFonts w:eastAsia="MS Mincho"/>
                <w:b/>
                <w:bCs/>
                <w:lang w:val="uk-UA"/>
              </w:rPr>
              <w:t>Модуль ООІ та ПЗ-2.7 Знання та застосування мов програмування</w:t>
            </w:r>
          </w:p>
        </w:tc>
      </w:tr>
      <w:tr w:rsidR="00E32625" w:rsidRPr="00E76BF3">
        <w:trPr>
          <w:jc w:val="center"/>
        </w:trPr>
        <w:tc>
          <w:tcPr>
            <w:tcW w:w="1391" w:type="dxa"/>
          </w:tcPr>
          <w:p w:rsidR="00E32625" w:rsidRPr="00E76BF3" w:rsidRDefault="00E32625" w:rsidP="009D1C89">
            <w:pPr>
              <w:jc w:val="center"/>
              <w:rPr>
                <w:lang w:val="uk-UA"/>
              </w:rPr>
            </w:pPr>
            <w:r w:rsidRPr="00E76BF3">
              <w:rPr>
                <w:lang w:val="uk-UA"/>
              </w:rPr>
              <w:t>ООІ та ПЗ-2.7.3</w:t>
            </w:r>
          </w:p>
        </w:tc>
        <w:tc>
          <w:tcPr>
            <w:tcW w:w="862" w:type="dxa"/>
          </w:tcPr>
          <w:p w:rsidR="00E32625" w:rsidRPr="00E76BF3" w:rsidRDefault="00E32625" w:rsidP="009D1C89">
            <w:pPr>
              <w:jc w:val="center"/>
              <w:rPr>
                <w:lang w:val="uk-UA"/>
              </w:rPr>
            </w:pPr>
            <w:r w:rsidRPr="00E76BF3">
              <w:rPr>
                <w:lang w:val="uk-UA"/>
              </w:rPr>
              <w:t>7.1</w:t>
            </w:r>
          </w:p>
          <w:p w:rsidR="00E32625" w:rsidRPr="00E76BF3" w:rsidRDefault="00E32625" w:rsidP="009D1C89">
            <w:pPr>
              <w:jc w:val="center"/>
              <w:rPr>
                <w:lang w:val="uk-UA"/>
              </w:rPr>
            </w:pPr>
          </w:p>
          <w:p w:rsidR="00E32625" w:rsidRPr="00E76BF3" w:rsidRDefault="00E32625" w:rsidP="009D1C89">
            <w:pPr>
              <w:jc w:val="center"/>
              <w:rPr>
                <w:lang w:val="uk-UA"/>
              </w:rPr>
            </w:pPr>
          </w:p>
        </w:tc>
        <w:tc>
          <w:tcPr>
            <w:tcW w:w="6447" w:type="dxa"/>
          </w:tcPr>
          <w:p w:rsidR="00E32625" w:rsidRPr="00E76BF3" w:rsidRDefault="00E32625" w:rsidP="009D1C89">
            <w:pPr>
              <w:jc w:val="both"/>
              <w:rPr>
                <w:rFonts w:eastAsia="MS Mincho"/>
                <w:lang w:val="uk-UA"/>
              </w:rPr>
            </w:pPr>
            <w:r w:rsidRPr="00E76BF3">
              <w:rPr>
                <w:lang w:val="uk-UA"/>
              </w:rPr>
              <w:t>Розробка алгоритму та побудова блок-схеми програм</w:t>
            </w:r>
          </w:p>
        </w:tc>
        <w:tc>
          <w:tcPr>
            <w:tcW w:w="1473" w:type="dxa"/>
          </w:tcPr>
          <w:p w:rsidR="00E32625" w:rsidRPr="00E76BF3" w:rsidRDefault="00E32625" w:rsidP="009D1C89">
            <w:pPr>
              <w:jc w:val="center"/>
              <w:rPr>
                <w:lang w:val="uk-UA"/>
              </w:rPr>
            </w:pPr>
            <w:r w:rsidRPr="00E76BF3">
              <w:rPr>
                <w:lang w:val="uk-UA"/>
              </w:rPr>
              <w:t>6</w:t>
            </w:r>
          </w:p>
        </w:tc>
      </w:tr>
      <w:tr w:rsidR="00E32625" w:rsidRPr="00E76BF3">
        <w:trPr>
          <w:jc w:val="center"/>
        </w:trPr>
        <w:tc>
          <w:tcPr>
            <w:tcW w:w="1391" w:type="dxa"/>
          </w:tcPr>
          <w:p w:rsidR="00E32625" w:rsidRPr="00E76BF3" w:rsidRDefault="00E32625" w:rsidP="009D1C89">
            <w:pPr>
              <w:jc w:val="center"/>
              <w:rPr>
                <w:lang w:val="uk-UA"/>
              </w:rPr>
            </w:pPr>
            <w:r w:rsidRPr="00E76BF3">
              <w:rPr>
                <w:lang w:val="uk-UA"/>
              </w:rPr>
              <w:t>ООІ та ПЗ-2.7.2</w:t>
            </w:r>
          </w:p>
        </w:tc>
        <w:tc>
          <w:tcPr>
            <w:tcW w:w="862" w:type="dxa"/>
          </w:tcPr>
          <w:p w:rsidR="00E32625" w:rsidRPr="00E76BF3" w:rsidRDefault="00E32625" w:rsidP="009D1C89">
            <w:pPr>
              <w:jc w:val="center"/>
              <w:rPr>
                <w:lang w:val="uk-UA"/>
              </w:rPr>
            </w:pPr>
            <w:r w:rsidRPr="00E76BF3">
              <w:rPr>
                <w:lang w:val="uk-UA"/>
              </w:rPr>
              <w:t>7.2</w:t>
            </w:r>
          </w:p>
        </w:tc>
        <w:tc>
          <w:tcPr>
            <w:tcW w:w="6447" w:type="dxa"/>
          </w:tcPr>
          <w:p w:rsidR="00E32625" w:rsidRPr="00E76BF3" w:rsidRDefault="00E32625" w:rsidP="009D1C89">
            <w:pPr>
              <w:jc w:val="both"/>
              <w:rPr>
                <w:rFonts w:eastAsia="MS Mincho"/>
                <w:lang w:val="uk-UA"/>
              </w:rPr>
            </w:pPr>
            <w:r w:rsidRPr="00E76BF3">
              <w:rPr>
                <w:rFonts w:eastAsia="MS Mincho"/>
                <w:lang w:val="uk-UA"/>
              </w:rPr>
              <w:t>Застосування основ програмування</w:t>
            </w:r>
          </w:p>
        </w:tc>
        <w:tc>
          <w:tcPr>
            <w:tcW w:w="1473" w:type="dxa"/>
          </w:tcPr>
          <w:p w:rsidR="00E32625" w:rsidRPr="00E76BF3" w:rsidRDefault="00E32625" w:rsidP="009D1C89">
            <w:pPr>
              <w:jc w:val="center"/>
              <w:rPr>
                <w:lang w:val="uk-UA"/>
              </w:rPr>
            </w:pPr>
            <w:r w:rsidRPr="00E76BF3">
              <w:rPr>
                <w:lang w:val="uk-UA"/>
              </w:rPr>
              <w:t>12</w:t>
            </w:r>
          </w:p>
        </w:tc>
      </w:tr>
      <w:tr w:rsidR="00E32625" w:rsidRPr="00E76BF3">
        <w:trPr>
          <w:jc w:val="center"/>
        </w:trPr>
        <w:tc>
          <w:tcPr>
            <w:tcW w:w="8700" w:type="dxa"/>
            <w:gridSpan w:val="3"/>
          </w:tcPr>
          <w:p w:rsidR="00E32625" w:rsidRPr="00E76BF3" w:rsidRDefault="00E32625" w:rsidP="00782EE2">
            <w:pPr>
              <w:jc w:val="right"/>
              <w:rPr>
                <w:b/>
                <w:bCs/>
                <w:lang w:val="uk-UA"/>
              </w:rPr>
            </w:pPr>
            <w:r w:rsidRPr="00E76BF3">
              <w:rPr>
                <w:b/>
                <w:bCs/>
                <w:lang w:val="uk-UA"/>
              </w:rPr>
              <w:t>Всього:</w:t>
            </w:r>
          </w:p>
        </w:tc>
        <w:tc>
          <w:tcPr>
            <w:tcW w:w="1473" w:type="dxa"/>
          </w:tcPr>
          <w:p w:rsidR="00E32625" w:rsidRPr="00E76BF3" w:rsidRDefault="00E32625" w:rsidP="009D1C89">
            <w:pPr>
              <w:jc w:val="center"/>
              <w:rPr>
                <w:b/>
                <w:bCs/>
                <w:lang w:val="uk-UA"/>
              </w:rPr>
            </w:pPr>
            <w:r w:rsidRPr="00E76BF3">
              <w:rPr>
                <w:b/>
                <w:bCs/>
                <w:lang w:val="uk-UA"/>
              </w:rPr>
              <w:t>18</w:t>
            </w:r>
          </w:p>
        </w:tc>
      </w:tr>
      <w:tr w:rsidR="00E32625" w:rsidRPr="00E76BF3">
        <w:trPr>
          <w:jc w:val="center"/>
        </w:trPr>
        <w:tc>
          <w:tcPr>
            <w:tcW w:w="8700" w:type="dxa"/>
            <w:gridSpan w:val="3"/>
          </w:tcPr>
          <w:p w:rsidR="00E32625" w:rsidRPr="00E76BF3" w:rsidRDefault="00E32625" w:rsidP="00782EE2">
            <w:pPr>
              <w:jc w:val="center"/>
              <w:rPr>
                <w:lang w:val="uk-UA"/>
              </w:rPr>
            </w:pPr>
            <w:r w:rsidRPr="00E76BF3">
              <w:rPr>
                <w:lang w:val="uk-UA"/>
              </w:rPr>
              <w:t>Виробнича практика</w:t>
            </w:r>
          </w:p>
        </w:tc>
        <w:tc>
          <w:tcPr>
            <w:tcW w:w="1473" w:type="dxa"/>
          </w:tcPr>
          <w:p w:rsidR="00E32625" w:rsidRPr="00E76BF3" w:rsidRDefault="00E32625" w:rsidP="00EC216E">
            <w:pPr>
              <w:jc w:val="center"/>
              <w:rPr>
                <w:lang w:val="uk-UA"/>
              </w:rPr>
            </w:pPr>
            <w:r w:rsidRPr="00E76BF3">
              <w:rPr>
                <w:lang w:val="uk-UA"/>
              </w:rPr>
              <w:t>5</w:t>
            </w:r>
          </w:p>
        </w:tc>
      </w:tr>
      <w:tr w:rsidR="00E32625" w:rsidRPr="00E76BF3">
        <w:trPr>
          <w:jc w:val="center"/>
        </w:trPr>
        <w:tc>
          <w:tcPr>
            <w:tcW w:w="8700" w:type="dxa"/>
            <w:gridSpan w:val="3"/>
          </w:tcPr>
          <w:p w:rsidR="00E32625" w:rsidRPr="00E76BF3" w:rsidRDefault="00E32625" w:rsidP="00EC216E">
            <w:pPr>
              <w:jc w:val="right"/>
              <w:rPr>
                <w:b/>
                <w:bCs/>
                <w:lang w:val="uk-UA"/>
              </w:rPr>
            </w:pPr>
            <w:r w:rsidRPr="00E76BF3">
              <w:rPr>
                <w:b/>
                <w:bCs/>
                <w:lang w:val="uk-UA"/>
              </w:rPr>
              <w:t>Всього годин:</w:t>
            </w:r>
          </w:p>
        </w:tc>
        <w:tc>
          <w:tcPr>
            <w:tcW w:w="1473" w:type="dxa"/>
          </w:tcPr>
          <w:p w:rsidR="00E32625" w:rsidRPr="00E76BF3" w:rsidRDefault="00E32625" w:rsidP="009D1C89">
            <w:pPr>
              <w:jc w:val="center"/>
              <w:rPr>
                <w:b/>
                <w:bCs/>
                <w:lang w:val="uk-UA"/>
              </w:rPr>
            </w:pPr>
            <w:r w:rsidRPr="00E76BF3">
              <w:rPr>
                <w:b/>
                <w:bCs/>
                <w:lang w:val="uk-UA"/>
              </w:rPr>
              <w:t>23</w:t>
            </w:r>
          </w:p>
        </w:tc>
      </w:tr>
      <w:tr w:rsidR="00E32625" w:rsidRPr="00E76BF3">
        <w:trPr>
          <w:trHeight w:val="386"/>
          <w:jc w:val="center"/>
        </w:trPr>
        <w:tc>
          <w:tcPr>
            <w:tcW w:w="8700" w:type="dxa"/>
            <w:gridSpan w:val="3"/>
          </w:tcPr>
          <w:p w:rsidR="00E32625" w:rsidRPr="00E76BF3" w:rsidRDefault="00E32625" w:rsidP="00EC216E">
            <w:pPr>
              <w:ind w:left="2124"/>
              <w:jc w:val="right"/>
              <w:rPr>
                <w:b/>
                <w:bCs/>
                <w:lang w:val="uk-UA"/>
              </w:rPr>
            </w:pPr>
            <w:r w:rsidRPr="00E76BF3">
              <w:rPr>
                <w:b/>
                <w:bCs/>
                <w:lang w:val="uk-UA"/>
              </w:rPr>
              <w:t>Всього за кваліфікацією</w:t>
            </w:r>
          </w:p>
        </w:tc>
        <w:tc>
          <w:tcPr>
            <w:tcW w:w="1473" w:type="dxa"/>
          </w:tcPr>
          <w:p w:rsidR="00E32625" w:rsidRPr="00E76BF3" w:rsidRDefault="00E32625" w:rsidP="00EC216E">
            <w:pPr>
              <w:jc w:val="center"/>
              <w:rPr>
                <w:b/>
                <w:bCs/>
                <w:i/>
                <w:iCs/>
                <w:lang w:val="uk-UA"/>
              </w:rPr>
            </w:pPr>
          </w:p>
        </w:tc>
      </w:tr>
      <w:tr w:rsidR="00E32625" w:rsidRPr="00E76BF3">
        <w:trPr>
          <w:trHeight w:val="386"/>
          <w:jc w:val="center"/>
        </w:trPr>
        <w:tc>
          <w:tcPr>
            <w:tcW w:w="8700" w:type="dxa"/>
            <w:gridSpan w:val="3"/>
          </w:tcPr>
          <w:p w:rsidR="00E32625" w:rsidRPr="00E76BF3" w:rsidRDefault="00E32625" w:rsidP="00EC216E">
            <w:pPr>
              <w:ind w:left="2124"/>
              <w:jc w:val="right"/>
              <w:rPr>
                <w:b/>
                <w:bCs/>
                <w:lang w:val="uk-UA"/>
              </w:rPr>
            </w:pPr>
            <w:r w:rsidRPr="00E76BF3">
              <w:rPr>
                <w:b/>
                <w:bCs/>
                <w:lang w:val="uk-UA"/>
              </w:rPr>
              <w:t>виробниче навчання:</w:t>
            </w:r>
          </w:p>
        </w:tc>
        <w:tc>
          <w:tcPr>
            <w:tcW w:w="1473" w:type="dxa"/>
          </w:tcPr>
          <w:p w:rsidR="00E32625" w:rsidRPr="00E76BF3" w:rsidRDefault="00E32625" w:rsidP="00EC216E">
            <w:pPr>
              <w:jc w:val="center"/>
              <w:rPr>
                <w:b/>
                <w:bCs/>
                <w:lang w:val="uk-UA"/>
              </w:rPr>
            </w:pPr>
            <w:r w:rsidRPr="00E76BF3">
              <w:rPr>
                <w:b/>
                <w:bCs/>
                <w:lang w:val="uk-UA"/>
              </w:rPr>
              <w:t>594</w:t>
            </w:r>
          </w:p>
        </w:tc>
      </w:tr>
      <w:tr w:rsidR="00E32625" w:rsidRPr="00E76BF3">
        <w:trPr>
          <w:trHeight w:val="353"/>
          <w:jc w:val="center"/>
        </w:trPr>
        <w:tc>
          <w:tcPr>
            <w:tcW w:w="8700" w:type="dxa"/>
            <w:gridSpan w:val="3"/>
          </w:tcPr>
          <w:p w:rsidR="00E32625" w:rsidRPr="00E76BF3" w:rsidRDefault="00E32625" w:rsidP="00EC216E">
            <w:pPr>
              <w:ind w:left="2124"/>
              <w:jc w:val="right"/>
              <w:rPr>
                <w:b/>
                <w:bCs/>
                <w:lang w:val="uk-UA"/>
              </w:rPr>
            </w:pPr>
            <w:r w:rsidRPr="00E76BF3">
              <w:rPr>
                <w:b/>
                <w:bCs/>
                <w:lang w:val="uk-UA"/>
              </w:rPr>
              <w:t>виробнича практика:</w:t>
            </w:r>
          </w:p>
        </w:tc>
        <w:tc>
          <w:tcPr>
            <w:tcW w:w="1473" w:type="dxa"/>
          </w:tcPr>
          <w:p w:rsidR="00E32625" w:rsidRPr="00E76BF3" w:rsidRDefault="00E32625" w:rsidP="00EC216E">
            <w:pPr>
              <w:jc w:val="center"/>
              <w:rPr>
                <w:b/>
                <w:bCs/>
                <w:lang w:val="uk-UA"/>
              </w:rPr>
            </w:pPr>
            <w:r w:rsidRPr="00E76BF3">
              <w:rPr>
                <w:b/>
                <w:bCs/>
                <w:lang w:val="uk-UA"/>
              </w:rPr>
              <w:t>238</w:t>
            </w:r>
          </w:p>
        </w:tc>
      </w:tr>
      <w:tr w:rsidR="00E32625" w:rsidRPr="00E76BF3">
        <w:trPr>
          <w:jc w:val="center"/>
        </w:trPr>
        <w:tc>
          <w:tcPr>
            <w:tcW w:w="8700" w:type="dxa"/>
            <w:gridSpan w:val="3"/>
          </w:tcPr>
          <w:p w:rsidR="00E32625" w:rsidRPr="00E76BF3" w:rsidRDefault="00E32625" w:rsidP="00EC216E">
            <w:pPr>
              <w:ind w:left="2124"/>
              <w:jc w:val="right"/>
              <w:rPr>
                <w:b/>
                <w:bCs/>
                <w:lang w:val="uk-UA"/>
              </w:rPr>
            </w:pPr>
            <w:r w:rsidRPr="00E76BF3">
              <w:rPr>
                <w:b/>
                <w:bCs/>
                <w:lang w:val="uk-UA"/>
              </w:rPr>
              <w:t>Всього годин:</w:t>
            </w:r>
          </w:p>
        </w:tc>
        <w:tc>
          <w:tcPr>
            <w:tcW w:w="1473" w:type="dxa"/>
          </w:tcPr>
          <w:p w:rsidR="00E32625" w:rsidRPr="00E76BF3" w:rsidRDefault="00E32625" w:rsidP="00EC216E">
            <w:pPr>
              <w:jc w:val="center"/>
              <w:rPr>
                <w:b/>
                <w:bCs/>
                <w:lang w:val="uk-UA"/>
              </w:rPr>
            </w:pPr>
            <w:r w:rsidRPr="00E76BF3">
              <w:rPr>
                <w:b/>
                <w:bCs/>
                <w:lang w:val="uk-UA"/>
              </w:rPr>
              <w:t>832</w:t>
            </w:r>
          </w:p>
        </w:tc>
      </w:tr>
    </w:tbl>
    <w:p w:rsidR="00E32625" w:rsidRPr="00E76BF3" w:rsidRDefault="00E32625" w:rsidP="009D1C89">
      <w:pPr>
        <w:ind w:firstLine="540"/>
        <w:jc w:val="center"/>
        <w:rPr>
          <w:b/>
          <w:bCs/>
          <w:lang w:val="uk-UA"/>
        </w:rPr>
      </w:pPr>
    </w:p>
    <w:p w:rsidR="00E32625" w:rsidRPr="00E76BF3" w:rsidRDefault="00E32625" w:rsidP="009D1C89">
      <w:pPr>
        <w:pStyle w:val="NoSpacing"/>
        <w:jc w:val="center"/>
        <w:rPr>
          <w:b/>
          <w:bCs/>
          <w:lang w:val="uk-UA"/>
        </w:rPr>
      </w:pPr>
    </w:p>
    <w:p w:rsidR="00E32625" w:rsidRPr="00E76BF3" w:rsidRDefault="00E32625" w:rsidP="009D1C89">
      <w:pPr>
        <w:tabs>
          <w:tab w:val="left" w:pos="1626"/>
          <w:tab w:val="left" w:pos="2634"/>
        </w:tabs>
        <w:ind w:firstLine="709"/>
        <w:jc w:val="both"/>
        <w:rPr>
          <w:b/>
          <w:bCs/>
          <w:lang w:val="uk-UA"/>
        </w:rPr>
      </w:pPr>
      <w:r w:rsidRPr="00E76BF3">
        <w:rPr>
          <w:b/>
          <w:bCs/>
          <w:lang w:val="uk-UA"/>
        </w:rPr>
        <w:t>Модуль ООІ та ПЗ-2.1 Обслуговування обладнання інформаційних систем</w:t>
      </w:r>
    </w:p>
    <w:p w:rsidR="00E32625" w:rsidRPr="00E76BF3" w:rsidRDefault="00E32625" w:rsidP="009D1C89">
      <w:pPr>
        <w:tabs>
          <w:tab w:val="left" w:pos="1626"/>
          <w:tab w:val="left" w:pos="2634"/>
        </w:tabs>
        <w:ind w:firstLine="709"/>
        <w:jc w:val="both"/>
        <w:rPr>
          <w:b/>
          <w:bCs/>
          <w:lang w:val="uk-UA"/>
        </w:rPr>
      </w:pPr>
      <w:r w:rsidRPr="00E76BF3">
        <w:rPr>
          <w:b/>
          <w:bCs/>
          <w:lang w:val="uk-UA"/>
        </w:rPr>
        <w:t xml:space="preserve">Тема 1.1 </w:t>
      </w:r>
      <w:r w:rsidRPr="00E76BF3">
        <w:rPr>
          <w:rFonts w:eastAsia="MS Mincho"/>
          <w:b/>
          <w:bCs/>
          <w:lang w:val="uk-UA"/>
        </w:rPr>
        <w:t>Побудова та підключення системного блоку</w:t>
      </w:r>
    </w:p>
    <w:p w:rsidR="00E32625" w:rsidRPr="00E76BF3" w:rsidRDefault="00E32625" w:rsidP="009D1C89">
      <w:pPr>
        <w:ind w:firstLine="709"/>
        <w:jc w:val="both"/>
        <w:rPr>
          <w:lang w:val="uk-UA"/>
        </w:rPr>
      </w:pPr>
      <w:r w:rsidRPr="00E76BF3">
        <w:rPr>
          <w:lang w:val="uk-UA"/>
        </w:rPr>
        <w:t>Інструктаж за змістом занять, з охорони праці та БЖД, організації робочого місця.</w:t>
      </w:r>
    </w:p>
    <w:p w:rsidR="00E32625" w:rsidRPr="00E76BF3" w:rsidRDefault="00E32625" w:rsidP="009D1C89">
      <w:pPr>
        <w:ind w:firstLine="709"/>
        <w:jc w:val="both"/>
        <w:rPr>
          <w:lang w:val="uk-UA"/>
        </w:rPr>
      </w:pPr>
      <w:r w:rsidRPr="00E76BF3">
        <w:rPr>
          <w:lang w:val="uk-UA"/>
        </w:rPr>
        <w:t>Інструктаж за змістом занять і організації робочого місця, безпека праці та виробнича санітарія. Підбір конфігурації ПК. Підбір та комплектування  компонентів до встановлення їх в ПК різної архітектури: корпуса, блока живлення,   процесора, системи охолодження, системної плати (материнської плати), оперативно-запам’ятовуючого пристрою (ОЗП), накопичувача на жорсткому магнітному диску (НЖМД-HDD), відеодаптера, звукової карти, мережевої карти, під’єднувальних кабелів живлення, внутрішніх кабелів, пристроїв для роботи з картами пам’яті. Ознайомлення з технічною документацію апаратного забезпечення ПК. Комплектування компонентів.</w:t>
      </w:r>
    </w:p>
    <w:p w:rsidR="00E32625" w:rsidRPr="00E76BF3" w:rsidRDefault="00E32625" w:rsidP="009D1C89">
      <w:pPr>
        <w:pStyle w:val="5"/>
        <w:ind w:firstLine="709"/>
        <w:jc w:val="both"/>
        <w:rPr>
          <w:b/>
          <w:bCs/>
          <w:color w:val="auto"/>
          <w:lang w:val="uk-UA"/>
        </w:rPr>
      </w:pPr>
      <w:r w:rsidRPr="00E76BF3">
        <w:rPr>
          <w:b/>
          <w:bCs/>
          <w:color w:val="auto"/>
          <w:lang w:val="uk-UA"/>
        </w:rPr>
        <w:t>Вправи:</w:t>
      </w:r>
    </w:p>
    <w:p w:rsidR="00E32625" w:rsidRPr="00E76BF3" w:rsidRDefault="00E32625" w:rsidP="009D1C89">
      <w:pPr>
        <w:tabs>
          <w:tab w:val="left" w:pos="720"/>
          <w:tab w:val="left" w:pos="1080"/>
        </w:tabs>
        <w:ind w:firstLine="709"/>
        <w:jc w:val="both"/>
        <w:rPr>
          <w:lang w:val="uk-UA"/>
        </w:rPr>
      </w:pPr>
      <w:r w:rsidRPr="00E76BF3">
        <w:rPr>
          <w:lang w:val="uk-UA"/>
        </w:rPr>
        <w:t>Підготовка персонального комп’ютера до роботи.</w:t>
      </w:r>
    </w:p>
    <w:p w:rsidR="00E32625" w:rsidRPr="00E76BF3" w:rsidRDefault="00E32625" w:rsidP="009D1C89">
      <w:pPr>
        <w:tabs>
          <w:tab w:val="left" w:pos="720"/>
          <w:tab w:val="left" w:pos="1080"/>
        </w:tabs>
        <w:ind w:firstLine="709"/>
        <w:jc w:val="both"/>
        <w:rPr>
          <w:lang w:val="uk-UA"/>
        </w:rPr>
      </w:pPr>
      <w:r w:rsidRPr="00E76BF3">
        <w:rPr>
          <w:rFonts w:eastAsia="MS Mincho"/>
          <w:lang w:val="uk-UA"/>
        </w:rPr>
        <w:t>Встановлення на материнської плати.</w:t>
      </w:r>
    </w:p>
    <w:p w:rsidR="00E32625" w:rsidRPr="00E76BF3" w:rsidRDefault="00E32625" w:rsidP="009D1C89">
      <w:pPr>
        <w:tabs>
          <w:tab w:val="left" w:pos="720"/>
          <w:tab w:val="left" w:pos="1080"/>
        </w:tabs>
        <w:ind w:firstLine="709"/>
        <w:jc w:val="both"/>
        <w:rPr>
          <w:rFonts w:eastAsia="MS Mincho"/>
          <w:lang w:val="uk-UA"/>
        </w:rPr>
      </w:pPr>
      <w:r w:rsidRPr="00E76BF3">
        <w:rPr>
          <w:rFonts w:eastAsia="MS Mincho"/>
          <w:lang w:val="uk-UA"/>
        </w:rPr>
        <w:t xml:space="preserve">Встановлення на материнську плату </w:t>
      </w:r>
      <w:r w:rsidRPr="00E76BF3">
        <w:rPr>
          <w:lang w:val="uk-UA"/>
        </w:rPr>
        <w:t>процесора.</w:t>
      </w:r>
    </w:p>
    <w:p w:rsidR="00E32625" w:rsidRPr="00E76BF3" w:rsidRDefault="00E32625" w:rsidP="009D1C89">
      <w:pPr>
        <w:tabs>
          <w:tab w:val="left" w:pos="720"/>
          <w:tab w:val="left" w:pos="1080"/>
        </w:tabs>
        <w:ind w:firstLine="709"/>
        <w:jc w:val="both"/>
        <w:rPr>
          <w:rFonts w:eastAsia="MS Mincho"/>
          <w:lang w:val="uk-UA"/>
        </w:rPr>
      </w:pPr>
      <w:r w:rsidRPr="00E76BF3">
        <w:rPr>
          <w:rFonts w:eastAsia="MS Mincho"/>
          <w:lang w:val="uk-UA"/>
        </w:rPr>
        <w:t>Встановлення модулі пам’яті.</w:t>
      </w:r>
    </w:p>
    <w:p w:rsidR="00E32625" w:rsidRPr="00E76BF3" w:rsidRDefault="00E32625" w:rsidP="009D1C89">
      <w:pPr>
        <w:tabs>
          <w:tab w:val="left" w:pos="720"/>
          <w:tab w:val="left" w:pos="1080"/>
        </w:tabs>
        <w:ind w:firstLine="709"/>
        <w:jc w:val="both"/>
        <w:rPr>
          <w:rFonts w:eastAsia="MS Mincho"/>
          <w:lang w:val="uk-UA"/>
        </w:rPr>
      </w:pPr>
      <w:r w:rsidRPr="00E76BF3">
        <w:rPr>
          <w:rFonts w:eastAsia="MS Mincho"/>
          <w:lang w:val="uk-UA"/>
        </w:rPr>
        <w:t>Встановлення системи охолодження.</w:t>
      </w:r>
    </w:p>
    <w:p w:rsidR="00E32625" w:rsidRPr="00E76BF3" w:rsidRDefault="00E32625" w:rsidP="009D1C89">
      <w:pPr>
        <w:tabs>
          <w:tab w:val="left" w:pos="720"/>
          <w:tab w:val="left" w:pos="1080"/>
        </w:tabs>
        <w:ind w:firstLine="709"/>
        <w:jc w:val="both"/>
        <w:rPr>
          <w:rFonts w:eastAsia="MS Mincho"/>
          <w:lang w:val="uk-UA"/>
        </w:rPr>
      </w:pPr>
      <w:r w:rsidRPr="00E76BF3">
        <w:rPr>
          <w:rFonts w:eastAsia="MS Mincho"/>
          <w:lang w:val="uk-UA"/>
        </w:rPr>
        <w:t>Встановлення адаптери розширення.</w:t>
      </w:r>
    </w:p>
    <w:p w:rsidR="00E32625" w:rsidRPr="00E76BF3" w:rsidRDefault="00E32625" w:rsidP="009D1C89">
      <w:pPr>
        <w:ind w:firstLine="709"/>
        <w:jc w:val="both"/>
        <w:rPr>
          <w:rFonts w:eastAsia="MS Mincho"/>
          <w:lang w:val="uk-UA"/>
        </w:rPr>
      </w:pPr>
      <w:r w:rsidRPr="00E76BF3">
        <w:rPr>
          <w:rFonts w:eastAsia="MS Mincho"/>
          <w:lang w:val="uk-UA"/>
        </w:rPr>
        <w:t>Підключення накопичувачів на жорстких магнітних дисках.</w:t>
      </w:r>
    </w:p>
    <w:p w:rsidR="00E32625" w:rsidRPr="00E76BF3" w:rsidRDefault="00E32625" w:rsidP="009D1C89">
      <w:pPr>
        <w:ind w:firstLine="709"/>
        <w:jc w:val="both"/>
        <w:rPr>
          <w:rFonts w:eastAsia="MS Mincho"/>
          <w:lang w:val="uk-UA"/>
        </w:rPr>
      </w:pPr>
      <w:r w:rsidRPr="00E76BF3">
        <w:rPr>
          <w:rFonts w:eastAsia="MS Mincho"/>
          <w:lang w:val="uk-UA"/>
        </w:rPr>
        <w:t>Підключення</w:t>
      </w:r>
      <w:r w:rsidRPr="00E76BF3">
        <w:rPr>
          <w:lang w:val="uk-UA"/>
        </w:rPr>
        <w:t xml:space="preserve"> пристроїв </w:t>
      </w:r>
      <w:r w:rsidRPr="00E76BF3">
        <w:rPr>
          <w:rFonts w:eastAsia="MS Mincho"/>
          <w:lang w:val="uk-UA"/>
        </w:rPr>
        <w:t xml:space="preserve">магнітних та </w:t>
      </w:r>
      <w:r w:rsidRPr="00E76BF3">
        <w:rPr>
          <w:lang w:val="uk-UA"/>
        </w:rPr>
        <w:t>оптичних дисків.</w:t>
      </w:r>
    </w:p>
    <w:p w:rsidR="00E32625" w:rsidRPr="00E76BF3" w:rsidRDefault="00E32625" w:rsidP="009D1C89">
      <w:pPr>
        <w:ind w:firstLine="709"/>
        <w:jc w:val="both"/>
        <w:rPr>
          <w:lang w:val="uk-UA"/>
        </w:rPr>
      </w:pPr>
      <w:r w:rsidRPr="00E76BF3">
        <w:rPr>
          <w:lang w:val="uk-UA"/>
        </w:rPr>
        <w:t>Підключення пристроїв для зчитування інформації з карток флеш-пам'яті</w:t>
      </w:r>
      <w:r w:rsidRPr="00E76BF3">
        <w:rPr>
          <w:rFonts w:eastAsia="MS Mincho"/>
          <w:lang w:val="uk-UA"/>
        </w:rPr>
        <w:t xml:space="preserve"> та </w:t>
      </w:r>
      <w:r w:rsidRPr="00E76BF3">
        <w:rPr>
          <w:lang w:val="uk-UA"/>
        </w:rPr>
        <w:t>зовнішніх накопичувачів на жорстких магнітних дисках.</w:t>
      </w:r>
    </w:p>
    <w:p w:rsidR="00E32625" w:rsidRPr="00E76BF3" w:rsidRDefault="00E32625" w:rsidP="009D1C89">
      <w:pPr>
        <w:ind w:firstLine="709"/>
        <w:jc w:val="both"/>
        <w:rPr>
          <w:lang w:val="uk-UA"/>
        </w:rPr>
      </w:pPr>
      <w:r w:rsidRPr="00E76BF3">
        <w:rPr>
          <w:lang w:val="uk-UA"/>
        </w:rPr>
        <w:t>Підключення блок живлення.</w:t>
      </w:r>
    </w:p>
    <w:p w:rsidR="00E32625" w:rsidRPr="00E76BF3" w:rsidRDefault="00E32625" w:rsidP="009D1C89">
      <w:pPr>
        <w:ind w:firstLine="709"/>
        <w:jc w:val="both"/>
        <w:rPr>
          <w:lang w:val="uk-UA"/>
        </w:rPr>
      </w:pPr>
      <w:r w:rsidRPr="00E76BF3">
        <w:rPr>
          <w:lang w:val="uk-UA"/>
        </w:rPr>
        <w:t>Підключення джерела аварійного та резервного живлення до ПК.</w:t>
      </w:r>
    </w:p>
    <w:p w:rsidR="00E32625" w:rsidRPr="00E76BF3" w:rsidRDefault="00E32625" w:rsidP="009D1C89">
      <w:pPr>
        <w:tabs>
          <w:tab w:val="left" w:pos="720"/>
          <w:tab w:val="left" w:pos="1080"/>
        </w:tabs>
        <w:ind w:firstLine="709"/>
        <w:jc w:val="both"/>
        <w:rPr>
          <w:lang w:val="uk-UA"/>
        </w:rPr>
      </w:pPr>
      <w:r w:rsidRPr="00E76BF3">
        <w:rPr>
          <w:lang w:val="uk-UA"/>
        </w:rPr>
        <w:t>Збирання ПК</w:t>
      </w:r>
      <w:r w:rsidRPr="00E76BF3">
        <w:rPr>
          <w:b/>
          <w:bCs/>
          <w:lang w:val="uk-UA"/>
        </w:rPr>
        <w:t xml:space="preserve">. </w:t>
      </w:r>
      <w:r w:rsidRPr="00E76BF3">
        <w:rPr>
          <w:lang w:val="uk-UA"/>
        </w:rPr>
        <w:t>Режими роботи процесора. Розгін процесора. Установка параметрів напруги процесора. Підключення процесора. Підбір процесора під материнську плату.</w:t>
      </w:r>
    </w:p>
    <w:p w:rsidR="00E32625" w:rsidRPr="00E76BF3" w:rsidRDefault="00E32625" w:rsidP="009D1C89">
      <w:pPr>
        <w:tabs>
          <w:tab w:val="left" w:pos="720"/>
          <w:tab w:val="left" w:pos="1080"/>
        </w:tabs>
        <w:ind w:firstLine="709"/>
        <w:jc w:val="both"/>
        <w:rPr>
          <w:lang w:val="uk-UA"/>
        </w:rPr>
      </w:pPr>
      <w:r w:rsidRPr="00E76BF3">
        <w:rPr>
          <w:lang w:val="uk-UA"/>
        </w:rPr>
        <w:t>Вибір материнської плати з урахуванням оптимального співвідношення швидкодії її компонентів.</w:t>
      </w:r>
    </w:p>
    <w:p w:rsidR="00E32625" w:rsidRPr="00E76BF3" w:rsidRDefault="00E32625" w:rsidP="009D1C89">
      <w:pPr>
        <w:tabs>
          <w:tab w:val="left" w:pos="720"/>
          <w:tab w:val="left" w:pos="1080"/>
        </w:tabs>
        <w:ind w:firstLine="709"/>
        <w:jc w:val="both"/>
        <w:rPr>
          <w:lang w:val="uk-UA"/>
        </w:rPr>
      </w:pPr>
      <w:r w:rsidRPr="00E76BF3">
        <w:rPr>
          <w:lang w:val="uk-UA"/>
        </w:rPr>
        <w:t>Установка жорсткого диску. Заміна жорсткого диску у ПК. Тестування жорсткого диску.</w:t>
      </w:r>
    </w:p>
    <w:p w:rsidR="00E32625" w:rsidRPr="00E76BF3" w:rsidRDefault="00E32625" w:rsidP="009D1C89">
      <w:pPr>
        <w:tabs>
          <w:tab w:val="left" w:pos="720"/>
          <w:tab w:val="left" w:pos="1080"/>
        </w:tabs>
        <w:ind w:firstLine="709"/>
        <w:jc w:val="both"/>
        <w:rPr>
          <w:lang w:val="uk-UA"/>
        </w:rPr>
      </w:pPr>
      <w:r w:rsidRPr="00E76BF3">
        <w:rPr>
          <w:lang w:val="uk-UA"/>
        </w:rPr>
        <w:t>Догляд за монітором. Технічне обслуговування різних типів моніторів.</w:t>
      </w:r>
    </w:p>
    <w:p w:rsidR="00E32625" w:rsidRPr="00E76BF3" w:rsidRDefault="00E32625" w:rsidP="009D1C89">
      <w:pPr>
        <w:tabs>
          <w:tab w:val="left" w:pos="720"/>
          <w:tab w:val="left" w:pos="1080"/>
        </w:tabs>
        <w:ind w:firstLine="709"/>
        <w:jc w:val="both"/>
        <w:rPr>
          <w:lang w:val="uk-UA"/>
        </w:rPr>
      </w:pPr>
      <w:r w:rsidRPr="00E76BF3">
        <w:rPr>
          <w:lang w:val="uk-UA"/>
        </w:rPr>
        <w:t xml:space="preserve">Установка в ПК нового відеоадаптера. Модернізація відеоадаптера. </w:t>
      </w:r>
    </w:p>
    <w:p w:rsidR="00E32625" w:rsidRPr="00E76BF3" w:rsidRDefault="00E32625" w:rsidP="009D1C89">
      <w:pPr>
        <w:tabs>
          <w:tab w:val="left" w:pos="720"/>
          <w:tab w:val="left" w:pos="1080"/>
        </w:tabs>
        <w:ind w:firstLine="709"/>
        <w:jc w:val="both"/>
        <w:rPr>
          <w:lang w:val="uk-UA"/>
        </w:rPr>
      </w:pPr>
      <w:r w:rsidRPr="00E76BF3">
        <w:rPr>
          <w:lang w:val="uk-UA"/>
        </w:rPr>
        <w:t>Підбір компонентів до встановлення їх в ПК під замовлення клієнта. Встановлення у корпус системної плати. Закріплення системної плати у корпусі. Встановлення процесора в системну плату. Встановлення на процесор вентилятора та радіатора. Встановлення у системну плату модулів оперативної пам’яті. Підключення блока живлення.</w:t>
      </w:r>
    </w:p>
    <w:p w:rsidR="00E32625" w:rsidRPr="00E76BF3" w:rsidRDefault="00E32625" w:rsidP="009D1C89">
      <w:pPr>
        <w:ind w:firstLine="709"/>
        <w:jc w:val="both"/>
        <w:rPr>
          <w:lang w:val="uk-UA"/>
        </w:rPr>
      </w:pPr>
      <w:r w:rsidRPr="00E76BF3">
        <w:rPr>
          <w:lang w:val="uk-UA"/>
        </w:rPr>
        <w:t>Встановлення накопичувачів, відеоадаптера, плат розширення, підключення зовнішніх кабелів. Запуск програми Setup BIOS. Налагодження системи. Усунення проблем, що виникають під час збирання ПК, здійснення заміни основних компонентів ПК, підбирання і підготовка компонентів для модернізації ПК, проведення модернізації ПК з заміною одного або кількох компонентів, усунення основних проблем, що виникають під час модернізації ПК.</w:t>
      </w:r>
    </w:p>
    <w:p w:rsidR="00E32625" w:rsidRPr="00E76BF3" w:rsidRDefault="00E32625" w:rsidP="009D1C89">
      <w:pPr>
        <w:ind w:firstLine="709"/>
        <w:jc w:val="both"/>
        <w:rPr>
          <w:lang w:val="uk-UA"/>
        </w:rPr>
      </w:pPr>
    </w:p>
    <w:p w:rsidR="00E32625" w:rsidRPr="00E76BF3" w:rsidRDefault="00E32625" w:rsidP="009D1C89">
      <w:pPr>
        <w:tabs>
          <w:tab w:val="left" w:pos="1626"/>
          <w:tab w:val="left" w:pos="2634"/>
        </w:tabs>
        <w:ind w:firstLine="709"/>
        <w:jc w:val="both"/>
        <w:rPr>
          <w:b/>
          <w:bCs/>
          <w:lang w:val="uk-UA"/>
        </w:rPr>
      </w:pPr>
      <w:r w:rsidRPr="00E76BF3">
        <w:rPr>
          <w:b/>
          <w:bCs/>
          <w:lang w:val="uk-UA"/>
        </w:rPr>
        <w:t xml:space="preserve">Тема 1.2 </w:t>
      </w:r>
      <w:r w:rsidRPr="00E76BF3">
        <w:rPr>
          <w:rFonts w:eastAsia="MS Mincho"/>
          <w:b/>
          <w:bCs/>
          <w:lang w:val="uk-UA"/>
        </w:rPr>
        <w:t>Побудова та підключення периферійних пристроїв</w:t>
      </w:r>
    </w:p>
    <w:p w:rsidR="00E32625" w:rsidRPr="00E76BF3" w:rsidRDefault="00E32625" w:rsidP="009D1C89">
      <w:pPr>
        <w:ind w:firstLine="709"/>
        <w:jc w:val="both"/>
        <w:rPr>
          <w:lang w:val="uk-UA"/>
        </w:rPr>
      </w:pPr>
      <w:r w:rsidRPr="00E76BF3">
        <w:rPr>
          <w:lang w:val="uk-UA"/>
        </w:rPr>
        <w:t>Інструктаж за змістом занять, з охорони праці та БЖД, організації робочого місця.</w:t>
      </w:r>
    </w:p>
    <w:p w:rsidR="00E32625" w:rsidRPr="00E76BF3" w:rsidRDefault="00E32625" w:rsidP="009D1C89">
      <w:pPr>
        <w:tabs>
          <w:tab w:val="left" w:pos="720"/>
          <w:tab w:val="left" w:pos="1080"/>
        </w:tabs>
        <w:ind w:firstLine="709"/>
        <w:jc w:val="both"/>
        <w:rPr>
          <w:lang w:val="uk-UA"/>
        </w:rPr>
      </w:pPr>
      <w:r w:rsidRPr="00E76BF3">
        <w:rPr>
          <w:lang w:val="uk-UA"/>
        </w:rPr>
        <w:t>Інструктаж за змістом занять і організації робочого місця, безпека праці та виробнича санітарія. Підбір конфігурації периферійних пристроїв.</w:t>
      </w:r>
    </w:p>
    <w:p w:rsidR="00E32625" w:rsidRPr="00E76BF3" w:rsidRDefault="00E32625" w:rsidP="009D1C89">
      <w:pPr>
        <w:tabs>
          <w:tab w:val="left" w:pos="720"/>
          <w:tab w:val="left" w:pos="1080"/>
        </w:tabs>
        <w:ind w:firstLine="709"/>
        <w:jc w:val="both"/>
        <w:rPr>
          <w:rFonts w:eastAsia="MS Mincho"/>
          <w:b/>
          <w:bCs/>
          <w:lang w:val="uk-UA"/>
        </w:rPr>
      </w:pPr>
      <w:r w:rsidRPr="00E76BF3">
        <w:rPr>
          <w:rFonts w:eastAsia="MS Mincho"/>
          <w:b/>
          <w:bCs/>
          <w:lang w:val="uk-UA"/>
        </w:rPr>
        <w:t>Вправи:</w:t>
      </w:r>
    </w:p>
    <w:p w:rsidR="00E32625" w:rsidRPr="00E76BF3" w:rsidRDefault="00E32625" w:rsidP="009D1C89">
      <w:pPr>
        <w:tabs>
          <w:tab w:val="left" w:pos="720"/>
          <w:tab w:val="left" w:pos="1080"/>
        </w:tabs>
        <w:ind w:firstLine="709"/>
        <w:jc w:val="both"/>
        <w:rPr>
          <w:lang w:val="uk-UA"/>
        </w:rPr>
      </w:pPr>
      <w:r w:rsidRPr="00E76BF3">
        <w:rPr>
          <w:lang w:val="uk-UA"/>
        </w:rPr>
        <w:t xml:space="preserve">Підключення периферійних пристроїв до ПК. </w:t>
      </w:r>
    </w:p>
    <w:p w:rsidR="00E32625" w:rsidRPr="00E76BF3" w:rsidRDefault="00E32625" w:rsidP="009D1C89">
      <w:pPr>
        <w:tabs>
          <w:tab w:val="left" w:pos="720"/>
          <w:tab w:val="left" w:pos="1080"/>
        </w:tabs>
        <w:ind w:firstLine="709"/>
        <w:jc w:val="both"/>
        <w:rPr>
          <w:rFonts w:eastAsia="MS Mincho"/>
          <w:lang w:val="uk-UA"/>
        </w:rPr>
      </w:pPr>
      <w:r w:rsidRPr="00E76BF3">
        <w:rPr>
          <w:rFonts w:eastAsia="MS Mincho"/>
          <w:lang w:val="uk-UA"/>
        </w:rPr>
        <w:t>Регулювання та усунення дефектів відображення інформації на екрані дисплея.</w:t>
      </w:r>
    </w:p>
    <w:p w:rsidR="00E32625" w:rsidRPr="00E76BF3" w:rsidRDefault="00E32625" w:rsidP="009D1C89">
      <w:pPr>
        <w:ind w:right="-5" w:firstLine="709"/>
        <w:jc w:val="both"/>
        <w:rPr>
          <w:rFonts w:eastAsia="MS Mincho"/>
          <w:lang w:val="uk-UA"/>
        </w:rPr>
      </w:pPr>
      <w:r w:rsidRPr="00E76BF3">
        <w:rPr>
          <w:lang w:val="uk-UA"/>
        </w:rPr>
        <w:t>Підключення мультимедійного обладнання до ПК</w:t>
      </w:r>
      <w:r w:rsidRPr="00E76BF3">
        <w:rPr>
          <w:rFonts w:eastAsia="MS Mincho"/>
          <w:lang w:val="uk-UA"/>
        </w:rPr>
        <w:t>.</w:t>
      </w:r>
    </w:p>
    <w:p w:rsidR="00E32625" w:rsidRPr="00E76BF3" w:rsidRDefault="00E32625" w:rsidP="009D1C89">
      <w:pPr>
        <w:ind w:right="-5" w:firstLine="709"/>
        <w:jc w:val="both"/>
        <w:rPr>
          <w:lang w:val="uk-UA"/>
        </w:rPr>
      </w:pPr>
      <w:r w:rsidRPr="00E76BF3">
        <w:rPr>
          <w:rFonts w:eastAsia="MS Mincho"/>
          <w:lang w:val="uk-UA"/>
        </w:rPr>
        <w:t xml:space="preserve">Керування роботою </w:t>
      </w:r>
      <w:r w:rsidRPr="00E76BF3">
        <w:rPr>
          <w:lang w:val="uk-UA"/>
        </w:rPr>
        <w:t>мультимедійного обладнання.</w:t>
      </w:r>
    </w:p>
    <w:p w:rsidR="00E32625" w:rsidRPr="00E76BF3" w:rsidRDefault="00E32625" w:rsidP="009D1C89">
      <w:pPr>
        <w:ind w:right="-5" w:firstLine="709"/>
        <w:jc w:val="both"/>
        <w:rPr>
          <w:rFonts w:eastAsia="MS Mincho"/>
          <w:lang w:val="uk-UA"/>
        </w:rPr>
      </w:pPr>
      <w:r w:rsidRPr="00E76BF3">
        <w:rPr>
          <w:rFonts w:eastAsia="MS Mincho"/>
          <w:lang w:val="uk-UA"/>
        </w:rPr>
        <w:t>Проведення обслуговування обладнання інформаційних систем відповідно до встановленого порядку.</w:t>
      </w:r>
    </w:p>
    <w:p w:rsidR="00E32625" w:rsidRPr="00E76BF3" w:rsidRDefault="00E32625" w:rsidP="009D1C89">
      <w:pPr>
        <w:tabs>
          <w:tab w:val="left" w:pos="720"/>
          <w:tab w:val="left" w:pos="1080"/>
        </w:tabs>
        <w:ind w:firstLine="709"/>
        <w:jc w:val="both"/>
        <w:rPr>
          <w:lang w:val="uk-UA"/>
        </w:rPr>
      </w:pPr>
      <w:r w:rsidRPr="00E76BF3">
        <w:rPr>
          <w:lang w:val="uk-UA"/>
        </w:rPr>
        <w:t>Установка TV-тюнера та пристроїв захоплення відеозображень.</w:t>
      </w:r>
    </w:p>
    <w:p w:rsidR="00E32625" w:rsidRPr="00E76BF3" w:rsidRDefault="00E32625" w:rsidP="009D1C89">
      <w:pPr>
        <w:ind w:firstLine="709"/>
        <w:jc w:val="both"/>
        <w:rPr>
          <w:b/>
          <w:bCs/>
          <w:lang w:val="uk-UA"/>
        </w:rPr>
      </w:pPr>
      <w:r w:rsidRPr="00E76BF3">
        <w:rPr>
          <w:lang w:val="uk-UA"/>
        </w:rPr>
        <w:t>Установка звукової плати в ПК. Підключення акустичної системи і завершення установки звукової плати. Підключення стереосистеми.</w:t>
      </w:r>
    </w:p>
    <w:p w:rsidR="00E32625" w:rsidRPr="00E76BF3" w:rsidRDefault="00E32625" w:rsidP="009D1C89">
      <w:pPr>
        <w:tabs>
          <w:tab w:val="left" w:pos="1626"/>
          <w:tab w:val="left" w:pos="2634"/>
        </w:tabs>
        <w:ind w:firstLine="709"/>
        <w:jc w:val="both"/>
        <w:rPr>
          <w:rFonts w:eastAsia="MS Mincho"/>
          <w:b/>
          <w:bCs/>
          <w:lang w:val="uk-UA"/>
        </w:rPr>
      </w:pPr>
    </w:p>
    <w:p w:rsidR="00E32625" w:rsidRPr="00E76BF3" w:rsidRDefault="00E32625" w:rsidP="009D1C89">
      <w:pPr>
        <w:tabs>
          <w:tab w:val="left" w:pos="1626"/>
          <w:tab w:val="left" w:pos="2634"/>
        </w:tabs>
        <w:ind w:firstLine="709"/>
        <w:jc w:val="both"/>
        <w:rPr>
          <w:b/>
          <w:bCs/>
          <w:lang w:val="uk-UA"/>
        </w:rPr>
      </w:pPr>
      <w:r w:rsidRPr="00E76BF3">
        <w:rPr>
          <w:rFonts w:eastAsia="MS Mincho"/>
          <w:b/>
          <w:bCs/>
          <w:lang w:val="uk-UA"/>
        </w:rPr>
        <w:t>Модуль ООІ та ПЗ-2.2 Знання англійської мови за професійним спрямуванням</w:t>
      </w:r>
    </w:p>
    <w:p w:rsidR="00E32625" w:rsidRPr="00E76BF3" w:rsidRDefault="00E32625" w:rsidP="009D1C89">
      <w:pPr>
        <w:tabs>
          <w:tab w:val="left" w:pos="1626"/>
          <w:tab w:val="left" w:pos="2634"/>
        </w:tabs>
        <w:ind w:firstLine="709"/>
        <w:jc w:val="both"/>
        <w:rPr>
          <w:b/>
          <w:bCs/>
          <w:lang w:val="uk-UA"/>
        </w:rPr>
      </w:pPr>
      <w:r w:rsidRPr="00E76BF3">
        <w:rPr>
          <w:b/>
          <w:bCs/>
          <w:lang w:val="uk-UA"/>
        </w:rPr>
        <w:t xml:space="preserve">Тема 2.1. Використання термінології для позначення архітектури ПК </w:t>
      </w:r>
    </w:p>
    <w:p w:rsidR="00E32625" w:rsidRPr="00E76BF3" w:rsidRDefault="00E32625" w:rsidP="009D1C89">
      <w:pPr>
        <w:tabs>
          <w:tab w:val="left" w:pos="1626"/>
          <w:tab w:val="left" w:pos="2634"/>
        </w:tabs>
        <w:ind w:firstLine="709"/>
        <w:jc w:val="both"/>
        <w:rPr>
          <w:lang w:val="uk-UA"/>
        </w:rPr>
      </w:pPr>
      <w:r w:rsidRPr="00E76BF3">
        <w:rPr>
          <w:lang w:val="uk-UA"/>
        </w:rPr>
        <w:t>Інструктаж за змістом занять, з охорони праці та БЖД, організації робочого місця.</w:t>
      </w:r>
    </w:p>
    <w:p w:rsidR="00E32625" w:rsidRPr="00E76BF3" w:rsidRDefault="00E32625" w:rsidP="009D1C89">
      <w:pPr>
        <w:ind w:firstLine="709"/>
        <w:jc w:val="both"/>
        <w:rPr>
          <w:lang w:val="uk-UA"/>
        </w:rPr>
      </w:pPr>
      <w:r w:rsidRPr="00E76BF3">
        <w:rPr>
          <w:lang w:val="uk-UA"/>
        </w:rPr>
        <w:t>Інструктаж за змістом занять і організації робочого місця, безпека праці та виробнича санітарія.</w:t>
      </w:r>
    </w:p>
    <w:p w:rsidR="00E32625" w:rsidRPr="00E76BF3" w:rsidRDefault="00E32625" w:rsidP="009D1C89">
      <w:pPr>
        <w:pStyle w:val="5"/>
        <w:ind w:firstLine="709"/>
        <w:jc w:val="both"/>
        <w:rPr>
          <w:b/>
          <w:bCs/>
          <w:color w:val="auto"/>
          <w:lang w:val="uk-UA"/>
        </w:rPr>
      </w:pPr>
      <w:r w:rsidRPr="00E76BF3">
        <w:rPr>
          <w:b/>
          <w:bCs/>
          <w:color w:val="auto"/>
          <w:lang w:val="uk-UA"/>
        </w:rPr>
        <w:t>Вправи:</w:t>
      </w:r>
    </w:p>
    <w:p w:rsidR="00E32625" w:rsidRPr="00E76BF3" w:rsidRDefault="00E32625" w:rsidP="009D1C89">
      <w:pPr>
        <w:ind w:firstLine="709"/>
        <w:jc w:val="both"/>
        <w:rPr>
          <w:lang w:val="uk-UA"/>
        </w:rPr>
      </w:pPr>
      <w:r w:rsidRPr="00E76BF3">
        <w:rPr>
          <w:lang w:val="uk-UA"/>
        </w:rPr>
        <w:t>Робота з англомовними джерелами: характеризування складових системного блоку, читання схеми материнських плат.</w:t>
      </w:r>
    </w:p>
    <w:p w:rsidR="00E32625" w:rsidRPr="00E76BF3" w:rsidRDefault="00E32625" w:rsidP="009D1C89">
      <w:pPr>
        <w:ind w:firstLine="709"/>
        <w:jc w:val="both"/>
        <w:rPr>
          <w:lang w:val="uk-UA"/>
        </w:rPr>
      </w:pPr>
      <w:r w:rsidRPr="00E76BF3">
        <w:rPr>
          <w:lang w:val="uk-UA"/>
        </w:rPr>
        <w:t>Використання англомовних джерел інформації для отримання даних, які є необхідними для виконання професійних завдань та прийняття професійних рішень.</w:t>
      </w:r>
    </w:p>
    <w:p w:rsidR="00E32625" w:rsidRPr="00E76BF3" w:rsidRDefault="00E32625" w:rsidP="009D1C89">
      <w:pPr>
        <w:ind w:firstLine="709"/>
        <w:jc w:val="both"/>
        <w:rPr>
          <w:lang w:val="uk-UA"/>
        </w:rPr>
      </w:pPr>
    </w:p>
    <w:p w:rsidR="00E32625" w:rsidRPr="00E76BF3" w:rsidRDefault="00E32625" w:rsidP="009D1C89">
      <w:pPr>
        <w:tabs>
          <w:tab w:val="left" w:pos="1626"/>
          <w:tab w:val="left" w:pos="2634"/>
        </w:tabs>
        <w:ind w:firstLine="709"/>
        <w:jc w:val="both"/>
        <w:rPr>
          <w:lang w:val="uk-UA"/>
        </w:rPr>
      </w:pPr>
      <w:r w:rsidRPr="00E76BF3">
        <w:rPr>
          <w:b/>
          <w:bCs/>
          <w:lang w:val="uk-UA"/>
        </w:rPr>
        <w:t>Тема 2.2 Використання термінів програмного забезпечення</w:t>
      </w:r>
    </w:p>
    <w:p w:rsidR="00E32625" w:rsidRPr="00E76BF3" w:rsidRDefault="00E32625" w:rsidP="009D1C89">
      <w:pPr>
        <w:ind w:firstLine="709"/>
        <w:jc w:val="both"/>
        <w:rPr>
          <w:lang w:val="uk-UA"/>
        </w:rPr>
      </w:pPr>
      <w:r w:rsidRPr="00E76BF3">
        <w:rPr>
          <w:lang w:val="uk-UA"/>
        </w:rPr>
        <w:t>Інструктаж за змістом занять, з охорони праці та БЖД, організації робочого місця.</w:t>
      </w:r>
    </w:p>
    <w:p w:rsidR="00E32625" w:rsidRPr="00E76BF3" w:rsidRDefault="00E32625" w:rsidP="009D1C89">
      <w:pPr>
        <w:tabs>
          <w:tab w:val="left" w:pos="720"/>
          <w:tab w:val="left" w:pos="1080"/>
        </w:tabs>
        <w:ind w:firstLine="709"/>
        <w:jc w:val="both"/>
        <w:rPr>
          <w:lang w:val="uk-UA"/>
        </w:rPr>
      </w:pPr>
      <w:r w:rsidRPr="00E76BF3">
        <w:rPr>
          <w:lang w:val="uk-UA"/>
        </w:rPr>
        <w:t>Інструктаж за змістом занять і організації робочого місця, безпека праці та виробнича санітарія.</w:t>
      </w:r>
    </w:p>
    <w:p w:rsidR="00E32625" w:rsidRPr="00E76BF3" w:rsidRDefault="00E32625" w:rsidP="009D1C89">
      <w:pPr>
        <w:tabs>
          <w:tab w:val="left" w:pos="720"/>
          <w:tab w:val="left" w:pos="1080"/>
        </w:tabs>
        <w:ind w:firstLine="709"/>
        <w:jc w:val="both"/>
        <w:rPr>
          <w:rFonts w:eastAsia="MS Mincho"/>
          <w:b/>
          <w:bCs/>
          <w:lang w:val="uk-UA"/>
        </w:rPr>
      </w:pPr>
      <w:r w:rsidRPr="00E76BF3">
        <w:rPr>
          <w:rFonts w:eastAsia="MS Mincho"/>
          <w:b/>
          <w:bCs/>
          <w:lang w:val="uk-UA"/>
        </w:rPr>
        <w:t>Вправи:</w:t>
      </w:r>
    </w:p>
    <w:p w:rsidR="00E32625" w:rsidRPr="00E76BF3" w:rsidRDefault="00E32625" w:rsidP="009D1C89">
      <w:pPr>
        <w:ind w:firstLine="709"/>
        <w:jc w:val="both"/>
        <w:rPr>
          <w:lang w:val="uk-UA"/>
        </w:rPr>
      </w:pPr>
      <w:r w:rsidRPr="00E76BF3">
        <w:rPr>
          <w:lang w:val="uk-UA"/>
        </w:rPr>
        <w:t>Застосування  команд для встановлення англомовних операційних систем.</w:t>
      </w:r>
    </w:p>
    <w:p w:rsidR="00E32625" w:rsidRPr="00E76BF3" w:rsidRDefault="00E32625" w:rsidP="009D1C89">
      <w:pPr>
        <w:ind w:firstLine="709"/>
        <w:jc w:val="both"/>
        <w:rPr>
          <w:lang w:val="uk-UA"/>
        </w:rPr>
      </w:pPr>
      <w:r w:rsidRPr="00E76BF3">
        <w:rPr>
          <w:lang w:val="uk-UA"/>
        </w:rPr>
        <w:t xml:space="preserve">Застосування  команд для встановлення англомовних прикладних програм. </w:t>
      </w:r>
    </w:p>
    <w:p w:rsidR="00E32625" w:rsidRPr="00E76BF3" w:rsidRDefault="00E32625" w:rsidP="009D1C89">
      <w:pPr>
        <w:ind w:firstLine="709"/>
        <w:jc w:val="both"/>
        <w:rPr>
          <w:lang w:val="uk-UA"/>
        </w:rPr>
      </w:pPr>
      <w:r w:rsidRPr="00E76BF3">
        <w:rPr>
          <w:lang w:val="uk-UA"/>
        </w:rPr>
        <w:t>Робота з англомовними операційними системами.</w:t>
      </w:r>
    </w:p>
    <w:p w:rsidR="00E32625" w:rsidRPr="00E76BF3" w:rsidRDefault="00E32625" w:rsidP="009D1C89">
      <w:pPr>
        <w:ind w:firstLine="709"/>
        <w:jc w:val="both"/>
        <w:rPr>
          <w:lang w:val="uk-UA"/>
        </w:rPr>
      </w:pPr>
      <w:r w:rsidRPr="00E76BF3">
        <w:rPr>
          <w:lang w:val="uk-UA"/>
        </w:rPr>
        <w:t>Робота з англомовними пакетами прикладних програм.</w:t>
      </w:r>
    </w:p>
    <w:p w:rsidR="00E32625" w:rsidRPr="00E76BF3" w:rsidRDefault="00E32625" w:rsidP="009D1C89">
      <w:pPr>
        <w:ind w:firstLine="709"/>
        <w:jc w:val="both"/>
        <w:rPr>
          <w:lang w:val="uk-UA"/>
        </w:rPr>
      </w:pPr>
      <w:r w:rsidRPr="00E76BF3">
        <w:rPr>
          <w:lang w:val="uk-UA"/>
        </w:rPr>
        <w:t>Робота з налагодження операційних систем.</w:t>
      </w:r>
    </w:p>
    <w:p w:rsidR="00E32625" w:rsidRPr="00E76BF3" w:rsidRDefault="00E32625" w:rsidP="009D1C89">
      <w:pPr>
        <w:ind w:firstLine="709"/>
        <w:jc w:val="both"/>
        <w:rPr>
          <w:lang w:val="uk-UA"/>
        </w:rPr>
      </w:pPr>
      <w:r w:rsidRPr="00E76BF3">
        <w:rPr>
          <w:lang w:val="uk-UA"/>
        </w:rPr>
        <w:t>Робота з меню периферійних пристроїв.</w:t>
      </w:r>
    </w:p>
    <w:p w:rsidR="00E32625" w:rsidRPr="00E76BF3" w:rsidRDefault="00E32625" w:rsidP="009D1C89">
      <w:pPr>
        <w:ind w:firstLine="709"/>
        <w:jc w:val="both"/>
        <w:rPr>
          <w:lang w:val="uk-UA"/>
        </w:rPr>
      </w:pPr>
    </w:p>
    <w:p w:rsidR="00E32625" w:rsidRPr="00E76BF3" w:rsidRDefault="00E32625" w:rsidP="009D1C89">
      <w:pPr>
        <w:tabs>
          <w:tab w:val="left" w:pos="1626"/>
          <w:tab w:val="left" w:pos="2634"/>
        </w:tabs>
        <w:ind w:firstLine="709"/>
        <w:jc w:val="both"/>
        <w:rPr>
          <w:b/>
          <w:bCs/>
          <w:lang w:val="uk-UA"/>
        </w:rPr>
      </w:pPr>
      <w:r w:rsidRPr="00E76BF3">
        <w:rPr>
          <w:b/>
          <w:bCs/>
          <w:lang w:val="uk-UA"/>
        </w:rPr>
        <w:t>Тема 2.3</w:t>
      </w:r>
      <w:r w:rsidRPr="00E76BF3">
        <w:rPr>
          <w:lang w:val="uk-UA"/>
        </w:rPr>
        <w:t xml:space="preserve"> </w:t>
      </w:r>
      <w:r w:rsidRPr="00E76BF3">
        <w:rPr>
          <w:b/>
          <w:bCs/>
          <w:lang w:val="uk-UA"/>
        </w:rPr>
        <w:t>Використання термінології в комп’ютерних мережах</w:t>
      </w:r>
    </w:p>
    <w:p w:rsidR="00E32625" w:rsidRPr="00E76BF3" w:rsidRDefault="00E32625" w:rsidP="009D1C89">
      <w:pPr>
        <w:ind w:firstLine="709"/>
        <w:jc w:val="both"/>
        <w:rPr>
          <w:lang w:val="uk-UA"/>
        </w:rPr>
      </w:pPr>
      <w:r w:rsidRPr="00E76BF3">
        <w:rPr>
          <w:lang w:val="uk-UA"/>
        </w:rPr>
        <w:t>Інструктаж за змістом занять, з охорони праці та БЖД, організації робочого місця.</w:t>
      </w:r>
    </w:p>
    <w:p w:rsidR="00E32625" w:rsidRPr="00E76BF3" w:rsidRDefault="00E32625" w:rsidP="009D1C89">
      <w:pPr>
        <w:tabs>
          <w:tab w:val="left" w:pos="720"/>
          <w:tab w:val="left" w:pos="1080"/>
        </w:tabs>
        <w:ind w:firstLine="709"/>
        <w:jc w:val="both"/>
        <w:rPr>
          <w:lang w:val="uk-UA"/>
        </w:rPr>
      </w:pPr>
      <w:r w:rsidRPr="00E76BF3">
        <w:rPr>
          <w:lang w:val="uk-UA"/>
        </w:rPr>
        <w:t>Інструктаж за змістом занять і організації робочого місця, безпека праці та виробнича санітарія.</w:t>
      </w:r>
    </w:p>
    <w:p w:rsidR="00E32625" w:rsidRPr="00E76BF3" w:rsidRDefault="00E32625" w:rsidP="009D1C89">
      <w:pPr>
        <w:tabs>
          <w:tab w:val="left" w:pos="720"/>
          <w:tab w:val="left" w:pos="1080"/>
        </w:tabs>
        <w:ind w:firstLine="709"/>
        <w:jc w:val="both"/>
        <w:rPr>
          <w:rFonts w:eastAsia="MS Mincho"/>
          <w:b/>
          <w:bCs/>
          <w:lang w:val="uk-UA"/>
        </w:rPr>
      </w:pPr>
      <w:r w:rsidRPr="00E76BF3">
        <w:rPr>
          <w:rFonts w:eastAsia="MS Mincho"/>
          <w:b/>
          <w:bCs/>
          <w:lang w:val="uk-UA"/>
        </w:rPr>
        <w:t>Вправи:</w:t>
      </w:r>
    </w:p>
    <w:p w:rsidR="00E32625" w:rsidRPr="00E76BF3" w:rsidRDefault="00E32625" w:rsidP="009D1C89">
      <w:pPr>
        <w:ind w:firstLine="709"/>
        <w:jc w:val="both"/>
        <w:rPr>
          <w:lang w:val="uk-UA"/>
        </w:rPr>
      </w:pPr>
      <w:r w:rsidRPr="00E76BF3">
        <w:rPr>
          <w:lang w:val="uk-UA"/>
        </w:rPr>
        <w:t xml:space="preserve">Робота з англомовними джерелами: користування програмним забезпеченням у комп’ютерній мережі </w:t>
      </w:r>
    </w:p>
    <w:p w:rsidR="00E32625" w:rsidRPr="00E76BF3" w:rsidRDefault="00E32625" w:rsidP="009D1C89">
      <w:pPr>
        <w:ind w:firstLine="709"/>
        <w:jc w:val="both"/>
        <w:rPr>
          <w:lang w:val="uk-UA"/>
        </w:rPr>
      </w:pPr>
      <w:r w:rsidRPr="00E76BF3">
        <w:rPr>
          <w:lang w:val="uk-UA"/>
        </w:rPr>
        <w:t xml:space="preserve">Робота з програмами-браузерами. </w:t>
      </w:r>
    </w:p>
    <w:p w:rsidR="00E32625" w:rsidRPr="00E76BF3" w:rsidRDefault="00E32625" w:rsidP="009D1C89">
      <w:pPr>
        <w:ind w:firstLine="709"/>
        <w:jc w:val="both"/>
        <w:rPr>
          <w:lang w:val="uk-UA"/>
        </w:rPr>
      </w:pPr>
      <w:r w:rsidRPr="00E76BF3">
        <w:rPr>
          <w:lang w:val="uk-UA"/>
        </w:rPr>
        <w:t>Пошук та розміщення інформації в мережі Інтернет.</w:t>
      </w:r>
    </w:p>
    <w:p w:rsidR="00E32625" w:rsidRPr="00E76BF3" w:rsidRDefault="00E32625" w:rsidP="009D1C89">
      <w:pPr>
        <w:ind w:firstLine="709"/>
        <w:jc w:val="both"/>
        <w:rPr>
          <w:lang w:val="uk-UA"/>
        </w:rPr>
      </w:pPr>
      <w:r w:rsidRPr="00E76BF3">
        <w:rPr>
          <w:lang w:val="uk-UA"/>
        </w:rPr>
        <w:t>Робота з повідомленнями.</w:t>
      </w:r>
    </w:p>
    <w:p w:rsidR="00E32625" w:rsidRPr="00E76BF3" w:rsidRDefault="00E32625" w:rsidP="009D1C89">
      <w:pPr>
        <w:ind w:firstLine="709"/>
        <w:jc w:val="both"/>
        <w:rPr>
          <w:lang w:val="uk-UA"/>
        </w:rPr>
      </w:pPr>
      <w:r w:rsidRPr="00E76BF3">
        <w:rPr>
          <w:lang w:val="uk-UA"/>
        </w:rPr>
        <w:t>Зберігати інформацію на хмарні сервіси.</w:t>
      </w:r>
    </w:p>
    <w:p w:rsidR="00E32625" w:rsidRPr="00E76BF3" w:rsidRDefault="00E32625" w:rsidP="009D1C89">
      <w:pPr>
        <w:ind w:firstLine="709"/>
        <w:jc w:val="both"/>
        <w:rPr>
          <w:lang w:val="uk-UA"/>
        </w:rPr>
      </w:pPr>
      <w:r w:rsidRPr="00E76BF3">
        <w:rPr>
          <w:lang w:val="uk-UA"/>
        </w:rPr>
        <w:t>Робота з локальною мережою</w:t>
      </w:r>
    </w:p>
    <w:p w:rsidR="00E32625" w:rsidRPr="00E76BF3" w:rsidRDefault="00E32625" w:rsidP="009D1C89">
      <w:pPr>
        <w:pStyle w:val="BodyTextIndent"/>
        <w:spacing w:after="0"/>
        <w:ind w:left="0" w:right="-1" w:firstLine="709"/>
        <w:jc w:val="both"/>
        <w:rPr>
          <w:lang w:val="uk-UA"/>
        </w:rPr>
      </w:pPr>
    </w:p>
    <w:p w:rsidR="00E32625" w:rsidRPr="00E76BF3" w:rsidRDefault="00E32625" w:rsidP="009D1C89">
      <w:pPr>
        <w:tabs>
          <w:tab w:val="left" w:pos="1626"/>
          <w:tab w:val="left" w:pos="2634"/>
        </w:tabs>
        <w:ind w:firstLine="709"/>
        <w:jc w:val="both"/>
        <w:rPr>
          <w:b/>
          <w:bCs/>
          <w:lang w:val="uk-UA"/>
        </w:rPr>
      </w:pPr>
      <w:r w:rsidRPr="00E76BF3">
        <w:rPr>
          <w:rFonts w:eastAsia="MS Mincho"/>
          <w:b/>
          <w:bCs/>
          <w:lang w:val="uk-UA"/>
        </w:rPr>
        <w:t>Модуль ООІ та ПЗ-2.3 Встановлення, налагодження та обслуговування програмного забезпечення</w:t>
      </w:r>
    </w:p>
    <w:p w:rsidR="00E32625" w:rsidRPr="00E76BF3" w:rsidRDefault="00E32625" w:rsidP="009D1C89">
      <w:pPr>
        <w:tabs>
          <w:tab w:val="left" w:pos="1626"/>
          <w:tab w:val="left" w:pos="2634"/>
        </w:tabs>
        <w:ind w:firstLine="709"/>
        <w:jc w:val="both"/>
        <w:rPr>
          <w:rFonts w:eastAsia="MS Mincho"/>
          <w:lang w:val="uk-UA"/>
        </w:rPr>
      </w:pPr>
      <w:r w:rsidRPr="00E76BF3">
        <w:rPr>
          <w:rFonts w:eastAsia="MS Mincho"/>
          <w:b/>
          <w:bCs/>
          <w:lang w:val="uk-UA"/>
        </w:rPr>
        <w:t>Тема 3.1 Встановлення, налагодження та обслуговування системного програмного забезпечення</w:t>
      </w:r>
    </w:p>
    <w:p w:rsidR="00E32625" w:rsidRPr="00E76BF3" w:rsidRDefault="00E32625" w:rsidP="009D1C89">
      <w:pPr>
        <w:tabs>
          <w:tab w:val="left" w:pos="1626"/>
          <w:tab w:val="left" w:pos="2634"/>
        </w:tabs>
        <w:ind w:firstLine="709"/>
        <w:jc w:val="both"/>
        <w:rPr>
          <w:lang w:val="uk-UA"/>
        </w:rPr>
      </w:pPr>
      <w:r w:rsidRPr="00E76BF3">
        <w:rPr>
          <w:lang w:val="uk-UA"/>
        </w:rPr>
        <w:t>Інструктаж за змістом занять, з охорони праці та БЖД, організації робочого місця.</w:t>
      </w:r>
    </w:p>
    <w:p w:rsidR="00E32625" w:rsidRPr="00E76BF3" w:rsidRDefault="00E32625" w:rsidP="009D1C89">
      <w:pPr>
        <w:ind w:firstLine="709"/>
        <w:jc w:val="both"/>
        <w:rPr>
          <w:lang w:val="uk-UA"/>
        </w:rPr>
      </w:pPr>
      <w:r w:rsidRPr="00E76BF3">
        <w:rPr>
          <w:lang w:val="uk-UA"/>
        </w:rPr>
        <w:t>Інструктаж за змістом занять і організації робочого місця, безпека праці та виробнича санітарія.</w:t>
      </w:r>
    </w:p>
    <w:p w:rsidR="00E32625" w:rsidRPr="00E76BF3" w:rsidRDefault="00E32625" w:rsidP="009D1C89">
      <w:pPr>
        <w:pStyle w:val="5"/>
        <w:ind w:firstLine="709"/>
        <w:jc w:val="both"/>
        <w:rPr>
          <w:b/>
          <w:bCs/>
          <w:color w:val="auto"/>
          <w:lang w:val="uk-UA"/>
        </w:rPr>
      </w:pPr>
      <w:r w:rsidRPr="00E76BF3">
        <w:rPr>
          <w:b/>
          <w:bCs/>
          <w:color w:val="auto"/>
          <w:lang w:val="uk-UA"/>
        </w:rPr>
        <w:t>Вправи:</w:t>
      </w:r>
    </w:p>
    <w:p w:rsidR="00E32625" w:rsidRPr="00E76BF3" w:rsidRDefault="00E32625" w:rsidP="009D1C89">
      <w:pPr>
        <w:ind w:firstLine="709"/>
        <w:jc w:val="both"/>
        <w:rPr>
          <w:lang w:val="uk-UA"/>
        </w:rPr>
      </w:pPr>
      <w:r w:rsidRPr="00E76BF3">
        <w:rPr>
          <w:lang w:val="uk-UA"/>
        </w:rPr>
        <w:t xml:space="preserve">Інсталяція операційних систем.; </w:t>
      </w:r>
    </w:p>
    <w:p w:rsidR="00E32625" w:rsidRPr="00E76BF3" w:rsidRDefault="00E32625" w:rsidP="009D1C89">
      <w:pPr>
        <w:ind w:firstLine="709"/>
        <w:jc w:val="both"/>
        <w:rPr>
          <w:lang w:val="uk-UA"/>
        </w:rPr>
      </w:pPr>
      <w:r w:rsidRPr="00E76BF3">
        <w:rPr>
          <w:lang w:val="uk-UA"/>
        </w:rPr>
        <w:t xml:space="preserve">Налагодження інтерфейсу в операційних системах; </w:t>
      </w:r>
    </w:p>
    <w:p w:rsidR="00E32625" w:rsidRPr="00E76BF3" w:rsidRDefault="00E32625" w:rsidP="009D1C89">
      <w:pPr>
        <w:ind w:firstLine="709"/>
        <w:jc w:val="both"/>
        <w:rPr>
          <w:lang w:val="uk-UA"/>
        </w:rPr>
      </w:pPr>
      <w:r w:rsidRPr="00E76BF3">
        <w:rPr>
          <w:lang w:val="uk-UA"/>
        </w:rPr>
        <w:t xml:space="preserve">Встановлення  та оновлення драйверів пристроїв; </w:t>
      </w:r>
    </w:p>
    <w:p w:rsidR="00E32625" w:rsidRPr="00E76BF3" w:rsidRDefault="00E32625" w:rsidP="009D1C89">
      <w:pPr>
        <w:ind w:firstLine="709"/>
        <w:jc w:val="both"/>
        <w:rPr>
          <w:lang w:val="uk-UA"/>
        </w:rPr>
      </w:pPr>
      <w:r w:rsidRPr="00E76BF3">
        <w:rPr>
          <w:lang w:val="uk-UA"/>
        </w:rPr>
        <w:t xml:space="preserve">Робота з об’єктами файлової системи; </w:t>
      </w:r>
    </w:p>
    <w:p w:rsidR="00E32625" w:rsidRPr="00E76BF3" w:rsidRDefault="00E32625" w:rsidP="009D1C89">
      <w:pPr>
        <w:ind w:firstLine="709"/>
        <w:jc w:val="both"/>
        <w:rPr>
          <w:lang w:val="uk-UA"/>
        </w:rPr>
      </w:pPr>
      <w:r w:rsidRPr="00E76BF3">
        <w:rPr>
          <w:lang w:val="uk-UA"/>
        </w:rPr>
        <w:t xml:space="preserve">Встановлення оновлення для операційних систем; </w:t>
      </w:r>
    </w:p>
    <w:p w:rsidR="00E32625" w:rsidRPr="00E76BF3" w:rsidRDefault="00E32625" w:rsidP="009D1C89">
      <w:pPr>
        <w:ind w:firstLine="709"/>
        <w:jc w:val="both"/>
        <w:rPr>
          <w:lang w:val="uk-UA"/>
        </w:rPr>
      </w:pPr>
      <w:r w:rsidRPr="00E76BF3">
        <w:rPr>
          <w:lang w:val="uk-UA"/>
        </w:rPr>
        <w:t>Встановлення, налагодження, забезпечення роботи окремих компонентів та конфігурацій операційних систем;</w:t>
      </w:r>
    </w:p>
    <w:p w:rsidR="00E32625" w:rsidRPr="00E76BF3" w:rsidRDefault="00E32625" w:rsidP="009D1C89">
      <w:pPr>
        <w:ind w:firstLine="709"/>
        <w:jc w:val="both"/>
        <w:rPr>
          <w:lang w:val="uk-UA"/>
        </w:rPr>
      </w:pPr>
      <w:r w:rsidRPr="00E76BF3">
        <w:rPr>
          <w:lang w:val="uk-UA"/>
        </w:rPr>
        <w:t xml:space="preserve">Виконання операцій з об’єктами; </w:t>
      </w:r>
    </w:p>
    <w:p w:rsidR="00E32625" w:rsidRPr="00E76BF3" w:rsidRDefault="00E32625" w:rsidP="009D1C89">
      <w:pPr>
        <w:ind w:firstLine="709"/>
        <w:jc w:val="both"/>
        <w:rPr>
          <w:lang w:val="uk-UA"/>
        </w:rPr>
      </w:pPr>
      <w:r w:rsidRPr="00E76BF3">
        <w:rPr>
          <w:lang w:val="uk-UA"/>
        </w:rPr>
        <w:t>Підтримка установленого системного програмного забезпечення</w:t>
      </w:r>
    </w:p>
    <w:p w:rsidR="00E32625" w:rsidRPr="00E76BF3" w:rsidRDefault="00E32625" w:rsidP="009D1C89">
      <w:pPr>
        <w:ind w:firstLine="709"/>
        <w:jc w:val="both"/>
        <w:rPr>
          <w:lang w:val="uk-UA"/>
        </w:rPr>
      </w:pPr>
      <w:r w:rsidRPr="00E76BF3">
        <w:rPr>
          <w:lang w:val="uk-UA"/>
        </w:rPr>
        <w:t xml:space="preserve">Налаштування BIOS. Оновлення і настройка BIOS. Встановлення програм емуляторів. Робота з програмами емуляторами. Форматування гнучкого та жорсткого магнітних дисків. </w:t>
      </w:r>
    </w:p>
    <w:p w:rsidR="00E32625" w:rsidRPr="00E76BF3" w:rsidRDefault="00E32625" w:rsidP="009D1C89">
      <w:pPr>
        <w:ind w:firstLine="709"/>
        <w:jc w:val="both"/>
        <w:rPr>
          <w:lang w:val="uk-UA"/>
        </w:rPr>
      </w:pPr>
      <w:r w:rsidRPr="00E76BF3">
        <w:rPr>
          <w:lang w:val="uk-UA"/>
        </w:rPr>
        <w:t xml:space="preserve">Завантаження та робота в операційній системі MS-DOS. Встановлення драйверів пристроїв. Робота з файлами та каталогами. </w:t>
      </w:r>
    </w:p>
    <w:p w:rsidR="00E32625" w:rsidRPr="00E76BF3" w:rsidRDefault="00E32625" w:rsidP="009D1C89">
      <w:pPr>
        <w:ind w:firstLine="709"/>
        <w:jc w:val="both"/>
        <w:rPr>
          <w:lang w:val="uk-UA"/>
        </w:rPr>
      </w:pPr>
      <w:r w:rsidRPr="00E76BF3">
        <w:rPr>
          <w:lang w:val="uk-UA"/>
        </w:rPr>
        <w:t xml:space="preserve">Інсталяція та налагодження операційної системи з графічним інтерфейсом. Встановлення драйверів пристроїв. Робота з об’єктами. Налаштування інтерфейсу ОС. Робота з вікнами.  Робота з теками та файлами. Навігація по файловій структурі. Створення ярликів. Панель керування. Реєстр ОС. </w:t>
      </w:r>
    </w:p>
    <w:p w:rsidR="00E32625" w:rsidRPr="00E76BF3" w:rsidRDefault="00E32625" w:rsidP="009D1C89">
      <w:pPr>
        <w:ind w:firstLine="709"/>
        <w:jc w:val="both"/>
        <w:rPr>
          <w:lang w:val="uk-UA"/>
        </w:rPr>
      </w:pPr>
      <w:r w:rsidRPr="00E76BF3">
        <w:rPr>
          <w:lang w:val="uk-UA"/>
        </w:rPr>
        <w:t xml:space="preserve">Інсталяція різних типів ОС. Налагодження інтерфейсу. Робота з файлами та каталогами. </w:t>
      </w:r>
    </w:p>
    <w:p w:rsidR="00E32625" w:rsidRPr="00E76BF3" w:rsidRDefault="00E32625" w:rsidP="009D1C89">
      <w:pPr>
        <w:ind w:firstLine="709"/>
        <w:jc w:val="both"/>
        <w:rPr>
          <w:lang w:val="uk-UA"/>
        </w:rPr>
      </w:pPr>
      <w:r w:rsidRPr="00E76BF3">
        <w:rPr>
          <w:lang w:val="uk-UA"/>
        </w:rPr>
        <w:t xml:space="preserve">Інсталяція програм оболонок та файлових менеджерів. Переміщення між панелями. Навігація у програмах оболонках. Запуск програм із командного рядка. Робота із файлами і директоріями в середовищі операційних оболонок та файлових менеджерів. Пошук файлів. </w:t>
      </w:r>
    </w:p>
    <w:p w:rsidR="00E32625" w:rsidRPr="00E76BF3" w:rsidRDefault="00E32625" w:rsidP="009D1C89">
      <w:pPr>
        <w:ind w:firstLine="709"/>
        <w:jc w:val="both"/>
        <w:rPr>
          <w:lang w:val="uk-UA"/>
        </w:rPr>
      </w:pPr>
      <w:r w:rsidRPr="00E76BF3">
        <w:rPr>
          <w:lang w:val="uk-UA"/>
        </w:rPr>
        <w:t>Установлення програм архіваторів. Робота з архівами. Інсталяція антивірусних програм. Оновлення антивірусних баз.</w:t>
      </w:r>
    </w:p>
    <w:p w:rsidR="00E32625" w:rsidRPr="00E76BF3" w:rsidRDefault="00E32625" w:rsidP="009D1C89">
      <w:pPr>
        <w:ind w:firstLine="709"/>
        <w:jc w:val="both"/>
        <w:rPr>
          <w:lang w:val="uk-UA"/>
        </w:rPr>
      </w:pPr>
    </w:p>
    <w:p w:rsidR="00E32625" w:rsidRPr="00E76BF3" w:rsidRDefault="00E32625" w:rsidP="009D1C89">
      <w:pPr>
        <w:tabs>
          <w:tab w:val="left" w:pos="1626"/>
          <w:tab w:val="left" w:pos="2634"/>
        </w:tabs>
        <w:ind w:firstLine="709"/>
        <w:jc w:val="both"/>
        <w:rPr>
          <w:lang w:val="uk-UA"/>
        </w:rPr>
      </w:pPr>
      <w:r w:rsidRPr="00E76BF3">
        <w:rPr>
          <w:rFonts w:eastAsia="MS Mincho"/>
          <w:b/>
          <w:bCs/>
          <w:lang w:val="uk-UA"/>
        </w:rPr>
        <w:t>Тема 3.2 Використання сервісного програмного забезпечення для продуктивної роботи ПК</w:t>
      </w:r>
    </w:p>
    <w:p w:rsidR="00E32625" w:rsidRPr="00E76BF3" w:rsidRDefault="00E32625" w:rsidP="009D1C89">
      <w:pPr>
        <w:ind w:firstLine="709"/>
        <w:jc w:val="both"/>
        <w:rPr>
          <w:lang w:val="uk-UA"/>
        </w:rPr>
      </w:pPr>
      <w:r w:rsidRPr="00E76BF3">
        <w:rPr>
          <w:lang w:val="uk-UA"/>
        </w:rPr>
        <w:t>Інструктаж за змістом занять, з охорони праці та БЖД, організації робочого місця.</w:t>
      </w:r>
    </w:p>
    <w:p w:rsidR="00E32625" w:rsidRPr="00E76BF3" w:rsidRDefault="00E32625" w:rsidP="009D1C89">
      <w:pPr>
        <w:tabs>
          <w:tab w:val="left" w:pos="720"/>
          <w:tab w:val="left" w:pos="1080"/>
        </w:tabs>
        <w:ind w:firstLine="709"/>
        <w:jc w:val="both"/>
        <w:rPr>
          <w:lang w:val="uk-UA"/>
        </w:rPr>
      </w:pPr>
      <w:r w:rsidRPr="00E76BF3">
        <w:rPr>
          <w:lang w:val="uk-UA"/>
        </w:rPr>
        <w:t>Інструктаж за змістом занять і організації робочого місця, безпека праці та виробнича санітарія.</w:t>
      </w:r>
    </w:p>
    <w:p w:rsidR="00E32625" w:rsidRPr="00E76BF3" w:rsidRDefault="00E32625" w:rsidP="009D1C89">
      <w:pPr>
        <w:tabs>
          <w:tab w:val="left" w:pos="720"/>
          <w:tab w:val="left" w:pos="1080"/>
        </w:tabs>
        <w:ind w:firstLine="709"/>
        <w:jc w:val="both"/>
        <w:rPr>
          <w:rFonts w:eastAsia="MS Mincho"/>
          <w:b/>
          <w:bCs/>
          <w:lang w:val="uk-UA"/>
        </w:rPr>
      </w:pPr>
      <w:r w:rsidRPr="00E76BF3">
        <w:rPr>
          <w:rFonts w:eastAsia="MS Mincho"/>
          <w:b/>
          <w:bCs/>
          <w:lang w:val="uk-UA"/>
        </w:rPr>
        <w:t>Вправи:</w:t>
      </w:r>
    </w:p>
    <w:p w:rsidR="00E32625" w:rsidRPr="00E76BF3" w:rsidRDefault="00E32625" w:rsidP="009D1C89">
      <w:pPr>
        <w:ind w:firstLine="709"/>
        <w:jc w:val="both"/>
        <w:rPr>
          <w:lang w:val="uk-UA"/>
        </w:rPr>
      </w:pPr>
      <w:r w:rsidRPr="00E76BF3">
        <w:rPr>
          <w:lang w:val="uk-UA"/>
        </w:rPr>
        <w:t xml:space="preserve">Встановлення сервісних програми; </w:t>
      </w:r>
    </w:p>
    <w:p w:rsidR="00E32625" w:rsidRPr="00E76BF3" w:rsidRDefault="00E32625" w:rsidP="009D1C89">
      <w:pPr>
        <w:ind w:firstLine="709"/>
        <w:jc w:val="both"/>
        <w:rPr>
          <w:lang w:val="uk-UA"/>
        </w:rPr>
      </w:pPr>
      <w:r w:rsidRPr="00E76BF3">
        <w:rPr>
          <w:lang w:val="uk-UA"/>
        </w:rPr>
        <w:t>Здійснення тестування вузлів обладнання або окремих елементів ПК.</w:t>
      </w:r>
    </w:p>
    <w:p w:rsidR="00E32625" w:rsidRPr="00E76BF3" w:rsidRDefault="00E32625" w:rsidP="009D1C89">
      <w:pPr>
        <w:ind w:firstLine="709"/>
        <w:jc w:val="both"/>
        <w:rPr>
          <w:lang w:val="uk-UA"/>
        </w:rPr>
      </w:pPr>
      <w:r w:rsidRPr="00E76BF3">
        <w:rPr>
          <w:lang w:val="uk-UA"/>
        </w:rPr>
        <w:t>Здійснення тестування периферійного обладнання;</w:t>
      </w:r>
    </w:p>
    <w:p w:rsidR="00E32625" w:rsidRPr="00E76BF3" w:rsidRDefault="00E32625" w:rsidP="009D1C89">
      <w:pPr>
        <w:ind w:firstLine="709"/>
        <w:jc w:val="both"/>
        <w:rPr>
          <w:lang w:val="uk-UA"/>
        </w:rPr>
      </w:pPr>
      <w:r w:rsidRPr="00E76BF3">
        <w:rPr>
          <w:lang w:val="uk-UA"/>
        </w:rPr>
        <w:t xml:space="preserve">Створення, відновлення файлів з резервованих копій; </w:t>
      </w:r>
    </w:p>
    <w:p w:rsidR="00E32625" w:rsidRPr="00E76BF3" w:rsidRDefault="00E32625" w:rsidP="009D1C89">
      <w:pPr>
        <w:ind w:firstLine="709"/>
        <w:jc w:val="both"/>
        <w:rPr>
          <w:lang w:val="uk-UA"/>
        </w:rPr>
      </w:pPr>
      <w:r w:rsidRPr="00E76BF3">
        <w:rPr>
          <w:lang w:val="uk-UA"/>
        </w:rPr>
        <w:t xml:space="preserve">Здійснення відновлення  видалених та пошкоджених розділів та файлів; </w:t>
      </w:r>
    </w:p>
    <w:p w:rsidR="00E32625" w:rsidRPr="00E76BF3" w:rsidRDefault="00E32625" w:rsidP="009D1C89">
      <w:pPr>
        <w:ind w:firstLine="709"/>
        <w:jc w:val="both"/>
        <w:rPr>
          <w:lang w:val="uk-UA"/>
        </w:rPr>
      </w:pPr>
      <w:r w:rsidRPr="00E76BF3">
        <w:rPr>
          <w:lang w:val="uk-UA"/>
        </w:rPr>
        <w:t xml:space="preserve">Використання програми емуляції оптичних дисків; </w:t>
      </w:r>
    </w:p>
    <w:p w:rsidR="00E32625" w:rsidRPr="00E76BF3" w:rsidRDefault="00E32625" w:rsidP="009D1C89">
      <w:pPr>
        <w:ind w:firstLine="709"/>
        <w:jc w:val="both"/>
        <w:rPr>
          <w:lang w:val="uk-UA"/>
        </w:rPr>
      </w:pPr>
      <w:r w:rsidRPr="00E76BF3">
        <w:rPr>
          <w:lang w:val="uk-UA"/>
        </w:rPr>
        <w:t>Створення завантажувальних носіїв з дистрибутивом ОС;</w:t>
      </w:r>
    </w:p>
    <w:p w:rsidR="00E32625" w:rsidRPr="00E76BF3" w:rsidRDefault="00E32625" w:rsidP="009D1C89">
      <w:pPr>
        <w:ind w:firstLine="709"/>
        <w:jc w:val="both"/>
        <w:rPr>
          <w:lang w:val="uk-UA"/>
        </w:rPr>
      </w:pPr>
      <w:r w:rsidRPr="00E76BF3">
        <w:rPr>
          <w:lang w:val="uk-UA"/>
        </w:rPr>
        <w:t>Використання завантажувальних флеш-накопичувачів для відновлення завантажувальних файлів ОС</w:t>
      </w:r>
    </w:p>
    <w:p w:rsidR="00E32625" w:rsidRPr="00E76BF3" w:rsidRDefault="00E32625" w:rsidP="009D1C89">
      <w:pPr>
        <w:ind w:firstLine="709"/>
        <w:jc w:val="both"/>
        <w:rPr>
          <w:lang w:val="uk-UA"/>
        </w:rPr>
      </w:pPr>
      <w:r w:rsidRPr="00E76BF3">
        <w:rPr>
          <w:lang w:val="uk-UA"/>
        </w:rPr>
        <w:t>Робота з дисками: перевірка, дефрагментація, форматування гнучкого та жорсткого магнітних дисків.</w:t>
      </w:r>
    </w:p>
    <w:p w:rsidR="00E32625" w:rsidRPr="00E76BF3" w:rsidRDefault="00E32625" w:rsidP="009D1C89">
      <w:pPr>
        <w:ind w:firstLine="709"/>
        <w:jc w:val="both"/>
        <w:rPr>
          <w:lang w:val="uk-UA"/>
        </w:rPr>
      </w:pPr>
      <w:r w:rsidRPr="00E76BF3">
        <w:rPr>
          <w:lang w:val="uk-UA"/>
        </w:rPr>
        <w:t xml:space="preserve">Установлення спеціалізованих тестових програм. Перевірка і відновлення розділів та жорстких дисків. Перевірка швидкодії жорстких дисків програмою. Перевірка CD і DVD приводів. Перевірка швидкодії процесора. Налаштування монітора. Універсальні тестові програми. Створення резервних копій. Перевірка та відновлення файлів та розділів з резервних копій. Відновлення видалених чи пошкоджених розділів. Відновлення видалених та пошкоджених файлів. </w:t>
      </w:r>
    </w:p>
    <w:p w:rsidR="00E32625" w:rsidRPr="00E76BF3" w:rsidRDefault="00E32625" w:rsidP="009D1C89">
      <w:pPr>
        <w:ind w:firstLine="709"/>
        <w:jc w:val="both"/>
        <w:rPr>
          <w:lang w:val="uk-UA"/>
        </w:rPr>
      </w:pPr>
      <w:r w:rsidRPr="00E76BF3">
        <w:rPr>
          <w:lang w:val="uk-UA"/>
        </w:rPr>
        <w:t>Обслуговування жорсткого диска. Базові відомості про файлову систему. Відновлення видалених файлів і створення віртуальних дисків. Інсталяція програми запису дисків. Запис CD і DVD. Копіювання фільмів з DVD. Встановлення драйверів флеш-накопичувачів. Форматування та очищення флеш-носіїв та карт пам’яті. Створення та використання завантажувальних носіїв.</w:t>
      </w:r>
    </w:p>
    <w:p w:rsidR="00E32625" w:rsidRPr="00E76BF3" w:rsidRDefault="00E32625" w:rsidP="009D1C89">
      <w:pPr>
        <w:tabs>
          <w:tab w:val="left" w:pos="720"/>
          <w:tab w:val="left" w:pos="1080"/>
        </w:tabs>
        <w:ind w:firstLine="709"/>
        <w:jc w:val="both"/>
        <w:rPr>
          <w:lang w:val="uk-UA"/>
        </w:rPr>
      </w:pPr>
    </w:p>
    <w:p w:rsidR="00E32625" w:rsidRPr="00E76BF3" w:rsidRDefault="00E32625" w:rsidP="009D1C89">
      <w:pPr>
        <w:tabs>
          <w:tab w:val="left" w:pos="1626"/>
          <w:tab w:val="left" w:pos="2634"/>
        </w:tabs>
        <w:ind w:firstLine="709"/>
        <w:jc w:val="both"/>
        <w:rPr>
          <w:b/>
          <w:bCs/>
          <w:lang w:val="uk-UA"/>
        </w:rPr>
      </w:pPr>
      <w:r w:rsidRPr="00E76BF3">
        <w:rPr>
          <w:b/>
          <w:bCs/>
          <w:lang w:val="uk-UA"/>
        </w:rPr>
        <w:t xml:space="preserve">Тема </w:t>
      </w:r>
      <w:r w:rsidRPr="00E76BF3">
        <w:rPr>
          <w:rFonts w:eastAsia="MS Mincho"/>
          <w:b/>
          <w:bCs/>
          <w:lang w:val="uk-UA"/>
        </w:rPr>
        <w:t>3.3 Забезпечення захисту інформації на комп’ютерному обладнанні та у локальних мережах</w:t>
      </w:r>
    </w:p>
    <w:p w:rsidR="00E32625" w:rsidRPr="00E76BF3" w:rsidRDefault="00E32625" w:rsidP="009D1C89">
      <w:pPr>
        <w:ind w:firstLine="709"/>
        <w:jc w:val="both"/>
        <w:rPr>
          <w:lang w:val="uk-UA"/>
        </w:rPr>
      </w:pPr>
      <w:r w:rsidRPr="00E76BF3">
        <w:rPr>
          <w:lang w:val="uk-UA"/>
        </w:rPr>
        <w:t>Інструктаж за змістом занять, з охорони праці та БЖД, організації робочого місця.</w:t>
      </w:r>
    </w:p>
    <w:p w:rsidR="00E32625" w:rsidRPr="00E76BF3" w:rsidRDefault="00E32625" w:rsidP="009D1C89">
      <w:pPr>
        <w:tabs>
          <w:tab w:val="left" w:pos="720"/>
          <w:tab w:val="left" w:pos="1080"/>
        </w:tabs>
        <w:ind w:firstLine="709"/>
        <w:jc w:val="both"/>
        <w:rPr>
          <w:lang w:val="uk-UA"/>
        </w:rPr>
      </w:pPr>
      <w:r w:rsidRPr="00E76BF3">
        <w:rPr>
          <w:lang w:val="uk-UA"/>
        </w:rPr>
        <w:t>Інструктаж за змістом занять і організації робочого місця, безпека праці та виробнича санітарія.</w:t>
      </w:r>
    </w:p>
    <w:p w:rsidR="00E32625" w:rsidRPr="00E76BF3" w:rsidRDefault="00E32625" w:rsidP="009D1C89">
      <w:pPr>
        <w:tabs>
          <w:tab w:val="left" w:pos="720"/>
          <w:tab w:val="left" w:pos="1080"/>
        </w:tabs>
        <w:ind w:firstLine="709"/>
        <w:jc w:val="both"/>
        <w:rPr>
          <w:rFonts w:eastAsia="MS Mincho"/>
          <w:b/>
          <w:bCs/>
          <w:lang w:val="uk-UA"/>
        </w:rPr>
      </w:pPr>
      <w:r w:rsidRPr="00E76BF3">
        <w:rPr>
          <w:rFonts w:eastAsia="MS Mincho"/>
          <w:b/>
          <w:bCs/>
          <w:lang w:val="uk-UA"/>
        </w:rPr>
        <w:t>Вправи:</w:t>
      </w:r>
    </w:p>
    <w:p w:rsidR="00E32625" w:rsidRPr="00E76BF3" w:rsidRDefault="00E32625" w:rsidP="009D1C89">
      <w:pPr>
        <w:ind w:firstLine="709"/>
        <w:jc w:val="both"/>
        <w:rPr>
          <w:lang w:val="uk-UA"/>
        </w:rPr>
      </w:pPr>
      <w:r w:rsidRPr="00E76BF3">
        <w:rPr>
          <w:lang w:val="uk-UA"/>
        </w:rPr>
        <w:t xml:space="preserve">Інсталяція та використання програм для антивірусного захисту. </w:t>
      </w:r>
    </w:p>
    <w:p w:rsidR="00E32625" w:rsidRPr="00E76BF3" w:rsidRDefault="00E32625" w:rsidP="009D1C89">
      <w:pPr>
        <w:ind w:firstLine="709"/>
        <w:jc w:val="both"/>
        <w:rPr>
          <w:lang w:val="uk-UA"/>
        </w:rPr>
      </w:pPr>
      <w:r w:rsidRPr="00E76BF3">
        <w:rPr>
          <w:lang w:val="uk-UA"/>
        </w:rPr>
        <w:t>Здійснення оновлення антивірусних баз.</w:t>
      </w:r>
    </w:p>
    <w:p w:rsidR="00E32625" w:rsidRPr="00E76BF3" w:rsidRDefault="00E32625" w:rsidP="009D1C89">
      <w:pPr>
        <w:ind w:firstLine="709"/>
        <w:jc w:val="both"/>
        <w:rPr>
          <w:lang w:val="uk-UA"/>
        </w:rPr>
      </w:pPr>
      <w:r w:rsidRPr="00E76BF3">
        <w:rPr>
          <w:lang w:val="uk-UA"/>
        </w:rPr>
        <w:t>Організація захисту інформації на комп’ютерному обладнанні.</w:t>
      </w:r>
    </w:p>
    <w:p w:rsidR="00E32625" w:rsidRPr="00E76BF3" w:rsidRDefault="00E32625" w:rsidP="009D1C89">
      <w:pPr>
        <w:ind w:firstLine="709"/>
        <w:jc w:val="both"/>
        <w:rPr>
          <w:lang w:val="uk-UA"/>
        </w:rPr>
      </w:pPr>
      <w:r w:rsidRPr="00E76BF3">
        <w:rPr>
          <w:lang w:val="uk-UA"/>
        </w:rPr>
        <w:t>Організація захисту інформації у локальних мережах.</w:t>
      </w:r>
    </w:p>
    <w:p w:rsidR="00E32625" w:rsidRPr="00E76BF3" w:rsidRDefault="00E32625" w:rsidP="009D1C89">
      <w:pPr>
        <w:pStyle w:val="BodyTextIndent"/>
        <w:spacing w:after="0"/>
        <w:ind w:left="0" w:right="-1" w:firstLine="709"/>
        <w:jc w:val="both"/>
        <w:rPr>
          <w:lang w:val="uk-UA"/>
        </w:rPr>
      </w:pPr>
    </w:p>
    <w:p w:rsidR="00E32625" w:rsidRPr="00E76BF3" w:rsidRDefault="00E32625" w:rsidP="009D1C89">
      <w:pPr>
        <w:tabs>
          <w:tab w:val="left" w:pos="1626"/>
          <w:tab w:val="left" w:pos="2634"/>
        </w:tabs>
        <w:ind w:firstLine="709"/>
        <w:jc w:val="both"/>
        <w:rPr>
          <w:rFonts w:eastAsia="MS Mincho"/>
          <w:b/>
          <w:bCs/>
          <w:lang w:val="uk-UA"/>
        </w:rPr>
      </w:pPr>
      <w:r w:rsidRPr="00E76BF3">
        <w:rPr>
          <w:rFonts w:eastAsia="MS Mincho"/>
          <w:b/>
          <w:bCs/>
          <w:lang w:val="uk-UA"/>
        </w:rPr>
        <w:t>Тема 3.. Підтримка, встановлення та налагодження прикладного програмного забезпечення</w:t>
      </w:r>
    </w:p>
    <w:p w:rsidR="00E32625" w:rsidRPr="00E76BF3" w:rsidRDefault="00E32625" w:rsidP="009D1C89">
      <w:pPr>
        <w:ind w:firstLine="709"/>
        <w:jc w:val="both"/>
        <w:rPr>
          <w:lang w:val="uk-UA"/>
        </w:rPr>
      </w:pPr>
      <w:r w:rsidRPr="00E76BF3">
        <w:rPr>
          <w:lang w:val="uk-UA"/>
        </w:rPr>
        <w:t>Інструктаж за змістом занять, з охорони праці та БЖД, організації робочого місця.</w:t>
      </w:r>
    </w:p>
    <w:p w:rsidR="00E32625" w:rsidRPr="00E76BF3" w:rsidRDefault="00E32625" w:rsidP="009D1C89">
      <w:pPr>
        <w:tabs>
          <w:tab w:val="left" w:pos="720"/>
          <w:tab w:val="left" w:pos="1080"/>
        </w:tabs>
        <w:ind w:firstLine="709"/>
        <w:jc w:val="both"/>
        <w:rPr>
          <w:lang w:val="uk-UA"/>
        </w:rPr>
      </w:pPr>
      <w:r w:rsidRPr="00E76BF3">
        <w:rPr>
          <w:lang w:val="uk-UA"/>
        </w:rPr>
        <w:t>Інструктаж за змістом занять і організації робочого місця, безпека праці та виробнича санітарія.</w:t>
      </w:r>
    </w:p>
    <w:p w:rsidR="00E32625" w:rsidRPr="00E76BF3" w:rsidRDefault="00E32625" w:rsidP="009D1C89">
      <w:pPr>
        <w:tabs>
          <w:tab w:val="left" w:pos="720"/>
          <w:tab w:val="left" w:pos="1080"/>
        </w:tabs>
        <w:ind w:firstLine="709"/>
        <w:jc w:val="both"/>
        <w:rPr>
          <w:rFonts w:eastAsia="MS Mincho"/>
          <w:b/>
          <w:bCs/>
          <w:lang w:val="uk-UA"/>
        </w:rPr>
      </w:pPr>
      <w:r w:rsidRPr="00E76BF3">
        <w:rPr>
          <w:rFonts w:eastAsia="MS Mincho"/>
          <w:b/>
          <w:bCs/>
          <w:lang w:val="uk-UA"/>
        </w:rPr>
        <w:t>Вправи:</w:t>
      </w:r>
    </w:p>
    <w:p w:rsidR="00E32625" w:rsidRPr="00E76BF3" w:rsidRDefault="00E32625" w:rsidP="009D1C89">
      <w:pPr>
        <w:ind w:firstLine="709"/>
        <w:jc w:val="both"/>
        <w:rPr>
          <w:lang w:val="uk-UA"/>
        </w:rPr>
      </w:pPr>
      <w:r w:rsidRPr="00E76BF3">
        <w:rPr>
          <w:lang w:val="uk-UA"/>
        </w:rPr>
        <w:t xml:space="preserve">Встановлення та налагодження прикладного програмного забезпечення; </w:t>
      </w:r>
    </w:p>
    <w:p w:rsidR="00E32625" w:rsidRPr="00E76BF3" w:rsidRDefault="00E32625" w:rsidP="009D1C89">
      <w:pPr>
        <w:ind w:firstLine="709"/>
        <w:jc w:val="both"/>
        <w:rPr>
          <w:lang w:val="uk-UA"/>
        </w:rPr>
      </w:pPr>
      <w:r w:rsidRPr="00E76BF3">
        <w:rPr>
          <w:lang w:val="uk-UA"/>
        </w:rPr>
        <w:t xml:space="preserve">Інсталяція та використання програм для архівування та  розархівування інформації; </w:t>
      </w:r>
    </w:p>
    <w:p w:rsidR="00E32625" w:rsidRPr="00E76BF3" w:rsidRDefault="00E32625" w:rsidP="009D1C89">
      <w:pPr>
        <w:ind w:firstLine="709"/>
        <w:jc w:val="both"/>
        <w:rPr>
          <w:lang w:val="uk-UA"/>
        </w:rPr>
      </w:pPr>
      <w:r w:rsidRPr="00E76BF3">
        <w:rPr>
          <w:lang w:val="uk-UA"/>
        </w:rPr>
        <w:t>Відновлення пошкоджених архівів</w:t>
      </w:r>
    </w:p>
    <w:p w:rsidR="00E32625" w:rsidRPr="00E76BF3" w:rsidRDefault="00E32625" w:rsidP="009D1C89">
      <w:pPr>
        <w:ind w:firstLine="709"/>
        <w:jc w:val="both"/>
        <w:rPr>
          <w:lang w:val="uk-UA"/>
        </w:rPr>
      </w:pPr>
      <w:r w:rsidRPr="00E76BF3">
        <w:rPr>
          <w:lang w:val="uk-UA"/>
        </w:rPr>
        <w:t>Встановлення офісних програм.</w:t>
      </w:r>
    </w:p>
    <w:p w:rsidR="00E32625" w:rsidRPr="00E76BF3" w:rsidRDefault="00E32625" w:rsidP="009D1C89">
      <w:pPr>
        <w:ind w:firstLine="709"/>
        <w:jc w:val="both"/>
        <w:rPr>
          <w:lang w:val="uk-UA"/>
        </w:rPr>
      </w:pPr>
      <w:r w:rsidRPr="00E76BF3">
        <w:rPr>
          <w:lang w:val="uk-UA"/>
        </w:rPr>
        <w:t>Встановлення програм сканування та розпізнавання тексту.</w:t>
      </w:r>
    </w:p>
    <w:p w:rsidR="00E32625" w:rsidRPr="00E76BF3" w:rsidRDefault="00E32625" w:rsidP="009D1C89">
      <w:pPr>
        <w:ind w:firstLine="709"/>
        <w:jc w:val="both"/>
        <w:rPr>
          <w:lang w:val="uk-UA"/>
        </w:rPr>
      </w:pPr>
    </w:p>
    <w:p w:rsidR="00E32625" w:rsidRPr="00E76BF3" w:rsidRDefault="00E32625" w:rsidP="009D1C89">
      <w:pPr>
        <w:tabs>
          <w:tab w:val="left" w:pos="1626"/>
          <w:tab w:val="left" w:pos="2634"/>
        </w:tabs>
        <w:ind w:firstLine="709"/>
        <w:jc w:val="both"/>
        <w:rPr>
          <w:b/>
          <w:bCs/>
          <w:lang w:val="uk-UA"/>
        </w:rPr>
      </w:pPr>
      <w:r w:rsidRPr="00E76BF3">
        <w:rPr>
          <w:rFonts w:eastAsia="MS Mincho"/>
          <w:b/>
          <w:bCs/>
          <w:lang w:val="uk-UA"/>
        </w:rPr>
        <w:t>Модуль ООІ та ПЗ-2.4 Виконання робіт з обробки інформації</w:t>
      </w:r>
    </w:p>
    <w:p w:rsidR="00E32625" w:rsidRPr="00E76BF3" w:rsidRDefault="00E32625" w:rsidP="009D1C89">
      <w:pPr>
        <w:tabs>
          <w:tab w:val="left" w:pos="1626"/>
          <w:tab w:val="left" w:pos="2634"/>
        </w:tabs>
        <w:ind w:firstLine="709"/>
        <w:jc w:val="both"/>
        <w:rPr>
          <w:rFonts w:eastAsia="MS Mincho"/>
          <w:lang w:val="uk-UA"/>
        </w:rPr>
      </w:pPr>
      <w:r w:rsidRPr="00E76BF3">
        <w:rPr>
          <w:rFonts w:eastAsia="MS Mincho"/>
          <w:b/>
          <w:bCs/>
          <w:lang w:val="uk-UA"/>
        </w:rPr>
        <w:t>Тема 4.1</w:t>
      </w:r>
      <w:r w:rsidRPr="00E76BF3">
        <w:rPr>
          <w:b/>
          <w:bCs/>
          <w:lang w:val="uk-UA"/>
        </w:rPr>
        <w:t xml:space="preserve"> Виконання технологічних операцій з  обробки текстових документів</w:t>
      </w:r>
    </w:p>
    <w:p w:rsidR="00E32625" w:rsidRPr="00E76BF3" w:rsidRDefault="00E32625" w:rsidP="009D1C89">
      <w:pPr>
        <w:tabs>
          <w:tab w:val="left" w:pos="1626"/>
          <w:tab w:val="left" w:pos="2634"/>
        </w:tabs>
        <w:ind w:firstLine="709"/>
        <w:jc w:val="both"/>
        <w:rPr>
          <w:lang w:val="uk-UA"/>
        </w:rPr>
      </w:pPr>
      <w:r w:rsidRPr="00E76BF3">
        <w:rPr>
          <w:lang w:val="uk-UA"/>
        </w:rPr>
        <w:t>Інструктаж за змістом занять, з охорони праці та БЖД, організації робочого місця.</w:t>
      </w:r>
    </w:p>
    <w:p w:rsidR="00E32625" w:rsidRPr="00E76BF3" w:rsidRDefault="00E32625" w:rsidP="009D1C89">
      <w:pPr>
        <w:ind w:firstLine="709"/>
        <w:jc w:val="both"/>
        <w:rPr>
          <w:lang w:val="uk-UA"/>
        </w:rPr>
      </w:pPr>
      <w:r w:rsidRPr="00E76BF3">
        <w:rPr>
          <w:lang w:val="uk-UA"/>
        </w:rPr>
        <w:t>Інструктаж за змістом занять і організації робочого місця, безпека праці та виробнича санітарія.</w:t>
      </w:r>
    </w:p>
    <w:p w:rsidR="00E32625" w:rsidRPr="00E76BF3" w:rsidRDefault="00E32625" w:rsidP="009D1C89">
      <w:pPr>
        <w:pStyle w:val="5"/>
        <w:ind w:firstLine="709"/>
        <w:jc w:val="both"/>
        <w:rPr>
          <w:b/>
          <w:bCs/>
          <w:color w:val="auto"/>
          <w:lang w:val="uk-UA"/>
        </w:rPr>
      </w:pPr>
      <w:r w:rsidRPr="00E76BF3">
        <w:rPr>
          <w:b/>
          <w:bCs/>
          <w:color w:val="auto"/>
          <w:lang w:val="uk-UA"/>
        </w:rPr>
        <w:t>Вправи:</w:t>
      </w:r>
    </w:p>
    <w:p w:rsidR="00E32625" w:rsidRPr="00E76BF3" w:rsidRDefault="00E32625" w:rsidP="009D1C89">
      <w:pPr>
        <w:ind w:firstLine="709"/>
        <w:jc w:val="both"/>
        <w:rPr>
          <w:lang w:val="uk-UA"/>
        </w:rPr>
      </w:pPr>
      <w:r w:rsidRPr="00E76BF3">
        <w:rPr>
          <w:lang w:val="uk-UA"/>
        </w:rPr>
        <w:t>Налаштування інтерфейсу програми.</w:t>
      </w:r>
    </w:p>
    <w:p w:rsidR="00E32625" w:rsidRPr="00E76BF3" w:rsidRDefault="00E32625" w:rsidP="009D1C89">
      <w:pPr>
        <w:ind w:firstLine="709"/>
        <w:jc w:val="both"/>
        <w:rPr>
          <w:lang w:val="uk-UA"/>
        </w:rPr>
      </w:pPr>
      <w:r w:rsidRPr="00E76BF3">
        <w:rPr>
          <w:lang w:val="uk-UA"/>
        </w:rPr>
        <w:t>Відкривання, створення, зберігання та закривання документів.</w:t>
      </w:r>
    </w:p>
    <w:p w:rsidR="00E32625" w:rsidRPr="00E76BF3" w:rsidRDefault="00E32625" w:rsidP="009D1C89">
      <w:pPr>
        <w:ind w:firstLine="709"/>
        <w:jc w:val="both"/>
        <w:rPr>
          <w:lang w:val="uk-UA"/>
        </w:rPr>
      </w:pPr>
      <w:r w:rsidRPr="00E76BF3">
        <w:rPr>
          <w:lang w:val="uk-UA"/>
        </w:rPr>
        <w:t>Встановлення параметрів сторінки та налаштування параметрів документа.</w:t>
      </w:r>
    </w:p>
    <w:p w:rsidR="00E32625" w:rsidRPr="00E76BF3" w:rsidRDefault="00E32625" w:rsidP="009D1C89">
      <w:pPr>
        <w:ind w:firstLine="709"/>
        <w:jc w:val="both"/>
        <w:rPr>
          <w:lang w:val="uk-UA"/>
        </w:rPr>
      </w:pPr>
      <w:r w:rsidRPr="00E76BF3">
        <w:rPr>
          <w:lang w:val="uk-UA"/>
        </w:rPr>
        <w:t>Введення, редагування та форматування тексту.</w:t>
      </w:r>
    </w:p>
    <w:p w:rsidR="00E32625" w:rsidRPr="00E76BF3" w:rsidRDefault="00E32625" w:rsidP="009D1C89">
      <w:pPr>
        <w:ind w:firstLine="709"/>
        <w:jc w:val="both"/>
        <w:rPr>
          <w:lang w:val="uk-UA"/>
        </w:rPr>
      </w:pPr>
      <w:r w:rsidRPr="00E76BF3">
        <w:rPr>
          <w:lang w:val="uk-UA"/>
        </w:rPr>
        <w:t xml:space="preserve">Створення документу, використовуючи злиття двох документів. </w:t>
      </w:r>
    </w:p>
    <w:p w:rsidR="00E32625" w:rsidRPr="00E76BF3" w:rsidRDefault="00E32625" w:rsidP="009D1C89">
      <w:pPr>
        <w:ind w:firstLine="709"/>
        <w:jc w:val="both"/>
        <w:rPr>
          <w:lang w:val="uk-UA"/>
        </w:rPr>
      </w:pPr>
      <w:r w:rsidRPr="00E76BF3">
        <w:rPr>
          <w:lang w:val="uk-UA"/>
        </w:rPr>
        <w:t xml:space="preserve">Створення основної організаційно-розпорядчої документації. </w:t>
      </w:r>
    </w:p>
    <w:p w:rsidR="00E32625" w:rsidRPr="00E76BF3" w:rsidRDefault="00E32625" w:rsidP="009D1C89">
      <w:pPr>
        <w:ind w:firstLine="709"/>
        <w:jc w:val="both"/>
        <w:rPr>
          <w:lang w:val="uk-UA"/>
        </w:rPr>
      </w:pPr>
      <w:r w:rsidRPr="00E76BF3">
        <w:rPr>
          <w:lang w:val="uk-UA"/>
        </w:rPr>
        <w:t>Роздрукування документів.</w:t>
      </w:r>
    </w:p>
    <w:p w:rsidR="00E32625" w:rsidRPr="00E76BF3" w:rsidRDefault="00E32625" w:rsidP="009D1C89">
      <w:pPr>
        <w:ind w:firstLine="709"/>
        <w:jc w:val="both"/>
        <w:rPr>
          <w:lang w:val="uk-UA"/>
        </w:rPr>
      </w:pPr>
      <w:r w:rsidRPr="00E76BF3">
        <w:rPr>
          <w:lang w:val="uk-UA"/>
        </w:rPr>
        <w:t xml:space="preserve">Інсталяція офісного пакету програм. Завантаження текстового процесора. Налаштування інтерфейсу програми. Робота з документами. Робота з довідковою системою програми. Введення та редагування тексту. Переміщення по документу. Перевірка орфографії, граматики, вставлення автотексту, автозаміна. Форматування документів. Створення стилів та шаблонів. Створення списків, колонок, буквиці, приміток, назв, змісту, предметного покажчика, гіперпосилання  та виносок. Вставка номерів сторінок. Створення колонтитулів. </w:t>
      </w:r>
    </w:p>
    <w:p w:rsidR="00E32625" w:rsidRPr="00E76BF3" w:rsidRDefault="00E32625" w:rsidP="009D1C89">
      <w:pPr>
        <w:ind w:firstLine="709"/>
        <w:jc w:val="both"/>
        <w:rPr>
          <w:lang w:val="uk-UA"/>
        </w:rPr>
      </w:pPr>
      <w:r w:rsidRPr="00E76BF3">
        <w:rPr>
          <w:lang w:val="uk-UA"/>
        </w:rPr>
        <w:t xml:space="preserve">Створення простих та складних таблиць. Введення інформації в таблицю. Редагування та форматування даних в таблиці. Обчислення в таблицях. Вставка об’єктів, створення математичних виразів. </w:t>
      </w:r>
    </w:p>
    <w:p w:rsidR="00E32625" w:rsidRPr="00E76BF3" w:rsidRDefault="00E32625" w:rsidP="009D1C89">
      <w:pPr>
        <w:ind w:firstLine="709"/>
        <w:jc w:val="both"/>
        <w:rPr>
          <w:lang w:val="uk-UA"/>
        </w:rPr>
      </w:pPr>
      <w:r w:rsidRPr="00E76BF3">
        <w:rPr>
          <w:lang w:val="uk-UA"/>
        </w:rPr>
        <w:t>Складання та створення договорів, накладних та інших документів звітності.</w:t>
      </w:r>
    </w:p>
    <w:p w:rsidR="00E32625" w:rsidRPr="00E76BF3" w:rsidRDefault="00E32625" w:rsidP="009D1C89">
      <w:pPr>
        <w:ind w:firstLine="709"/>
        <w:jc w:val="both"/>
        <w:rPr>
          <w:lang w:val="uk-UA"/>
        </w:rPr>
      </w:pPr>
      <w:r w:rsidRPr="00E76BF3">
        <w:rPr>
          <w:lang w:val="uk-UA"/>
        </w:rPr>
        <w:t xml:space="preserve">Обробка графічних зображень в документі. Створення організаційних діаграм. Застосування автофігур. Вставлення «художнього» тексту. Робота з діаграмами. Злиття документів. Захист інформації. Попередній перегляд та роздрук документів. </w:t>
      </w:r>
    </w:p>
    <w:p w:rsidR="00E32625" w:rsidRPr="00E76BF3" w:rsidRDefault="00E32625" w:rsidP="009D1C89">
      <w:pPr>
        <w:ind w:firstLine="709"/>
        <w:jc w:val="both"/>
        <w:rPr>
          <w:lang w:val="uk-UA"/>
        </w:rPr>
      </w:pPr>
      <w:r w:rsidRPr="00E76BF3">
        <w:rPr>
          <w:lang w:val="uk-UA"/>
        </w:rPr>
        <w:t xml:space="preserve">Оформлення резюме, пояснювальної записки. Створення бланка підприємства з емблемою. </w:t>
      </w:r>
    </w:p>
    <w:p w:rsidR="00E32625" w:rsidRPr="00E76BF3" w:rsidRDefault="00E32625" w:rsidP="009D1C89">
      <w:pPr>
        <w:ind w:firstLine="709"/>
        <w:jc w:val="both"/>
        <w:rPr>
          <w:lang w:val="uk-UA"/>
        </w:rPr>
      </w:pPr>
    </w:p>
    <w:p w:rsidR="00E32625" w:rsidRPr="00E76BF3" w:rsidRDefault="00E32625" w:rsidP="009D1C89">
      <w:pPr>
        <w:tabs>
          <w:tab w:val="left" w:pos="1626"/>
          <w:tab w:val="left" w:pos="2634"/>
        </w:tabs>
        <w:ind w:firstLine="709"/>
        <w:jc w:val="both"/>
        <w:rPr>
          <w:lang w:val="uk-UA"/>
        </w:rPr>
      </w:pPr>
      <w:r w:rsidRPr="00E76BF3">
        <w:rPr>
          <w:rFonts w:eastAsia="MS Mincho"/>
          <w:b/>
          <w:bCs/>
          <w:lang w:val="uk-UA"/>
        </w:rPr>
        <w:t>Тема 4.2</w:t>
      </w:r>
      <w:r w:rsidRPr="00E76BF3">
        <w:rPr>
          <w:b/>
          <w:bCs/>
          <w:lang w:val="uk-UA"/>
        </w:rPr>
        <w:t xml:space="preserve"> Виконання технологічних операцій з  обробки табличних даних</w:t>
      </w:r>
    </w:p>
    <w:p w:rsidR="00E32625" w:rsidRPr="00E76BF3" w:rsidRDefault="00E32625" w:rsidP="009D1C89">
      <w:pPr>
        <w:ind w:firstLine="709"/>
        <w:jc w:val="both"/>
        <w:rPr>
          <w:lang w:val="uk-UA"/>
        </w:rPr>
      </w:pPr>
      <w:r w:rsidRPr="00E76BF3">
        <w:rPr>
          <w:lang w:val="uk-UA"/>
        </w:rPr>
        <w:t>Інструктаж за змістом занять, з охорони праці та БЖД, організації робочого місця.</w:t>
      </w:r>
    </w:p>
    <w:p w:rsidR="00E32625" w:rsidRPr="00E76BF3" w:rsidRDefault="00E32625" w:rsidP="009D1C89">
      <w:pPr>
        <w:tabs>
          <w:tab w:val="left" w:pos="720"/>
          <w:tab w:val="left" w:pos="1080"/>
        </w:tabs>
        <w:ind w:firstLine="709"/>
        <w:jc w:val="both"/>
        <w:rPr>
          <w:lang w:val="uk-UA"/>
        </w:rPr>
      </w:pPr>
      <w:r w:rsidRPr="00E76BF3">
        <w:rPr>
          <w:lang w:val="uk-UA"/>
        </w:rPr>
        <w:t>Інструктаж за змістом занять і організації робочого місця, безпека праці та виробнича санітарія.</w:t>
      </w:r>
    </w:p>
    <w:p w:rsidR="00E32625" w:rsidRPr="00E76BF3" w:rsidRDefault="00E32625" w:rsidP="009D1C89">
      <w:pPr>
        <w:tabs>
          <w:tab w:val="left" w:pos="720"/>
          <w:tab w:val="left" w:pos="1080"/>
        </w:tabs>
        <w:ind w:firstLine="709"/>
        <w:jc w:val="both"/>
        <w:rPr>
          <w:rFonts w:eastAsia="MS Mincho"/>
          <w:b/>
          <w:bCs/>
          <w:lang w:val="uk-UA"/>
        </w:rPr>
      </w:pPr>
      <w:r w:rsidRPr="00E76BF3">
        <w:rPr>
          <w:rFonts w:eastAsia="MS Mincho"/>
          <w:b/>
          <w:bCs/>
          <w:lang w:val="uk-UA"/>
        </w:rPr>
        <w:t>Вправи:</w:t>
      </w:r>
    </w:p>
    <w:p w:rsidR="00E32625" w:rsidRPr="00E76BF3" w:rsidRDefault="00E32625" w:rsidP="009D1C89">
      <w:pPr>
        <w:ind w:firstLine="709"/>
        <w:jc w:val="both"/>
        <w:rPr>
          <w:lang w:val="uk-UA"/>
        </w:rPr>
      </w:pPr>
      <w:r w:rsidRPr="00E76BF3">
        <w:rPr>
          <w:lang w:val="uk-UA"/>
        </w:rPr>
        <w:t xml:space="preserve">Створення електронних таблиць, заповнення їх даними. </w:t>
      </w:r>
    </w:p>
    <w:p w:rsidR="00E32625" w:rsidRPr="00E76BF3" w:rsidRDefault="00E32625" w:rsidP="009D1C89">
      <w:pPr>
        <w:ind w:firstLine="709"/>
        <w:jc w:val="both"/>
        <w:rPr>
          <w:lang w:val="uk-UA"/>
        </w:rPr>
      </w:pPr>
      <w:r w:rsidRPr="00E76BF3">
        <w:rPr>
          <w:lang w:val="uk-UA"/>
        </w:rPr>
        <w:t>Здійснення обчислень в таблицях.</w:t>
      </w:r>
    </w:p>
    <w:p w:rsidR="00E32625" w:rsidRPr="00E76BF3" w:rsidRDefault="00E32625" w:rsidP="009D1C89">
      <w:pPr>
        <w:ind w:firstLine="709"/>
        <w:jc w:val="both"/>
        <w:rPr>
          <w:lang w:val="uk-UA"/>
        </w:rPr>
      </w:pPr>
      <w:r w:rsidRPr="00E76BF3">
        <w:rPr>
          <w:lang w:val="uk-UA"/>
        </w:rPr>
        <w:t>Форматування електронних таблиць.</w:t>
      </w:r>
    </w:p>
    <w:p w:rsidR="00E32625" w:rsidRPr="00E76BF3" w:rsidRDefault="00E32625" w:rsidP="009D1C89">
      <w:pPr>
        <w:ind w:firstLine="709"/>
        <w:jc w:val="both"/>
        <w:rPr>
          <w:lang w:val="uk-UA"/>
        </w:rPr>
      </w:pPr>
      <w:r w:rsidRPr="00E76BF3">
        <w:rPr>
          <w:lang w:val="uk-UA"/>
        </w:rPr>
        <w:t xml:space="preserve">Здійснення розрахунків за допомогою функцій. </w:t>
      </w:r>
    </w:p>
    <w:p w:rsidR="00E32625" w:rsidRPr="00E76BF3" w:rsidRDefault="00E32625" w:rsidP="009D1C89">
      <w:pPr>
        <w:ind w:firstLine="709"/>
        <w:jc w:val="both"/>
        <w:rPr>
          <w:lang w:val="uk-UA"/>
        </w:rPr>
      </w:pPr>
      <w:r w:rsidRPr="00E76BF3">
        <w:rPr>
          <w:lang w:val="uk-UA"/>
        </w:rPr>
        <w:t>Побудова діаграм та графіків різних типів.</w:t>
      </w:r>
    </w:p>
    <w:p w:rsidR="00E32625" w:rsidRPr="00E76BF3" w:rsidRDefault="00E32625" w:rsidP="009D1C89">
      <w:pPr>
        <w:ind w:firstLine="709"/>
        <w:jc w:val="both"/>
        <w:rPr>
          <w:lang w:val="uk-UA"/>
        </w:rPr>
      </w:pPr>
      <w:r w:rsidRPr="00E76BF3">
        <w:rPr>
          <w:lang w:val="uk-UA"/>
        </w:rPr>
        <w:t>Сортування даних  використовуючи різні типи фільтрів.</w:t>
      </w:r>
    </w:p>
    <w:p w:rsidR="00E32625" w:rsidRPr="00E76BF3" w:rsidRDefault="00E32625" w:rsidP="009D1C89">
      <w:pPr>
        <w:ind w:firstLine="709"/>
        <w:jc w:val="both"/>
        <w:rPr>
          <w:lang w:val="uk-UA"/>
        </w:rPr>
      </w:pPr>
      <w:r w:rsidRPr="00E76BF3">
        <w:rPr>
          <w:lang w:val="uk-UA"/>
        </w:rPr>
        <w:t>Здійснення обчислення підсумків.</w:t>
      </w:r>
    </w:p>
    <w:p w:rsidR="00E32625" w:rsidRPr="00E76BF3" w:rsidRDefault="00E32625" w:rsidP="009D1C89">
      <w:pPr>
        <w:ind w:firstLine="709"/>
        <w:jc w:val="both"/>
        <w:rPr>
          <w:lang w:val="uk-UA"/>
        </w:rPr>
      </w:pPr>
      <w:r w:rsidRPr="00E76BF3">
        <w:rPr>
          <w:lang w:val="uk-UA"/>
        </w:rPr>
        <w:t xml:space="preserve">Консолідації даних в електронних таблицях. </w:t>
      </w:r>
    </w:p>
    <w:p w:rsidR="00E32625" w:rsidRPr="00E76BF3" w:rsidRDefault="00E32625" w:rsidP="009D1C89">
      <w:pPr>
        <w:ind w:firstLine="709"/>
        <w:jc w:val="both"/>
        <w:rPr>
          <w:lang w:val="uk-UA"/>
        </w:rPr>
      </w:pPr>
      <w:r w:rsidRPr="00E76BF3">
        <w:rPr>
          <w:lang w:val="uk-UA"/>
        </w:rPr>
        <w:t>Створення зведених таблиць та діаграм.</w:t>
      </w:r>
    </w:p>
    <w:p w:rsidR="00E32625" w:rsidRPr="00E76BF3" w:rsidRDefault="00E32625" w:rsidP="009D1C89">
      <w:pPr>
        <w:ind w:firstLine="709"/>
        <w:jc w:val="both"/>
        <w:rPr>
          <w:lang w:val="uk-UA"/>
        </w:rPr>
      </w:pPr>
      <w:r w:rsidRPr="00E76BF3">
        <w:rPr>
          <w:lang w:val="uk-UA"/>
        </w:rPr>
        <w:t>Роздрукування електронних таблиць.</w:t>
      </w:r>
    </w:p>
    <w:p w:rsidR="00E32625" w:rsidRPr="00E76BF3" w:rsidRDefault="00E32625" w:rsidP="009D1C89">
      <w:pPr>
        <w:ind w:firstLine="709"/>
        <w:jc w:val="both"/>
        <w:rPr>
          <w:lang w:val="uk-UA"/>
        </w:rPr>
      </w:pPr>
      <w:r w:rsidRPr="00E76BF3">
        <w:rPr>
          <w:lang w:val="uk-UA"/>
        </w:rPr>
        <w:t>Робота з файлами та шаблонами. Робота з вікнами та аркушами книг. Введення та редагування даних. Робота з діапазонами комірок.</w:t>
      </w:r>
    </w:p>
    <w:p w:rsidR="00E32625" w:rsidRPr="00E76BF3" w:rsidRDefault="00E32625" w:rsidP="009D1C89">
      <w:pPr>
        <w:ind w:firstLine="709"/>
        <w:jc w:val="both"/>
        <w:rPr>
          <w:lang w:val="uk-UA"/>
        </w:rPr>
      </w:pPr>
      <w:r w:rsidRPr="00E76BF3">
        <w:rPr>
          <w:lang w:val="uk-UA"/>
        </w:rPr>
        <w:t>Форматування робочих аркушів. Перевірка правопису.</w:t>
      </w:r>
    </w:p>
    <w:p w:rsidR="00E32625" w:rsidRPr="00E76BF3" w:rsidRDefault="00E32625" w:rsidP="009D1C89">
      <w:pPr>
        <w:ind w:firstLine="709"/>
        <w:jc w:val="both"/>
        <w:rPr>
          <w:lang w:val="uk-UA"/>
        </w:rPr>
      </w:pPr>
      <w:r w:rsidRPr="00E76BF3">
        <w:rPr>
          <w:lang w:val="uk-UA"/>
        </w:rPr>
        <w:t xml:space="preserve">Створення формул. Робота з майстром функцій. Робота з вкладеними функціями.  Виконання обчислень з даними різних аркушів. Робота з масивами. </w:t>
      </w:r>
    </w:p>
    <w:p w:rsidR="00E32625" w:rsidRPr="00E76BF3" w:rsidRDefault="00E32625" w:rsidP="009D1C89">
      <w:pPr>
        <w:ind w:firstLine="709"/>
        <w:jc w:val="both"/>
        <w:rPr>
          <w:lang w:val="uk-UA"/>
        </w:rPr>
      </w:pPr>
      <w:r w:rsidRPr="00E76BF3">
        <w:rPr>
          <w:lang w:val="uk-UA"/>
        </w:rPr>
        <w:t xml:space="preserve">Створення списку. Робота зі списками. Автозаповнення. Сортування, фільтрація, розширений фільтр. </w:t>
      </w:r>
    </w:p>
    <w:p w:rsidR="00E32625" w:rsidRPr="00E76BF3" w:rsidRDefault="00E32625" w:rsidP="009D1C89">
      <w:pPr>
        <w:ind w:firstLine="709"/>
        <w:jc w:val="both"/>
        <w:rPr>
          <w:lang w:val="uk-UA"/>
        </w:rPr>
      </w:pPr>
      <w:r w:rsidRPr="00E76BF3">
        <w:rPr>
          <w:lang w:val="uk-UA"/>
        </w:rPr>
        <w:t>Створення, редагування та форматування елементів діаграм та графіків. Створення та заповнення книги обліку розрахункових операцій.</w:t>
      </w:r>
    </w:p>
    <w:p w:rsidR="00E32625" w:rsidRPr="00E76BF3" w:rsidRDefault="00E32625" w:rsidP="009D1C89">
      <w:pPr>
        <w:ind w:firstLine="709"/>
        <w:jc w:val="both"/>
        <w:rPr>
          <w:lang w:val="uk-UA"/>
        </w:rPr>
      </w:pPr>
      <w:r w:rsidRPr="00E76BF3">
        <w:rPr>
          <w:lang w:val="uk-UA"/>
        </w:rPr>
        <w:t>Робота зі зведеними таблицями та діаграмами. Групування елементів зведеної таблиці. Створення обчислювального поля в зведеній таблиці. Створення зведених діаграм. Книга обліку розрахункових операцій.</w:t>
      </w:r>
    </w:p>
    <w:p w:rsidR="00E32625" w:rsidRPr="00E76BF3" w:rsidRDefault="00E32625" w:rsidP="009D1C89">
      <w:pPr>
        <w:ind w:firstLine="709"/>
        <w:jc w:val="both"/>
        <w:rPr>
          <w:lang w:val="uk-UA"/>
        </w:rPr>
      </w:pPr>
      <w:r w:rsidRPr="00E76BF3">
        <w:rPr>
          <w:lang w:val="uk-UA"/>
        </w:rPr>
        <w:t xml:space="preserve">Підбір параметрів. Пошук розв’язку. Зв’язування робочих книг. Створення формул із зовнішніми посиланнями. Консолідація робочих аркушів. </w:t>
      </w:r>
    </w:p>
    <w:p w:rsidR="00E32625" w:rsidRPr="00E76BF3" w:rsidRDefault="00E32625" w:rsidP="009D1C89">
      <w:pPr>
        <w:ind w:firstLine="709"/>
        <w:jc w:val="both"/>
        <w:rPr>
          <w:lang w:val="uk-UA"/>
        </w:rPr>
      </w:pPr>
      <w:r w:rsidRPr="00E76BF3">
        <w:rPr>
          <w:lang w:val="uk-UA"/>
        </w:rPr>
        <w:t xml:space="preserve">Робота з макросами. Умовне форматування. </w:t>
      </w:r>
    </w:p>
    <w:p w:rsidR="00E32625" w:rsidRPr="00E76BF3" w:rsidRDefault="00E32625" w:rsidP="009D1C89">
      <w:pPr>
        <w:ind w:firstLine="709"/>
        <w:jc w:val="both"/>
        <w:rPr>
          <w:lang w:val="uk-UA"/>
        </w:rPr>
      </w:pPr>
      <w:r w:rsidRPr="00E76BF3">
        <w:rPr>
          <w:lang w:val="uk-UA"/>
        </w:rPr>
        <w:t>Попередній перегляд та друк.</w:t>
      </w:r>
    </w:p>
    <w:p w:rsidR="00E32625" w:rsidRPr="00E76BF3" w:rsidRDefault="00E32625" w:rsidP="009D1C89">
      <w:pPr>
        <w:tabs>
          <w:tab w:val="left" w:pos="720"/>
          <w:tab w:val="left" w:pos="1080"/>
        </w:tabs>
        <w:ind w:firstLine="709"/>
        <w:jc w:val="both"/>
        <w:rPr>
          <w:lang w:val="uk-UA"/>
        </w:rPr>
      </w:pPr>
    </w:p>
    <w:p w:rsidR="00E32625" w:rsidRPr="00E76BF3" w:rsidRDefault="00E32625" w:rsidP="009D1C89">
      <w:pPr>
        <w:tabs>
          <w:tab w:val="left" w:pos="1626"/>
          <w:tab w:val="left" w:pos="2634"/>
        </w:tabs>
        <w:ind w:firstLine="709"/>
        <w:jc w:val="both"/>
        <w:rPr>
          <w:b/>
          <w:bCs/>
          <w:lang w:val="uk-UA"/>
        </w:rPr>
      </w:pPr>
      <w:r w:rsidRPr="00E76BF3">
        <w:rPr>
          <w:b/>
          <w:bCs/>
          <w:lang w:val="uk-UA"/>
        </w:rPr>
        <w:t xml:space="preserve">Тема </w:t>
      </w:r>
      <w:r w:rsidRPr="00E76BF3">
        <w:rPr>
          <w:rFonts w:eastAsia="MS Mincho"/>
          <w:b/>
          <w:bCs/>
          <w:lang w:val="uk-UA"/>
        </w:rPr>
        <w:t xml:space="preserve">4.3 </w:t>
      </w:r>
      <w:r w:rsidRPr="00E76BF3">
        <w:rPr>
          <w:b/>
          <w:bCs/>
          <w:lang w:val="uk-UA"/>
        </w:rPr>
        <w:t>Виконання технологічних операцій з обробки растрових зображень</w:t>
      </w:r>
    </w:p>
    <w:p w:rsidR="00E32625" w:rsidRPr="00E76BF3" w:rsidRDefault="00E32625" w:rsidP="009D1C89">
      <w:pPr>
        <w:ind w:firstLine="709"/>
        <w:jc w:val="both"/>
        <w:rPr>
          <w:lang w:val="uk-UA"/>
        </w:rPr>
      </w:pPr>
      <w:r w:rsidRPr="00E76BF3">
        <w:rPr>
          <w:lang w:val="uk-UA"/>
        </w:rPr>
        <w:t>Інструктаж за змістом занять, з охорони праці та БЖД, організації робочого місця.</w:t>
      </w:r>
    </w:p>
    <w:p w:rsidR="00E32625" w:rsidRPr="00E76BF3" w:rsidRDefault="00E32625" w:rsidP="009D1C89">
      <w:pPr>
        <w:tabs>
          <w:tab w:val="left" w:pos="720"/>
          <w:tab w:val="left" w:pos="1080"/>
        </w:tabs>
        <w:ind w:firstLine="709"/>
        <w:jc w:val="both"/>
        <w:rPr>
          <w:lang w:val="uk-UA"/>
        </w:rPr>
      </w:pPr>
      <w:r w:rsidRPr="00E76BF3">
        <w:rPr>
          <w:lang w:val="uk-UA"/>
        </w:rPr>
        <w:t>Інструктаж за змістом занять і організації робочого місця, безпека праці та виробнича санітарія.</w:t>
      </w:r>
    </w:p>
    <w:p w:rsidR="00E32625" w:rsidRPr="00E76BF3" w:rsidRDefault="00E32625" w:rsidP="009D1C89">
      <w:pPr>
        <w:tabs>
          <w:tab w:val="left" w:pos="720"/>
          <w:tab w:val="left" w:pos="1080"/>
        </w:tabs>
        <w:ind w:firstLine="709"/>
        <w:jc w:val="both"/>
        <w:rPr>
          <w:rFonts w:eastAsia="MS Mincho"/>
          <w:b/>
          <w:bCs/>
          <w:lang w:val="uk-UA"/>
        </w:rPr>
      </w:pPr>
      <w:r w:rsidRPr="00E76BF3">
        <w:rPr>
          <w:rFonts w:eastAsia="MS Mincho"/>
          <w:b/>
          <w:bCs/>
          <w:lang w:val="uk-UA"/>
        </w:rPr>
        <w:t>Вправи:</w:t>
      </w:r>
    </w:p>
    <w:p w:rsidR="00E32625" w:rsidRPr="00E76BF3" w:rsidRDefault="00E32625" w:rsidP="009D1C89">
      <w:pPr>
        <w:ind w:firstLine="709"/>
        <w:jc w:val="both"/>
        <w:rPr>
          <w:lang w:val="uk-UA"/>
        </w:rPr>
      </w:pPr>
      <w:r w:rsidRPr="00E76BF3">
        <w:rPr>
          <w:lang w:val="uk-UA"/>
        </w:rPr>
        <w:t>Створення одношарових та багатошарових зображень.</w:t>
      </w:r>
    </w:p>
    <w:p w:rsidR="00E32625" w:rsidRPr="00E76BF3" w:rsidRDefault="00E32625" w:rsidP="009D1C89">
      <w:pPr>
        <w:ind w:firstLine="709"/>
        <w:jc w:val="both"/>
        <w:rPr>
          <w:lang w:val="uk-UA"/>
        </w:rPr>
      </w:pPr>
      <w:r w:rsidRPr="00E76BF3">
        <w:rPr>
          <w:lang w:val="uk-UA"/>
        </w:rPr>
        <w:t>Створення та редагування зображень.</w:t>
      </w:r>
    </w:p>
    <w:p w:rsidR="00E32625" w:rsidRPr="00E76BF3" w:rsidRDefault="00E32625" w:rsidP="009D1C89">
      <w:pPr>
        <w:ind w:firstLine="709"/>
        <w:jc w:val="both"/>
        <w:rPr>
          <w:lang w:val="uk-UA"/>
        </w:rPr>
      </w:pPr>
      <w:r w:rsidRPr="00E76BF3">
        <w:rPr>
          <w:lang w:val="uk-UA"/>
        </w:rPr>
        <w:t>Опрацювання фото, зображень.</w:t>
      </w:r>
    </w:p>
    <w:p w:rsidR="00E32625" w:rsidRPr="00E76BF3" w:rsidRDefault="00E32625" w:rsidP="009D1C89">
      <w:pPr>
        <w:ind w:firstLine="709"/>
        <w:jc w:val="both"/>
        <w:rPr>
          <w:lang w:val="uk-UA"/>
        </w:rPr>
      </w:pPr>
      <w:r w:rsidRPr="00E76BF3">
        <w:rPr>
          <w:lang w:val="uk-UA"/>
        </w:rPr>
        <w:t>Здійснення обробки малюнків за допомогою ефектів та фільтрів. Створення зображень з готового графічного матеріалу (композиція). Додавання насиченості та яскравості.</w:t>
      </w:r>
    </w:p>
    <w:p w:rsidR="00E32625" w:rsidRPr="00E76BF3" w:rsidRDefault="00E32625" w:rsidP="009D1C89">
      <w:pPr>
        <w:ind w:firstLine="709"/>
        <w:jc w:val="both"/>
        <w:rPr>
          <w:lang w:val="uk-UA"/>
        </w:rPr>
      </w:pPr>
      <w:r w:rsidRPr="00E76BF3">
        <w:rPr>
          <w:lang w:val="uk-UA"/>
        </w:rPr>
        <w:t xml:space="preserve">Введення та редагування тексту. </w:t>
      </w:r>
    </w:p>
    <w:p w:rsidR="00E32625" w:rsidRPr="00E76BF3" w:rsidRDefault="00E32625" w:rsidP="009D1C89">
      <w:pPr>
        <w:ind w:firstLine="709"/>
        <w:jc w:val="both"/>
        <w:rPr>
          <w:lang w:val="uk-UA"/>
        </w:rPr>
      </w:pPr>
      <w:r w:rsidRPr="00E76BF3">
        <w:rPr>
          <w:lang w:val="uk-UA"/>
        </w:rPr>
        <w:t xml:space="preserve">Створення колажів, анімацій та рекламної продукції. </w:t>
      </w:r>
    </w:p>
    <w:p w:rsidR="00E32625" w:rsidRPr="00E76BF3" w:rsidRDefault="00E32625" w:rsidP="009D1C89">
      <w:pPr>
        <w:ind w:firstLine="709"/>
        <w:jc w:val="both"/>
        <w:rPr>
          <w:lang w:val="uk-UA"/>
        </w:rPr>
      </w:pPr>
      <w:r w:rsidRPr="00E76BF3">
        <w:rPr>
          <w:lang w:val="uk-UA"/>
        </w:rPr>
        <w:t>Друк зображень.</w:t>
      </w:r>
    </w:p>
    <w:p w:rsidR="00E32625" w:rsidRPr="00E76BF3" w:rsidRDefault="00E32625" w:rsidP="009D1C89">
      <w:pPr>
        <w:ind w:firstLine="709"/>
        <w:jc w:val="both"/>
        <w:rPr>
          <w:lang w:val="uk-UA"/>
        </w:rPr>
      </w:pPr>
      <w:r w:rsidRPr="00E76BF3">
        <w:rPr>
          <w:lang w:val="uk-UA"/>
        </w:rPr>
        <w:t>Зберігання растрових зображень у форматах, які застосовують на веб-сторінках.</w:t>
      </w:r>
    </w:p>
    <w:p w:rsidR="00E32625" w:rsidRPr="00E76BF3" w:rsidRDefault="00E32625" w:rsidP="009D1C89">
      <w:pPr>
        <w:ind w:firstLine="709"/>
        <w:jc w:val="both"/>
        <w:rPr>
          <w:lang w:val="uk-UA"/>
        </w:rPr>
      </w:pPr>
      <w:r w:rsidRPr="00E76BF3">
        <w:rPr>
          <w:lang w:val="uk-UA"/>
        </w:rPr>
        <w:t>Інсталяція програм. Створення графічних об’єктів у растровому редакторі. Оформлення, форматування та редагування графічних об’єктів, фотографій. Робота з текстом. Створення контурів. Створення шарів. Додавання різних ефектів. Збереження файлів. Публікація для Web. Створення рекламної продукції.</w:t>
      </w:r>
    </w:p>
    <w:p w:rsidR="00E32625" w:rsidRPr="00E76BF3" w:rsidRDefault="00E32625" w:rsidP="009D1C89">
      <w:pPr>
        <w:pStyle w:val="BodyTextIndent"/>
        <w:spacing w:after="0"/>
        <w:ind w:left="0" w:right="-1" w:firstLine="709"/>
        <w:jc w:val="both"/>
        <w:rPr>
          <w:lang w:val="uk-UA"/>
        </w:rPr>
      </w:pPr>
    </w:p>
    <w:p w:rsidR="00E32625" w:rsidRPr="00E76BF3" w:rsidRDefault="00E32625" w:rsidP="009D1C89">
      <w:pPr>
        <w:tabs>
          <w:tab w:val="left" w:pos="1626"/>
          <w:tab w:val="left" w:pos="2634"/>
        </w:tabs>
        <w:ind w:firstLine="709"/>
        <w:jc w:val="both"/>
        <w:rPr>
          <w:rFonts w:eastAsia="MS Mincho"/>
          <w:b/>
          <w:bCs/>
          <w:lang w:val="uk-UA"/>
        </w:rPr>
      </w:pPr>
      <w:r w:rsidRPr="00E76BF3">
        <w:rPr>
          <w:rFonts w:eastAsia="MS Mincho"/>
          <w:b/>
          <w:bCs/>
          <w:lang w:val="uk-UA"/>
        </w:rPr>
        <w:t xml:space="preserve">Тема 4.4 </w:t>
      </w:r>
      <w:r w:rsidRPr="00E76BF3">
        <w:rPr>
          <w:b/>
          <w:bCs/>
          <w:lang w:val="uk-UA"/>
        </w:rPr>
        <w:t>Створення та оформлення презентацій</w:t>
      </w:r>
    </w:p>
    <w:p w:rsidR="00E32625" w:rsidRPr="00E76BF3" w:rsidRDefault="00E32625" w:rsidP="009D1C89">
      <w:pPr>
        <w:ind w:firstLine="709"/>
        <w:jc w:val="both"/>
        <w:rPr>
          <w:lang w:val="uk-UA"/>
        </w:rPr>
      </w:pPr>
      <w:r w:rsidRPr="00E76BF3">
        <w:rPr>
          <w:lang w:val="uk-UA"/>
        </w:rPr>
        <w:t>Інструктаж за змістом занять, з охорони праці та БЖД, організації робочого місця.</w:t>
      </w:r>
    </w:p>
    <w:p w:rsidR="00E32625" w:rsidRPr="00E76BF3" w:rsidRDefault="00E32625" w:rsidP="009D1C89">
      <w:pPr>
        <w:tabs>
          <w:tab w:val="left" w:pos="720"/>
          <w:tab w:val="left" w:pos="1080"/>
        </w:tabs>
        <w:ind w:firstLine="709"/>
        <w:jc w:val="both"/>
        <w:rPr>
          <w:lang w:val="uk-UA"/>
        </w:rPr>
      </w:pPr>
      <w:r w:rsidRPr="00E76BF3">
        <w:rPr>
          <w:lang w:val="uk-UA"/>
        </w:rPr>
        <w:t>Інструктаж за змістом занять і організації робочого місця, безпека праці та виробнича санітарія.</w:t>
      </w:r>
    </w:p>
    <w:p w:rsidR="00E32625" w:rsidRPr="00E76BF3" w:rsidRDefault="00E32625" w:rsidP="009D1C89">
      <w:pPr>
        <w:tabs>
          <w:tab w:val="left" w:pos="720"/>
          <w:tab w:val="left" w:pos="1080"/>
        </w:tabs>
        <w:ind w:firstLine="709"/>
        <w:jc w:val="both"/>
        <w:rPr>
          <w:rFonts w:eastAsia="MS Mincho"/>
          <w:b/>
          <w:bCs/>
          <w:lang w:val="uk-UA"/>
        </w:rPr>
      </w:pPr>
      <w:r w:rsidRPr="00E76BF3">
        <w:rPr>
          <w:rFonts w:eastAsia="MS Mincho"/>
          <w:b/>
          <w:bCs/>
          <w:lang w:val="uk-UA"/>
        </w:rPr>
        <w:t>Вправи:</w:t>
      </w:r>
    </w:p>
    <w:p w:rsidR="00E32625" w:rsidRPr="00E76BF3" w:rsidRDefault="00E32625" w:rsidP="009D1C89">
      <w:pPr>
        <w:ind w:firstLine="709"/>
        <w:jc w:val="both"/>
        <w:rPr>
          <w:lang w:val="uk-UA"/>
        </w:rPr>
      </w:pPr>
      <w:r w:rsidRPr="00E76BF3">
        <w:rPr>
          <w:lang w:val="uk-UA"/>
        </w:rPr>
        <w:t>Створювати власних презентації.</w:t>
      </w:r>
    </w:p>
    <w:p w:rsidR="00E32625" w:rsidRPr="00E76BF3" w:rsidRDefault="00E32625" w:rsidP="009D1C89">
      <w:pPr>
        <w:ind w:firstLine="709"/>
        <w:jc w:val="both"/>
        <w:rPr>
          <w:lang w:val="uk-UA"/>
        </w:rPr>
      </w:pPr>
      <w:r w:rsidRPr="00E76BF3">
        <w:rPr>
          <w:lang w:val="uk-UA"/>
        </w:rPr>
        <w:t>Налагодження параметрів програми для створення мультимедійних презентацій.</w:t>
      </w:r>
    </w:p>
    <w:p w:rsidR="00E32625" w:rsidRPr="00E76BF3" w:rsidRDefault="00E32625" w:rsidP="009D1C89">
      <w:pPr>
        <w:ind w:firstLine="709"/>
        <w:jc w:val="both"/>
        <w:rPr>
          <w:lang w:val="uk-UA"/>
        </w:rPr>
      </w:pPr>
      <w:r w:rsidRPr="00E76BF3">
        <w:rPr>
          <w:lang w:val="uk-UA"/>
        </w:rPr>
        <w:t>Додавання, форматування та редагування тексту, малюнків, діаграм на слайдах.</w:t>
      </w:r>
    </w:p>
    <w:p w:rsidR="00E32625" w:rsidRPr="00E76BF3" w:rsidRDefault="00E32625" w:rsidP="009D1C89">
      <w:pPr>
        <w:ind w:firstLine="709"/>
        <w:jc w:val="both"/>
        <w:rPr>
          <w:lang w:val="uk-UA"/>
        </w:rPr>
      </w:pPr>
      <w:r w:rsidRPr="00E76BF3">
        <w:rPr>
          <w:lang w:val="uk-UA"/>
        </w:rPr>
        <w:t>Додавання аудіо- файлів та відео до презентацій.</w:t>
      </w:r>
    </w:p>
    <w:p w:rsidR="00E32625" w:rsidRPr="00E76BF3" w:rsidRDefault="00E32625" w:rsidP="009D1C89">
      <w:pPr>
        <w:ind w:firstLine="709"/>
        <w:jc w:val="both"/>
        <w:rPr>
          <w:lang w:val="uk-UA"/>
        </w:rPr>
      </w:pPr>
      <w:r w:rsidRPr="00E76BF3">
        <w:rPr>
          <w:lang w:val="uk-UA"/>
        </w:rPr>
        <w:t>Озвучення презентації.</w:t>
      </w:r>
    </w:p>
    <w:p w:rsidR="00E32625" w:rsidRPr="00E76BF3" w:rsidRDefault="00E32625" w:rsidP="009D1C89">
      <w:pPr>
        <w:ind w:firstLine="709"/>
        <w:jc w:val="both"/>
        <w:rPr>
          <w:lang w:val="uk-UA"/>
        </w:rPr>
      </w:pPr>
      <w:r w:rsidRPr="00E76BF3">
        <w:rPr>
          <w:lang w:val="uk-UA"/>
        </w:rPr>
        <w:t>Здійснення демонстрації та роздрук презентації.</w:t>
      </w:r>
    </w:p>
    <w:p w:rsidR="00E32625" w:rsidRPr="00E76BF3" w:rsidRDefault="00E32625" w:rsidP="009D1C89">
      <w:pPr>
        <w:ind w:firstLine="709"/>
        <w:jc w:val="both"/>
        <w:rPr>
          <w:lang w:val="uk-UA"/>
        </w:rPr>
      </w:pPr>
      <w:r w:rsidRPr="00E76BF3">
        <w:rPr>
          <w:lang w:val="uk-UA"/>
        </w:rPr>
        <w:t xml:space="preserve">Створення слайдів презентації. Робота зі слайдами презентації. Редагування та демонстрація презентації. Додавання об’єктів. Робота з текстом. Робота із зображеннями, відео та звуками. Додавання ефектів анімації до об’єктів у слайді. Створення макрокоманд. Створення анімації тексту та ефектів зміни слайдів. Показ презентацій. Друк. </w:t>
      </w:r>
    </w:p>
    <w:p w:rsidR="00E32625" w:rsidRPr="00E76BF3" w:rsidRDefault="00E32625" w:rsidP="009D1C89">
      <w:pPr>
        <w:tabs>
          <w:tab w:val="left" w:pos="720"/>
          <w:tab w:val="left" w:pos="1080"/>
        </w:tabs>
        <w:ind w:firstLine="709"/>
        <w:jc w:val="both"/>
        <w:rPr>
          <w:lang w:val="uk-UA"/>
        </w:rPr>
      </w:pPr>
    </w:p>
    <w:p w:rsidR="00E32625" w:rsidRPr="00E76BF3" w:rsidRDefault="00E32625" w:rsidP="009D1C89">
      <w:pPr>
        <w:tabs>
          <w:tab w:val="left" w:pos="1626"/>
          <w:tab w:val="left" w:pos="2634"/>
        </w:tabs>
        <w:ind w:firstLine="709"/>
        <w:jc w:val="both"/>
        <w:rPr>
          <w:rFonts w:eastAsia="MS Mincho"/>
          <w:lang w:val="uk-UA"/>
        </w:rPr>
      </w:pPr>
      <w:r w:rsidRPr="00E76BF3">
        <w:rPr>
          <w:rFonts w:eastAsia="MS Mincho"/>
          <w:b/>
          <w:bCs/>
          <w:lang w:val="uk-UA"/>
        </w:rPr>
        <w:t xml:space="preserve">Тема 4.5 </w:t>
      </w:r>
      <w:r w:rsidRPr="00E76BF3">
        <w:rPr>
          <w:b/>
          <w:bCs/>
          <w:lang w:val="uk-UA"/>
        </w:rPr>
        <w:t>Сканування та розпізнавання графічних об’єктів, тексту та таблиць</w:t>
      </w:r>
    </w:p>
    <w:p w:rsidR="00E32625" w:rsidRPr="00E76BF3" w:rsidRDefault="00E32625" w:rsidP="009D1C89">
      <w:pPr>
        <w:tabs>
          <w:tab w:val="left" w:pos="1626"/>
          <w:tab w:val="left" w:pos="2634"/>
        </w:tabs>
        <w:ind w:firstLine="709"/>
        <w:jc w:val="both"/>
        <w:rPr>
          <w:lang w:val="uk-UA"/>
        </w:rPr>
      </w:pPr>
      <w:r w:rsidRPr="00E76BF3">
        <w:rPr>
          <w:lang w:val="uk-UA"/>
        </w:rPr>
        <w:t>Інструктаж за змістом занять, з охорони праці та БЖД, організації робочого місця.</w:t>
      </w:r>
    </w:p>
    <w:p w:rsidR="00E32625" w:rsidRPr="00E76BF3" w:rsidRDefault="00E32625" w:rsidP="009D1C89">
      <w:pPr>
        <w:ind w:firstLine="709"/>
        <w:jc w:val="both"/>
        <w:rPr>
          <w:lang w:val="uk-UA"/>
        </w:rPr>
      </w:pPr>
      <w:r w:rsidRPr="00E76BF3">
        <w:rPr>
          <w:lang w:val="uk-UA"/>
        </w:rPr>
        <w:t>Інструктаж за змістом занять і організації робочого місця, безпека праці та виробнича санітарія.</w:t>
      </w:r>
    </w:p>
    <w:p w:rsidR="00E32625" w:rsidRPr="00E76BF3" w:rsidRDefault="00E32625" w:rsidP="009D1C89">
      <w:pPr>
        <w:pStyle w:val="5"/>
        <w:ind w:firstLine="709"/>
        <w:jc w:val="both"/>
        <w:rPr>
          <w:b/>
          <w:bCs/>
          <w:color w:val="auto"/>
          <w:lang w:val="uk-UA"/>
        </w:rPr>
      </w:pPr>
      <w:r w:rsidRPr="00E76BF3">
        <w:rPr>
          <w:b/>
          <w:bCs/>
          <w:color w:val="auto"/>
          <w:lang w:val="uk-UA"/>
        </w:rPr>
        <w:t>Вправи:</w:t>
      </w:r>
    </w:p>
    <w:p w:rsidR="00E32625" w:rsidRPr="00E76BF3" w:rsidRDefault="00E32625" w:rsidP="009D1C89">
      <w:pPr>
        <w:ind w:firstLine="709"/>
        <w:jc w:val="both"/>
        <w:rPr>
          <w:lang w:val="uk-UA"/>
        </w:rPr>
      </w:pPr>
      <w:r w:rsidRPr="00E76BF3">
        <w:rPr>
          <w:lang w:val="uk-UA"/>
        </w:rPr>
        <w:t>Налаштовування інтерфейсу програми оптичного розпізнавання тексту.</w:t>
      </w:r>
    </w:p>
    <w:p w:rsidR="00E32625" w:rsidRPr="00E76BF3" w:rsidRDefault="00E32625" w:rsidP="009D1C89">
      <w:pPr>
        <w:ind w:firstLine="709"/>
        <w:jc w:val="both"/>
        <w:rPr>
          <w:lang w:val="uk-UA"/>
        </w:rPr>
      </w:pPr>
      <w:r w:rsidRPr="00E76BF3">
        <w:rPr>
          <w:lang w:val="uk-UA"/>
        </w:rPr>
        <w:t>Здійснення настройки сканування.</w:t>
      </w:r>
    </w:p>
    <w:p w:rsidR="00E32625" w:rsidRPr="00E76BF3" w:rsidRDefault="00E32625" w:rsidP="009D1C89">
      <w:pPr>
        <w:ind w:firstLine="709"/>
        <w:jc w:val="both"/>
        <w:rPr>
          <w:lang w:val="uk-UA"/>
        </w:rPr>
      </w:pPr>
      <w:r w:rsidRPr="00E76BF3">
        <w:rPr>
          <w:lang w:val="uk-UA"/>
        </w:rPr>
        <w:t xml:space="preserve">Сканування текстових документів. </w:t>
      </w:r>
    </w:p>
    <w:p w:rsidR="00E32625" w:rsidRPr="00E76BF3" w:rsidRDefault="00E32625" w:rsidP="009D1C89">
      <w:pPr>
        <w:ind w:firstLine="709"/>
        <w:jc w:val="both"/>
        <w:rPr>
          <w:lang w:val="uk-UA"/>
        </w:rPr>
      </w:pPr>
      <w:r w:rsidRPr="00E76BF3">
        <w:rPr>
          <w:lang w:val="uk-UA"/>
        </w:rPr>
        <w:t>Сканування малюнків.</w:t>
      </w:r>
    </w:p>
    <w:p w:rsidR="00E32625" w:rsidRPr="00E76BF3" w:rsidRDefault="00E32625" w:rsidP="009D1C89">
      <w:pPr>
        <w:ind w:firstLine="709"/>
        <w:jc w:val="both"/>
        <w:rPr>
          <w:lang w:val="uk-UA"/>
        </w:rPr>
      </w:pPr>
      <w:r w:rsidRPr="00E76BF3">
        <w:rPr>
          <w:lang w:val="uk-UA"/>
        </w:rPr>
        <w:t>Розпізнавання документів, що містять тексти, таблиці, графічні зображення.</w:t>
      </w:r>
    </w:p>
    <w:p w:rsidR="00E32625" w:rsidRPr="00E76BF3" w:rsidRDefault="00E32625" w:rsidP="009D1C89">
      <w:pPr>
        <w:ind w:firstLine="709"/>
        <w:jc w:val="both"/>
        <w:rPr>
          <w:lang w:val="uk-UA"/>
        </w:rPr>
      </w:pPr>
      <w:r w:rsidRPr="00E76BF3">
        <w:rPr>
          <w:lang w:val="uk-UA"/>
        </w:rPr>
        <w:t>Збереження розпізнаного тексту, графічних об’єктів та таблиць.</w:t>
      </w:r>
    </w:p>
    <w:p w:rsidR="00E32625" w:rsidRPr="00E76BF3" w:rsidRDefault="00E32625" w:rsidP="009D1C89">
      <w:pPr>
        <w:ind w:firstLine="709"/>
        <w:jc w:val="both"/>
        <w:rPr>
          <w:lang w:val="uk-UA"/>
        </w:rPr>
      </w:pPr>
      <w:r w:rsidRPr="00E76BF3">
        <w:rPr>
          <w:lang w:val="uk-UA"/>
        </w:rPr>
        <w:t xml:space="preserve">Інсталяція програм сканування та розпізнавання. Завантаження програм. Налаштування програм. Сканування зображень. Робота з таблицями,  формами та блоками. Виділення та редагування блоків вручну. Редагування таблиці. </w:t>
      </w:r>
    </w:p>
    <w:p w:rsidR="00E32625" w:rsidRPr="00E76BF3" w:rsidRDefault="00E32625" w:rsidP="009D1C89">
      <w:pPr>
        <w:ind w:firstLine="709"/>
        <w:jc w:val="both"/>
        <w:rPr>
          <w:lang w:val="uk-UA"/>
        </w:rPr>
      </w:pPr>
      <w:r w:rsidRPr="00E76BF3">
        <w:rPr>
          <w:lang w:val="uk-UA"/>
        </w:rPr>
        <w:t xml:space="preserve">Розпізнавання. Створення нової мови. Перевірка та редагування тексту. Збереження розпізнаного тексту. Робота з пакетами. </w:t>
      </w:r>
    </w:p>
    <w:p w:rsidR="00E32625" w:rsidRPr="00E76BF3" w:rsidRDefault="00E32625" w:rsidP="009D1C89">
      <w:pPr>
        <w:ind w:firstLine="709"/>
        <w:jc w:val="both"/>
        <w:rPr>
          <w:lang w:val="uk-UA"/>
        </w:rPr>
      </w:pPr>
      <w:r w:rsidRPr="00E76BF3">
        <w:rPr>
          <w:lang w:val="uk-UA"/>
        </w:rPr>
        <w:t xml:space="preserve"> </w:t>
      </w:r>
    </w:p>
    <w:p w:rsidR="00E32625" w:rsidRPr="00E76BF3" w:rsidRDefault="00E32625" w:rsidP="009D1C89">
      <w:pPr>
        <w:tabs>
          <w:tab w:val="left" w:pos="1626"/>
          <w:tab w:val="left" w:pos="2634"/>
        </w:tabs>
        <w:ind w:firstLine="709"/>
        <w:jc w:val="both"/>
        <w:rPr>
          <w:lang w:val="uk-UA"/>
        </w:rPr>
      </w:pPr>
      <w:r w:rsidRPr="00E76BF3">
        <w:rPr>
          <w:rFonts w:eastAsia="MS Mincho"/>
          <w:b/>
          <w:bCs/>
          <w:lang w:val="uk-UA"/>
        </w:rPr>
        <w:t xml:space="preserve">Тема 4.6 </w:t>
      </w:r>
      <w:r w:rsidRPr="00E76BF3">
        <w:rPr>
          <w:b/>
          <w:bCs/>
          <w:lang w:val="uk-UA"/>
        </w:rPr>
        <w:t>Виконання технологічних операцій з обробки векторних зображень</w:t>
      </w:r>
    </w:p>
    <w:p w:rsidR="00E32625" w:rsidRPr="00E76BF3" w:rsidRDefault="00E32625" w:rsidP="009D1C89">
      <w:pPr>
        <w:ind w:firstLine="709"/>
        <w:jc w:val="both"/>
        <w:rPr>
          <w:lang w:val="uk-UA"/>
        </w:rPr>
      </w:pPr>
      <w:r w:rsidRPr="00E76BF3">
        <w:rPr>
          <w:lang w:val="uk-UA"/>
        </w:rPr>
        <w:t>Інструктаж за змістом занять, з охорони праці та БЖД, організації робочого місця.</w:t>
      </w:r>
    </w:p>
    <w:p w:rsidR="00E32625" w:rsidRPr="00E76BF3" w:rsidRDefault="00E32625" w:rsidP="009D1C89">
      <w:pPr>
        <w:tabs>
          <w:tab w:val="left" w:pos="720"/>
          <w:tab w:val="left" w:pos="1080"/>
        </w:tabs>
        <w:ind w:firstLine="709"/>
        <w:jc w:val="both"/>
        <w:rPr>
          <w:lang w:val="uk-UA"/>
        </w:rPr>
      </w:pPr>
      <w:r w:rsidRPr="00E76BF3">
        <w:rPr>
          <w:lang w:val="uk-UA"/>
        </w:rPr>
        <w:t>Інструктаж за змістом занять і організації робочого місця, безпека праці та виробнича санітарія.</w:t>
      </w:r>
    </w:p>
    <w:p w:rsidR="00E32625" w:rsidRPr="00E76BF3" w:rsidRDefault="00E32625" w:rsidP="009D1C89">
      <w:pPr>
        <w:tabs>
          <w:tab w:val="left" w:pos="720"/>
          <w:tab w:val="left" w:pos="1080"/>
        </w:tabs>
        <w:ind w:firstLine="709"/>
        <w:jc w:val="both"/>
        <w:rPr>
          <w:rFonts w:eastAsia="MS Mincho"/>
          <w:b/>
          <w:bCs/>
          <w:lang w:val="uk-UA"/>
        </w:rPr>
      </w:pPr>
      <w:r w:rsidRPr="00E76BF3">
        <w:rPr>
          <w:rFonts w:eastAsia="MS Mincho"/>
          <w:b/>
          <w:bCs/>
          <w:lang w:val="uk-UA"/>
        </w:rPr>
        <w:t>Вправи:</w:t>
      </w:r>
    </w:p>
    <w:p w:rsidR="00E32625" w:rsidRPr="00E76BF3" w:rsidRDefault="00E32625" w:rsidP="009D1C89">
      <w:pPr>
        <w:ind w:firstLine="709"/>
        <w:jc w:val="both"/>
        <w:rPr>
          <w:lang w:val="uk-UA"/>
        </w:rPr>
      </w:pPr>
      <w:r w:rsidRPr="00E76BF3">
        <w:rPr>
          <w:lang w:val="uk-UA"/>
        </w:rPr>
        <w:t>Створення графічних примітивів, елементів дизайну.</w:t>
      </w:r>
    </w:p>
    <w:p w:rsidR="00E32625" w:rsidRPr="00E76BF3" w:rsidRDefault="00E32625" w:rsidP="009D1C89">
      <w:pPr>
        <w:ind w:firstLine="709"/>
        <w:jc w:val="both"/>
        <w:rPr>
          <w:lang w:val="uk-UA"/>
        </w:rPr>
      </w:pPr>
      <w:r w:rsidRPr="00E76BF3">
        <w:rPr>
          <w:lang w:val="uk-UA"/>
        </w:rPr>
        <w:t>Створення логотипів, візитівок та макетів для рекламного буклету підприємства.</w:t>
      </w:r>
    </w:p>
    <w:p w:rsidR="00E32625" w:rsidRPr="00E76BF3" w:rsidRDefault="00E32625" w:rsidP="009D1C89">
      <w:pPr>
        <w:ind w:firstLine="709"/>
        <w:jc w:val="both"/>
        <w:rPr>
          <w:lang w:val="uk-UA"/>
        </w:rPr>
      </w:pPr>
      <w:r w:rsidRPr="00E76BF3">
        <w:rPr>
          <w:lang w:val="uk-UA"/>
        </w:rPr>
        <w:t>Здійснення конвертації файлів у інші формати.</w:t>
      </w:r>
    </w:p>
    <w:p w:rsidR="00E32625" w:rsidRPr="00E76BF3" w:rsidRDefault="00E32625" w:rsidP="009D1C89">
      <w:pPr>
        <w:ind w:firstLine="709"/>
        <w:jc w:val="both"/>
        <w:rPr>
          <w:lang w:val="uk-UA"/>
        </w:rPr>
      </w:pPr>
      <w:r w:rsidRPr="00E76BF3">
        <w:rPr>
          <w:lang w:val="uk-UA"/>
        </w:rPr>
        <w:t>Роздрук документів.</w:t>
      </w:r>
    </w:p>
    <w:p w:rsidR="00E32625" w:rsidRPr="00E76BF3" w:rsidRDefault="00E32625" w:rsidP="009D1C89">
      <w:pPr>
        <w:ind w:firstLine="709"/>
        <w:jc w:val="both"/>
        <w:rPr>
          <w:lang w:val="uk-UA"/>
        </w:rPr>
      </w:pPr>
      <w:r w:rsidRPr="00E76BF3">
        <w:rPr>
          <w:lang w:val="uk-UA"/>
        </w:rPr>
        <w:t>Інсталяція програм. Створення графічних об’єктів, зображень, тексту, написів, різних фігур у векторному редакторі. Малювання ліній, багатокутників, різних фігур. Створення та редагування контурів та заливання. Створення малюнків для Інтернету. Створення емблем, логотипів</w:t>
      </w:r>
    </w:p>
    <w:p w:rsidR="00E32625" w:rsidRPr="00E76BF3" w:rsidRDefault="00E32625" w:rsidP="009D1C89">
      <w:pPr>
        <w:ind w:firstLine="709"/>
        <w:jc w:val="both"/>
        <w:rPr>
          <w:lang w:val="uk-UA"/>
        </w:rPr>
      </w:pPr>
    </w:p>
    <w:p w:rsidR="00E32625" w:rsidRPr="00E76BF3" w:rsidRDefault="00E32625" w:rsidP="009D1C89">
      <w:pPr>
        <w:tabs>
          <w:tab w:val="left" w:pos="1626"/>
          <w:tab w:val="left" w:pos="2634"/>
        </w:tabs>
        <w:ind w:firstLine="709"/>
        <w:jc w:val="both"/>
        <w:rPr>
          <w:b/>
          <w:bCs/>
          <w:lang w:val="uk-UA"/>
        </w:rPr>
      </w:pPr>
      <w:r w:rsidRPr="00E76BF3">
        <w:rPr>
          <w:b/>
          <w:bCs/>
          <w:lang w:val="uk-UA"/>
        </w:rPr>
        <w:t xml:space="preserve">Тема </w:t>
      </w:r>
      <w:r w:rsidRPr="00E76BF3">
        <w:rPr>
          <w:rFonts w:eastAsia="MS Mincho"/>
          <w:b/>
          <w:bCs/>
          <w:lang w:val="uk-UA"/>
        </w:rPr>
        <w:t xml:space="preserve">4.7 </w:t>
      </w:r>
      <w:r w:rsidRPr="00E76BF3">
        <w:rPr>
          <w:b/>
          <w:bCs/>
          <w:lang w:val="uk-UA"/>
        </w:rPr>
        <w:t>Здійснення перекладу та редагування текстової інформації</w:t>
      </w:r>
    </w:p>
    <w:p w:rsidR="00E32625" w:rsidRPr="00E76BF3" w:rsidRDefault="00E32625" w:rsidP="009D1C89">
      <w:pPr>
        <w:ind w:firstLine="709"/>
        <w:jc w:val="both"/>
        <w:rPr>
          <w:lang w:val="uk-UA"/>
        </w:rPr>
      </w:pPr>
      <w:r w:rsidRPr="00E76BF3">
        <w:rPr>
          <w:lang w:val="uk-UA"/>
        </w:rPr>
        <w:t>Інструктаж за змістом занять, з охорони праці та БЖД, організації робочого місця.</w:t>
      </w:r>
    </w:p>
    <w:p w:rsidR="00E32625" w:rsidRPr="00E76BF3" w:rsidRDefault="00E32625" w:rsidP="009D1C89">
      <w:pPr>
        <w:tabs>
          <w:tab w:val="left" w:pos="720"/>
          <w:tab w:val="left" w:pos="1080"/>
        </w:tabs>
        <w:ind w:firstLine="709"/>
        <w:jc w:val="both"/>
        <w:rPr>
          <w:lang w:val="uk-UA"/>
        </w:rPr>
      </w:pPr>
      <w:r w:rsidRPr="00E76BF3">
        <w:rPr>
          <w:lang w:val="uk-UA"/>
        </w:rPr>
        <w:t>Інструктаж за змістом занять і організації робочого місця, безпека праці та виробнича санітарія.</w:t>
      </w:r>
    </w:p>
    <w:p w:rsidR="00E32625" w:rsidRPr="00E76BF3" w:rsidRDefault="00E32625" w:rsidP="009D1C89">
      <w:pPr>
        <w:tabs>
          <w:tab w:val="left" w:pos="720"/>
          <w:tab w:val="left" w:pos="1080"/>
        </w:tabs>
        <w:ind w:firstLine="709"/>
        <w:jc w:val="both"/>
        <w:rPr>
          <w:rFonts w:eastAsia="MS Mincho"/>
          <w:b/>
          <w:bCs/>
          <w:lang w:val="uk-UA"/>
        </w:rPr>
      </w:pPr>
      <w:r w:rsidRPr="00E76BF3">
        <w:rPr>
          <w:rFonts w:eastAsia="MS Mincho"/>
          <w:b/>
          <w:bCs/>
          <w:lang w:val="uk-UA"/>
        </w:rPr>
        <w:t>Вправи:</w:t>
      </w:r>
    </w:p>
    <w:p w:rsidR="00E32625" w:rsidRPr="00E76BF3" w:rsidRDefault="00E32625" w:rsidP="009D1C89">
      <w:pPr>
        <w:ind w:firstLine="709"/>
        <w:jc w:val="both"/>
        <w:rPr>
          <w:lang w:val="uk-UA"/>
        </w:rPr>
      </w:pPr>
      <w:r w:rsidRPr="00E76BF3">
        <w:rPr>
          <w:lang w:val="uk-UA"/>
        </w:rPr>
        <w:t xml:space="preserve">Налагодження інтерфейсу програм перекладачів. </w:t>
      </w:r>
    </w:p>
    <w:p w:rsidR="00E32625" w:rsidRPr="00E76BF3" w:rsidRDefault="00E32625" w:rsidP="009D1C89">
      <w:pPr>
        <w:ind w:firstLine="709"/>
        <w:jc w:val="both"/>
        <w:rPr>
          <w:lang w:val="uk-UA"/>
        </w:rPr>
      </w:pPr>
      <w:r w:rsidRPr="00E76BF3">
        <w:rPr>
          <w:lang w:val="uk-UA"/>
        </w:rPr>
        <w:t xml:space="preserve">Здійснення  перекладу та перевірки документів. </w:t>
      </w:r>
    </w:p>
    <w:p w:rsidR="00E32625" w:rsidRPr="00E76BF3" w:rsidRDefault="00E32625" w:rsidP="009D1C89">
      <w:pPr>
        <w:ind w:firstLine="709"/>
        <w:jc w:val="both"/>
        <w:rPr>
          <w:lang w:val="uk-UA"/>
        </w:rPr>
      </w:pPr>
      <w:r w:rsidRPr="00E76BF3">
        <w:rPr>
          <w:lang w:val="uk-UA"/>
        </w:rPr>
        <w:t xml:space="preserve">Робота з електронними словниками. </w:t>
      </w:r>
    </w:p>
    <w:p w:rsidR="00E32625" w:rsidRPr="00E76BF3" w:rsidRDefault="00E32625" w:rsidP="009D1C89">
      <w:pPr>
        <w:ind w:firstLine="709"/>
        <w:jc w:val="both"/>
        <w:rPr>
          <w:lang w:val="uk-UA"/>
        </w:rPr>
      </w:pPr>
      <w:r w:rsidRPr="00E76BF3">
        <w:rPr>
          <w:lang w:val="uk-UA"/>
        </w:rPr>
        <w:t>Робота з Оnline-перекладачами.</w:t>
      </w:r>
    </w:p>
    <w:p w:rsidR="00E32625" w:rsidRPr="00E76BF3" w:rsidRDefault="00E32625" w:rsidP="009D1C89">
      <w:pPr>
        <w:ind w:firstLine="709"/>
        <w:jc w:val="both"/>
        <w:rPr>
          <w:lang w:val="uk-UA"/>
        </w:rPr>
      </w:pPr>
      <w:r w:rsidRPr="00E76BF3">
        <w:rPr>
          <w:lang w:val="uk-UA"/>
        </w:rPr>
        <w:t>Встановлення  та налагодження програм перекладу тексту. Автоматичний переклад тексту.  Перевірка правопису. Робота зі словниками. Переклад  та перша перевірка тексту.</w:t>
      </w:r>
    </w:p>
    <w:p w:rsidR="00E32625" w:rsidRPr="00E76BF3" w:rsidRDefault="00E32625" w:rsidP="009D1C89">
      <w:pPr>
        <w:pStyle w:val="BodyTextIndent"/>
        <w:spacing w:after="0"/>
        <w:ind w:left="0" w:right="-1" w:firstLine="709"/>
        <w:jc w:val="both"/>
        <w:rPr>
          <w:lang w:val="uk-UA"/>
        </w:rPr>
      </w:pPr>
    </w:p>
    <w:p w:rsidR="00E32625" w:rsidRPr="00E76BF3" w:rsidRDefault="00E32625" w:rsidP="009D1C89">
      <w:pPr>
        <w:tabs>
          <w:tab w:val="left" w:pos="1626"/>
          <w:tab w:val="left" w:pos="2634"/>
        </w:tabs>
        <w:ind w:firstLine="709"/>
        <w:jc w:val="both"/>
        <w:rPr>
          <w:rFonts w:eastAsia="MS Mincho"/>
          <w:b/>
          <w:bCs/>
          <w:lang w:val="uk-UA"/>
        </w:rPr>
      </w:pPr>
      <w:r w:rsidRPr="00E76BF3">
        <w:rPr>
          <w:rFonts w:eastAsia="MS Mincho"/>
          <w:b/>
          <w:bCs/>
          <w:lang w:val="uk-UA"/>
        </w:rPr>
        <w:t xml:space="preserve">Тема 4.8 </w:t>
      </w:r>
      <w:r w:rsidRPr="00E76BF3">
        <w:rPr>
          <w:b/>
          <w:bCs/>
          <w:lang w:val="uk-UA"/>
        </w:rPr>
        <w:t>Створення pdf-документів та робота з ними</w:t>
      </w:r>
    </w:p>
    <w:p w:rsidR="00E32625" w:rsidRPr="00E76BF3" w:rsidRDefault="00E32625" w:rsidP="009D1C89">
      <w:pPr>
        <w:ind w:firstLine="709"/>
        <w:jc w:val="both"/>
        <w:rPr>
          <w:lang w:val="uk-UA"/>
        </w:rPr>
      </w:pPr>
      <w:r w:rsidRPr="00E76BF3">
        <w:rPr>
          <w:lang w:val="uk-UA"/>
        </w:rPr>
        <w:t>Інструктаж за змістом занять, з охорони праці та БЖД, організації робочого місця.</w:t>
      </w:r>
    </w:p>
    <w:p w:rsidR="00E32625" w:rsidRPr="00E76BF3" w:rsidRDefault="00E32625" w:rsidP="009D1C89">
      <w:pPr>
        <w:tabs>
          <w:tab w:val="left" w:pos="720"/>
          <w:tab w:val="left" w:pos="1080"/>
        </w:tabs>
        <w:ind w:firstLine="709"/>
        <w:jc w:val="both"/>
        <w:rPr>
          <w:lang w:val="uk-UA"/>
        </w:rPr>
      </w:pPr>
      <w:r w:rsidRPr="00E76BF3">
        <w:rPr>
          <w:lang w:val="uk-UA"/>
        </w:rPr>
        <w:t>Інструктаж за змістом занять і організації робочого місця, безпека праці та виробнича санітарія.</w:t>
      </w:r>
    </w:p>
    <w:p w:rsidR="00E32625" w:rsidRPr="00E76BF3" w:rsidRDefault="00E32625" w:rsidP="009D1C89">
      <w:pPr>
        <w:tabs>
          <w:tab w:val="left" w:pos="720"/>
          <w:tab w:val="left" w:pos="1080"/>
        </w:tabs>
        <w:ind w:firstLine="709"/>
        <w:jc w:val="both"/>
        <w:rPr>
          <w:rFonts w:eastAsia="MS Mincho"/>
          <w:b/>
          <w:bCs/>
          <w:lang w:val="uk-UA"/>
        </w:rPr>
      </w:pPr>
      <w:r w:rsidRPr="00E76BF3">
        <w:rPr>
          <w:rFonts w:eastAsia="MS Mincho"/>
          <w:b/>
          <w:bCs/>
          <w:lang w:val="uk-UA"/>
        </w:rPr>
        <w:t>Вправи:</w:t>
      </w:r>
    </w:p>
    <w:p w:rsidR="00E32625" w:rsidRPr="00E76BF3" w:rsidRDefault="00E32625" w:rsidP="009D1C89">
      <w:pPr>
        <w:ind w:firstLine="709"/>
        <w:jc w:val="both"/>
        <w:rPr>
          <w:lang w:val="uk-UA"/>
        </w:rPr>
      </w:pPr>
      <w:r w:rsidRPr="00E76BF3">
        <w:rPr>
          <w:lang w:val="uk-UA"/>
        </w:rPr>
        <w:t xml:space="preserve">Налаштування інтерфейсу програми; </w:t>
      </w:r>
    </w:p>
    <w:p w:rsidR="00E32625" w:rsidRPr="00E76BF3" w:rsidRDefault="00E32625" w:rsidP="009D1C89">
      <w:pPr>
        <w:ind w:firstLine="709"/>
        <w:jc w:val="both"/>
        <w:rPr>
          <w:lang w:val="uk-UA"/>
        </w:rPr>
      </w:pPr>
      <w:r w:rsidRPr="00E76BF3">
        <w:rPr>
          <w:lang w:val="uk-UA"/>
        </w:rPr>
        <w:t xml:space="preserve">Пошук та заміна тексту; </w:t>
      </w:r>
    </w:p>
    <w:p w:rsidR="00E32625" w:rsidRPr="00E76BF3" w:rsidRDefault="00E32625" w:rsidP="009D1C89">
      <w:pPr>
        <w:ind w:firstLine="709"/>
        <w:jc w:val="both"/>
        <w:rPr>
          <w:lang w:val="uk-UA"/>
        </w:rPr>
      </w:pPr>
      <w:r w:rsidRPr="00E76BF3">
        <w:rPr>
          <w:lang w:val="uk-UA"/>
        </w:rPr>
        <w:t xml:space="preserve">Створення pdf-документів; </w:t>
      </w:r>
    </w:p>
    <w:p w:rsidR="00E32625" w:rsidRPr="00E76BF3" w:rsidRDefault="00E32625" w:rsidP="009D1C89">
      <w:pPr>
        <w:ind w:firstLine="709"/>
        <w:jc w:val="both"/>
        <w:rPr>
          <w:lang w:val="uk-UA"/>
        </w:rPr>
      </w:pPr>
      <w:r w:rsidRPr="00E76BF3">
        <w:rPr>
          <w:lang w:val="uk-UA"/>
        </w:rPr>
        <w:t xml:space="preserve">Друк pdf-документів; </w:t>
      </w:r>
    </w:p>
    <w:p w:rsidR="00E32625" w:rsidRPr="00E76BF3" w:rsidRDefault="00E32625" w:rsidP="009D1C89">
      <w:pPr>
        <w:ind w:firstLine="709"/>
        <w:jc w:val="both"/>
        <w:rPr>
          <w:lang w:val="uk-UA"/>
        </w:rPr>
      </w:pPr>
      <w:r w:rsidRPr="00E76BF3">
        <w:rPr>
          <w:lang w:val="uk-UA"/>
        </w:rPr>
        <w:t xml:space="preserve">Налаштування параметрів друку pdf-документів; </w:t>
      </w:r>
    </w:p>
    <w:p w:rsidR="00E32625" w:rsidRPr="00E76BF3" w:rsidRDefault="00E32625" w:rsidP="009D1C89">
      <w:pPr>
        <w:ind w:firstLine="709"/>
        <w:jc w:val="both"/>
        <w:rPr>
          <w:lang w:val="uk-UA"/>
        </w:rPr>
      </w:pPr>
      <w:r w:rsidRPr="00E76BF3">
        <w:rPr>
          <w:lang w:val="uk-UA"/>
        </w:rPr>
        <w:t>Встановлення захисту від копіювання</w:t>
      </w:r>
    </w:p>
    <w:p w:rsidR="00E32625" w:rsidRPr="00E76BF3" w:rsidRDefault="00E32625" w:rsidP="009D1C89">
      <w:pPr>
        <w:pStyle w:val="BodyTextIndent"/>
        <w:spacing w:after="0"/>
        <w:ind w:left="0" w:right="-1" w:firstLine="709"/>
        <w:jc w:val="both"/>
        <w:rPr>
          <w:lang w:val="uk-UA"/>
        </w:rPr>
      </w:pPr>
    </w:p>
    <w:p w:rsidR="00E32625" w:rsidRPr="00E76BF3" w:rsidRDefault="00E32625" w:rsidP="009D1C89">
      <w:pPr>
        <w:tabs>
          <w:tab w:val="left" w:pos="1626"/>
          <w:tab w:val="left" w:pos="2634"/>
        </w:tabs>
        <w:ind w:firstLine="709"/>
        <w:jc w:val="both"/>
        <w:rPr>
          <w:rFonts w:eastAsia="MS Mincho"/>
          <w:lang w:val="uk-UA"/>
        </w:rPr>
      </w:pPr>
      <w:r w:rsidRPr="00E76BF3">
        <w:rPr>
          <w:rFonts w:eastAsia="MS Mincho"/>
          <w:b/>
          <w:bCs/>
          <w:lang w:val="uk-UA"/>
        </w:rPr>
        <w:t xml:space="preserve">Тема 4.9 </w:t>
      </w:r>
      <w:r w:rsidRPr="00E76BF3">
        <w:rPr>
          <w:b/>
          <w:bCs/>
          <w:lang w:val="uk-UA"/>
        </w:rPr>
        <w:t>Створення та підтримка баз даних</w:t>
      </w:r>
    </w:p>
    <w:p w:rsidR="00E32625" w:rsidRPr="00E76BF3" w:rsidRDefault="00E32625" w:rsidP="009D1C89">
      <w:pPr>
        <w:tabs>
          <w:tab w:val="left" w:pos="1626"/>
          <w:tab w:val="left" w:pos="2634"/>
        </w:tabs>
        <w:ind w:firstLine="709"/>
        <w:jc w:val="both"/>
        <w:rPr>
          <w:lang w:val="uk-UA"/>
        </w:rPr>
      </w:pPr>
      <w:r w:rsidRPr="00E76BF3">
        <w:rPr>
          <w:lang w:val="uk-UA"/>
        </w:rPr>
        <w:t>Інструктаж за змістом занять, з охорони праці та БЖД, організації робочого місця.</w:t>
      </w:r>
    </w:p>
    <w:p w:rsidR="00E32625" w:rsidRPr="00E76BF3" w:rsidRDefault="00E32625" w:rsidP="009D1C89">
      <w:pPr>
        <w:ind w:firstLine="709"/>
        <w:jc w:val="both"/>
        <w:rPr>
          <w:lang w:val="uk-UA"/>
        </w:rPr>
      </w:pPr>
      <w:r w:rsidRPr="00E76BF3">
        <w:rPr>
          <w:lang w:val="uk-UA"/>
        </w:rPr>
        <w:t>Інструктаж за змістом занять і організації робочого місця, безпека праці та виробнича санітарія.</w:t>
      </w:r>
    </w:p>
    <w:p w:rsidR="00E32625" w:rsidRPr="00E76BF3" w:rsidRDefault="00E32625" w:rsidP="009D1C89">
      <w:pPr>
        <w:pStyle w:val="5"/>
        <w:ind w:firstLine="709"/>
        <w:jc w:val="both"/>
        <w:rPr>
          <w:b/>
          <w:bCs/>
          <w:color w:val="auto"/>
          <w:lang w:val="uk-UA"/>
        </w:rPr>
      </w:pPr>
      <w:r w:rsidRPr="00E76BF3">
        <w:rPr>
          <w:b/>
          <w:bCs/>
          <w:color w:val="auto"/>
          <w:lang w:val="uk-UA"/>
        </w:rPr>
        <w:t>Вправи:</w:t>
      </w:r>
    </w:p>
    <w:p w:rsidR="00E32625" w:rsidRPr="00E76BF3" w:rsidRDefault="00E32625" w:rsidP="009D1C89">
      <w:pPr>
        <w:ind w:firstLine="709"/>
        <w:jc w:val="both"/>
        <w:rPr>
          <w:lang w:val="uk-UA"/>
        </w:rPr>
      </w:pPr>
      <w:r w:rsidRPr="00E76BF3">
        <w:rPr>
          <w:lang w:val="uk-UA"/>
        </w:rPr>
        <w:t>Проектування структури реляційних баз даних.</w:t>
      </w:r>
    </w:p>
    <w:p w:rsidR="00E32625" w:rsidRPr="00E76BF3" w:rsidRDefault="00E32625" w:rsidP="009D1C89">
      <w:pPr>
        <w:ind w:firstLine="709"/>
        <w:jc w:val="both"/>
        <w:rPr>
          <w:lang w:val="uk-UA"/>
        </w:rPr>
      </w:pPr>
      <w:r w:rsidRPr="00E76BF3">
        <w:rPr>
          <w:lang w:val="uk-UA"/>
        </w:rPr>
        <w:t>Створення  та заповнення  таблиць баз даних.</w:t>
      </w:r>
    </w:p>
    <w:p w:rsidR="00E32625" w:rsidRPr="00E76BF3" w:rsidRDefault="00E32625" w:rsidP="009D1C89">
      <w:pPr>
        <w:ind w:firstLine="709"/>
        <w:jc w:val="both"/>
        <w:rPr>
          <w:lang w:val="uk-UA"/>
        </w:rPr>
      </w:pPr>
      <w:r w:rsidRPr="00E76BF3">
        <w:rPr>
          <w:lang w:val="uk-UA"/>
        </w:rPr>
        <w:t xml:space="preserve">Використання простих та розширених фільтрів. </w:t>
      </w:r>
    </w:p>
    <w:p w:rsidR="00E32625" w:rsidRPr="00E76BF3" w:rsidRDefault="00E32625" w:rsidP="009D1C89">
      <w:pPr>
        <w:ind w:firstLine="709"/>
        <w:jc w:val="both"/>
        <w:rPr>
          <w:lang w:val="uk-UA"/>
        </w:rPr>
      </w:pPr>
      <w:r w:rsidRPr="00E76BF3">
        <w:rPr>
          <w:lang w:val="uk-UA"/>
        </w:rPr>
        <w:t>Створення запитів.</w:t>
      </w:r>
    </w:p>
    <w:p w:rsidR="00E32625" w:rsidRPr="00E76BF3" w:rsidRDefault="00E32625" w:rsidP="009D1C89">
      <w:pPr>
        <w:ind w:firstLine="709"/>
        <w:jc w:val="both"/>
        <w:rPr>
          <w:lang w:val="uk-UA"/>
        </w:rPr>
      </w:pPr>
      <w:r w:rsidRPr="00E76BF3">
        <w:rPr>
          <w:lang w:val="uk-UA"/>
        </w:rPr>
        <w:t>Використання групових операцій в запитах.</w:t>
      </w:r>
    </w:p>
    <w:p w:rsidR="00E32625" w:rsidRPr="00E76BF3" w:rsidRDefault="00E32625" w:rsidP="009D1C89">
      <w:pPr>
        <w:ind w:firstLine="709"/>
        <w:jc w:val="both"/>
        <w:rPr>
          <w:lang w:val="uk-UA"/>
        </w:rPr>
      </w:pPr>
      <w:r w:rsidRPr="00E76BF3">
        <w:rPr>
          <w:lang w:val="uk-UA"/>
        </w:rPr>
        <w:t>Використання форм для введення та редагування даних.</w:t>
      </w:r>
    </w:p>
    <w:p w:rsidR="00E32625" w:rsidRPr="00E76BF3" w:rsidRDefault="00E32625" w:rsidP="009D1C89">
      <w:pPr>
        <w:ind w:firstLine="709"/>
        <w:jc w:val="both"/>
        <w:rPr>
          <w:lang w:val="uk-UA"/>
        </w:rPr>
      </w:pPr>
      <w:r w:rsidRPr="00E76BF3">
        <w:rPr>
          <w:lang w:val="uk-UA"/>
        </w:rPr>
        <w:t>Створення головної кнопкової форми.</w:t>
      </w:r>
    </w:p>
    <w:p w:rsidR="00E32625" w:rsidRPr="00E76BF3" w:rsidRDefault="00E32625" w:rsidP="009D1C89">
      <w:pPr>
        <w:ind w:firstLine="709"/>
        <w:jc w:val="both"/>
        <w:rPr>
          <w:lang w:val="uk-UA"/>
        </w:rPr>
      </w:pPr>
      <w:r w:rsidRPr="00E76BF3">
        <w:rPr>
          <w:lang w:val="uk-UA"/>
        </w:rPr>
        <w:t>Побудова схеми бази даних клієнтів та постачальників. Створення нової бази даних. Налаштування параметрів. Створення  таблиць. Створення відношень між таблицями. Збереження цілісності даних. Імпорт інформації з різних програм.</w:t>
      </w:r>
    </w:p>
    <w:p w:rsidR="00E32625" w:rsidRPr="00E76BF3" w:rsidRDefault="00E32625" w:rsidP="009D1C89">
      <w:pPr>
        <w:ind w:firstLine="709"/>
        <w:jc w:val="both"/>
        <w:rPr>
          <w:lang w:val="uk-UA"/>
        </w:rPr>
      </w:pPr>
      <w:r w:rsidRPr="00E76BF3">
        <w:rPr>
          <w:lang w:val="uk-UA"/>
        </w:rPr>
        <w:t>Створення та збереження форм. Видалення форм. Зміна форм. Редагування тексту у формах. Пошук інформації. Сортування даних. Робота з фільтром. Обчислення у формах.</w:t>
      </w:r>
    </w:p>
    <w:p w:rsidR="00E32625" w:rsidRPr="00E76BF3" w:rsidRDefault="00E32625" w:rsidP="009D1C89">
      <w:pPr>
        <w:ind w:firstLine="709"/>
        <w:jc w:val="both"/>
        <w:rPr>
          <w:lang w:val="uk-UA"/>
        </w:rPr>
      </w:pPr>
      <w:r w:rsidRPr="00E76BF3">
        <w:rPr>
          <w:lang w:val="uk-UA"/>
        </w:rPr>
        <w:t xml:space="preserve">Створення запитів. Створення вибіркових запитів за допомогою майстра та конструктора запитів, збереження, видалення, оновлення та додавання даних в запитах. Робота з будівником виразів у режимі конструктора. Обчислення в запитах. </w:t>
      </w:r>
    </w:p>
    <w:p w:rsidR="00E32625" w:rsidRPr="00E76BF3" w:rsidRDefault="00E32625" w:rsidP="009D1C89">
      <w:pPr>
        <w:ind w:firstLine="709"/>
        <w:jc w:val="both"/>
        <w:rPr>
          <w:lang w:val="uk-UA"/>
        </w:rPr>
      </w:pPr>
      <w:r w:rsidRPr="00E76BF3">
        <w:rPr>
          <w:lang w:val="uk-UA"/>
        </w:rPr>
        <w:t>Формування звітів. Створення  звітів. Збереження звітів. Редагування звітів. Групування даних під визначеним заголовком та сортування у порядку збільшення, зменшення. Представлення визначених полів у згрупованому звіті агрегатними функціями (сума, мінімум, максимум, середнє значення). Друк звітів.</w:t>
      </w:r>
    </w:p>
    <w:p w:rsidR="00E32625" w:rsidRPr="00E76BF3" w:rsidRDefault="00E32625" w:rsidP="009D1C89">
      <w:pPr>
        <w:ind w:firstLine="709"/>
        <w:jc w:val="both"/>
        <w:rPr>
          <w:lang w:val="uk-UA"/>
        </w:rPr>
      </w:pPr>
      <w:r w:rsidRPr="00E76BF3">
        <w:rPr>
          <w:lang w:val="uk-UA"/>
        </w:rPr>
        <w:t xml:space="preserve">Експорт бази даних в інші програми. Робота з макросами. Створення кнопкової форми. Параметри запуску. Захист інформації. Задавання пароля бази даних. </w:t>
      </w:r>
    </w:p>
    <w:p w:rsidR="00E32625" w:rsidRPr="00E76BF3" w:rsidRDefault="00E32625" w:rsidP="009D1C89">
      <w:pPr>
        <w:ind w:firstLine="709"/>
        <w:jc w:val="both"/>
        <w:rPr>
          <w:lang w:val="uk-UA"/>
        </w:rPr>
      </w:pPr>
    </w:p>
    <w:p w:rsidR="00E32625" w:rsidRPr="00E76BF3" w:rsidRDefault="00E32625" w:rsidP="009D1C89">
      <w:pPr>
        <w:tabs>
          <w:tab w:val="left" w:pos="1626"/>
          <w:tab w:val="left" w:pos="2634"/>
        </w:tabs>
        <w:ind w:firstLine="709"/>
        <w:jc w:val="both"/>
        <w:rPr>
          <w:b/>
          <w:bCs/>
          <w:lang w:val="uk-UA"/>
        </w:rPr>
      </w:pPr>
      <w:r w:rsidRPr="00E76BF3">
        <w:rPr>
          <w:rFonts w:eastAsia="MS Mincho"/>
          <w:b/>
          <w:bCs/>
          <w:lang w:val="uk-UA"/>
        </w:rPr>
        <w:t xml:space="preserve">Тема 4.10 </w:t>
      </w:r>
      <w:r w:rsidRPr="00E76BF3">
        <w:rPr>
          <w:b/>
          <w:bCs/>
          <w:lang w:val="uk-UA"/>
        </w:rPr>
        <w:t>Виконання технологічних операцій з обробки анімацій</w:t>
      </w:r>
    </w:p>
    <w:p w:rsidR="00E32625" w:rsidRPr="00E76BF3" w:rsidRDefault="00E32625" w:rsidP="009D1C89">
      <w:pPr>
        <w:ind w:firstLine="709"/>
        <w:jc w:val="both"/>
        <w:rPr>
          <w:lang w:val="uk-UA"/>
        </w:rPr>
      </w:pPr>
      <w:r w:rsidRPr="00E76BF3">
        <w:rPr>
          <w:lang w:val="uk-UA"/>
        </w:rPr>
        <w:t>Інструктаж за змістом занять, з охорони праці та БЖД, організації робочого місця.</w:t>
      </w:r>
    </w:p>
    <w:p w:rsidR="00E32625" w:rsidRPr="00E76BF3" w:rsidRDefault="00E32625" w:rsidP="009D1C89">
      <w:pPr>
        <w:tabs>
          <w:tab w:val="left" w:pos="720"/>
          <w:tab w:val="left" w:pos="1080"/>
        </w:tabs>
        <w:ind w:firstLine="709"/>
        <w:jc w:val="both"/>
        <w:rPr>
          <w:lang w:val="uk-UA"/>
        </w:rPr>
      </w:pPr>
      <w:r w:rsidRPr="00E76BF3">
        <w:rPr>
          <w:lang w:val="uk-UA"/>
        </w:rPr>
        <w:t>Інструктаж за змістом занять і організації робочого місця, безпека праці та виробнича санітарія.</w:t>
      </w:r>
    </w:p>
    <w:p w:rsidR="00E32625" w:rsidRPr="00E76BF3" w:rsidRDefault="00E32625" w:rsidP="009D1C89">
      <w:pPr>
        <w:tabs>
          <w:tab w:val="left" w:pos="720"/>
          <w:tab w:val="left" w:pos="1080"/>
        </w:tabs>
        <w:ind w:firstLine="709"/>
        <w:jc w:val="both"/>
        <w:rPr>
          <w:rFonts w:eastAsia="MS Mincho"/>
          <w:b/>
          <w:bCs/>
          <w:lang w:val="uk-UA"/>
        </w:rPr>
      </w:pPr>
      <w:r w:rsidRPr="00E76BF3">
        <w:rPr>
          <w:rFonts w:eastAsia="MS Mincho"/>
          <w:b/>
          <w:bCs/>
          <w:lang w:val="uk-UA"/>
        </w:rPr>
        <w:t>Вправи:</w:t>
      </w:r>
    </w:p>
    <w:p w:rsidR="00E32625" w:rsidRPr="00E76BF3" w:rsidRDefault="00E32625" w:rsidP="009D1C89">
      <w:pPr>
        <w:ind w:firstLine="709"/>
        <w:jc w:val="both"/>
        <w:rPr>
          <w:lang w:val="uk-UA"/>
        </w:rPr>
      </w:pPr>
      <w:r w:rsidRPr="00E76BF3">
        <w:rPr>
          <w:lang w:val="uk-UA"/>
        </w:rPr>
        <w:t>Налаштування інтерфейсу програми анімації.</w:t>
      </w:r>
    </w:p>
    <w:p w:rsidR="00E32625" w:rsidRPr="00E76BF3" w:rsidRDefault="00E32625" w:rsidP="009D1C89">
      <w:pPr>
        <w:ind w:firstLine="709"/>
        <w:jc w:val="both"/>
        <w:rPr>
          <w:lang w:val="uk-UA"/>
        </w:rPr>
      </w:pPr>
      <w:r w:rsidRPr="00E76BF3">
        <w:rPr>
          <w:lang w:val="uk-UA"/>
        </w:rPr>
        <w:t xml:space="preserve">Створення документів та налаштування їх властивостей. </w:t>
      </w:r>
    </w:p>
    <w:p w:rsidR="00E32625" w:rsidRPr="00E76BF3" w:rsidRDefault="00E32625" w:rsidP="009D1C89">
      <w:pPr>
        <w:ind w:firstLine="709"/>
        <w:jc w:val="both"/>
        <w:rPr>
          <w:lang w:val="uk-UA"/>
        </w:rPr>
      </w:pPr>
      <w:r w:rsidRPr="00E76BF3">
        <w:rPr>
          <w:lang w:val="uk-UA"/>
        </w:rPr>
        <w:t>Створення графічних об’єктів.</w:t>
      </w:r>
    </w:p>
    <w:p w:rsidR="00E32625" w:rsidRPr="00E76BF3" w:rsidRDefault="00E32625" w:rsidP="009D1C89">
      <w:pPr>
        <w:ind w:firstLine="709"/>
        <w:jc w:val="both"/>
        <w:rPr>
          <w:lang w:val="uk-UA"/>
        </w:rPr>
      </w:pPr>
      <w:r w:rsidRPr="00E76BF3">
        <w:rPr>
          <w:lang w:val="uk-UA"/>
        </w:rPr>
        <w:t>Імпортування об’єктів, групування, вирівнювання та трансформувати.</w:t>
      </w:r>
    </w:p>
    <w:p w:rsidR="00E32625" w:rsidRPr="00E76BF3" w:rsidRDefault="00E32625" w:rsidP="009D1C89">
      <w:pPr>
        <w:ind w:firstLine="709"/>
        <w:jc w:val="both"/>
        <w:rPr>
          <w:lang w:val="uk-UA"/>
        </w:rPr>
      </w:pPr>
      <w:r w:rsidRPr="00E76BF3">
        <w:rPr>
          <w:lang w:val="uk-UA"/>
        </w:rPr>
        <w:t>Створення анімаційних текстів.</w:t>
      </w:r>
    </w:p>
    <w:p w:rsidR="00E32625" w:rsidRPr="00E76BF3" w:rsidRDefault="00E32625" w:rsidP="009D1C89">
      <w:pPr>
        <w:ind w:firstLine="709"/>
        <w:jc w:val="both"/>
        <w:rPr>
          <w:lang w:val="uk-UA"/>
        </w:rPr>
      </w:pPr>
      <w:r w:rsidRPr="00E76BF3">
        <w:rPr>
          <w:lang w:val="uk-UA"/>
        </w:rPr>
        <w:t>Додавання до анімацій мультимедійного вмісту.</w:t>
      </w:r>
    </w:p>
    <w:p w:rsidR="00E32625" w:rsidRPr="00E76BF3" w:rsidRDefault="00E32625" w:rsidP="009D1C89">
      <w:pPr>
        <w:ind w:firstLine="709"/>
        <w:jc w:val="both"/>
        <w:rPr>
          <w:lang w:val="uk-UA"/>
        </w:rPr>
      </w:pPr>
      <w:r w:rsidRPr="00E76BF3">
        <w:rPr>
          <w:lang w:val="uk-UA"/>
        </w:rPr>
        <w:t>Створення елементів навігації.</w:t>
      </w:r>
    </w:p>
    <w:p w:rsidR="00E32625" w:rsidRPr="00E76BF3" w:rsidRDefault="00E32625" w:rsidP="009D1C89">
      <w:pPr>
        <w:ind w:firstLine="709"/>
        <w:jc w:val="both"/>
        <w:rPr>
          <w:lang w:val="uk-UA"/>
        </w:rPr>
      </w:pPr>
      <w:r w:rsidRPr="00E76BF3">
        <w:rPr>
          <w:lang w:val="uk-UA"/>
        </w:rPr>
        <w:t xml:space="preserve">Робота з елементами навігації. </w:t>
      </w:r>
    </w:p>
    <w:p w:rsidR="00E32625" w:rsidRPr="00E76BF3" w:rsidRDefault="00E32625" w:rsidP="009D1C89">
      <w:pPr>
        <w:ind w:firstLine="709"/>
        <w:jc w:val="both"/>
        <w:rPr>
          <w:lang w:val="uk-UA"/>
        </w:rPr>
      </w:pPr>
      <w:r w:rsidRPr="00E76BF3">
        <w:rPr>
          <w:lang w:val="uk-UA"/>
        </w:rPr>
        <w:t>Створення рухомих анімаційних зображень, логотипів, банерів та презентацій.</w:t>
      </w:r>
    </w:p>
    <w:p w:rsidR="00E32625" w:rsidRPr="00E76BF3" w:rsidRDefault="00E32625" w:rsidP="009D1C89">
      <w:pPr>
        <w:ind w:firstLine="709"/>
        <w:jc w:val="both"/>
        <w:rPr>
          <w:lang w:val="uk-UA"/>
        </w:rPr>
      </w:pPr>
      <w:r w:rsidRPr="00E76BF3">
        <w:rPr>
          <w:lang w:val="uk-UA"/>
        </w:rPr>
        <w:t>Здійснення публікацій анімацій.</w:t>
      </w:r>
    </w:p>
    <w:p w:rsidR="00E32625" w:rsidRPr="00E76BF3" w:rsidRDefault="00E32625" w:rsidP="009D1C89">
      <w:pPr>
        <w:ind w:firstLine="709"/>
        <w:jc w:val="both"/>
        <w:rPr>
          <w:lang w:val="uk-UA"/>
        </w:rPr>
      </w:pPr>
      <w:r w:rsidRPr="00E76BF3">
        <w:rPr>
          <w:lang w:val="uk-UA"/>
        </w:rPr>
        <w:t>Інсталяція програми для створення анімації. Налаштування інтерфейсу програми. Створення документу та налаштування його властивостей, додання мультимедійного вмісту. Створення графічних об’єктів, імпортування об’єктів, групування, вирівнювання та трансформування об’єктів, робота з текстом. Створення рухомих анімаційних зображень анімованих логотипів, банерів та презентацій. Публікація</w:t>
      </w:r>
    </w:p>
    <w:p w:rsidR="00E32625" w:rsidRPr="00E76BF3" w:rsidRDefault="00E32625" w:rsidP="009D1C89">
      <w:pPr>
        <w:tabs>
          <w:tab w:val="left" w:pos="720"/>
          <w:tab w:val="left" w:pos="1080"/>
        </w:tabs>
        <w:ind w:firstLine="709"/>
        <w:jc w:val="both"/>
        <w:rPr>
          <w:lang w:val="uk-UA"/>
        </w:rPr>
      </w:pPr>
    </w:p>
    <w:p w:rsidR="00E32625" w:rsidRPr="00E76BF3" w:rsidRDefault="00E32625" w:rsidP="009D1C89">
      <w:pPr>
        <w:tabs>
          <w:tab w:val="left" w:pos="1626"/>
          <w:tab w:val="left" w:pos="2634"/>
        </w:tabs>
        <w:ind w:firstLine="709"/>
        <w:jc w:val="both"/>
        <w:rPr>
          <w:b/>
          <w:bCs/>
          <w:lang w:val="uk-UA"/>
        </w:rPr>
      </w:pPr>
      <w:r w:rsidRPr="00E76BF3">
        <w:rPr>
          <w:b/>
          <w:bCs/>
          <w:lang w:val="uk-UA"/>
        </w:rPr>
        <w:t xml:space="preserve">Тема </w:t>
      </w:r>
      <w:r w:rsidRPr="00E76BF3">
        <w:rPr>
          <w:rFonts w:eastAsia="MS Mincho"/>
          <w:b/>
          <w:bCs/>
          <w:lang w:val="uk-UA"/>
        </w:rPr>
        <w:t xml:space="preserve">4.11 </w:t>
      </w:r>
      <w:r w:rsidRPr="00E76BF3">
        <w:rPr>
          <w:b/>
          <w:bCs/>
          <w:lang w:val="uk-UA"/>
        </w:rPr>
        <w:t>Виконання технологічних операцій з обробки відео- та звукової інформації</w:t>
      </w:r>
    </w:p>
    <w:p w:rsidR="00E32625" w:rsidRPr="00E76BF3" w:rsidRDefault="00E32625" w:rsidP="009D1C89">
      <w:pPr>
        <w:ind w:firstLine="709"/>
        <w:jc w:val="both"/>
        <w:rPr>
          <w:lang w:val="uk-UA"/>
        </w:rPr>
      </w:pPr>
      <w:r w:rsidRPr="00E76BF3">
        <w:rPr>
          <w:lang w:val="uk-UA"/>
        </w:rPr>
        <w:t>Інструктаж за змістом занять, з охорони праці та БЖД, організації робочого місця.</w:t>
      </w:r>
    </w:p>
    <w:p w:rsidR="00E32625" w:rsidRPr="00E76BF3" w:rsidRDefault="00E32625" w:rsidP="009D1C89">
      <w:pPr>
        <w:tabs>
          <w:tab w:val="left" w:pos="720"/>
          <w:tab w:val="left" w:pos="1080"/>
        </w:tabs>
        <w:ind w:firstLine="709"/>
        <w:jc w:val="both"/>
        <w:rPr>
          <w:lang w:val="uk-UA"/>
        </w:rPr>
      </w:pPr>
      <w:r w:rsidRPr="00E76BF3">
        <w:rPr>
          <w:lang w:val="uk-UA"/>
        </w:rPr>
        <w:t>Інструктаж за змістом занять і організації робочого місця, безпека праці та виробнича санітарія.</w:t>
      </w:r>
    </w:p>
    <w:p w:rsidR="00E32625" w:rsidRPr="00E76BF3" w:rsidRDefault="00E32625" w:rsidP="009D1C89">
      <w:pPr>
        <w:tabs>
          <w:tab w:val="left" w:pos="720"/>
          <w:tab w:val="left" w:pos="1080"/>
        </w:tabs>
        <w:ind w:firstLine="709"/>
        <w:jc w:val="both"/>
        <w:rPr>
          <w:rFonts w:eastAsia="MS Mincho"/>
          <w:b/>
          <w:bCs/>
          <w:lang w:val="uk-UA"/>
        </w:rPr>
      </w:pPr>
      <w:r w:rsidRPr="00E76BF3">
        <w:rPr>
          <w:rFonts w:eastAsia="MS Mincho"/>
          <w:b/>
          <w:bCs/>
          <w:lang w:val="uk-UA"/>
        </w:rPr>
        <w:t>Вправи:</w:t>
      </w:r>
    </w:p>
    <w:p w:rsidR="00E32625" w:rsidRPr="00E76BF3" w:rsidRDefault="00E32625" w:rsidP="009D1C89">
      <w:pPr>
        <w:ind w:firstLine="709"/>
        <w:jc w:val="both"/>
        <w:rPr>
          <w:lang w:val="uk-UA"/>
        </w:rPr>
      </w:pPr>
      <w:r w:rsidRPr="00E76BF3">
        <w:rPr>
          <w:lang w:val="uk-UA"/>
        </w:rPr>
        <w:t>Конвертація файлів та редагування відео фрагментів.</w:t>
      </w:r>
    </w:p>
    <w:p w:rsidR="00E32625" w:rsidRPr="00E76BF3" w:rsidRDefault="00E32625" w:rsidP="009D1C89">
      <w:pPr>
        <w:ind w:firstLine="709"/>
        <w:jc w:val="both"/>
        <w:rPr>
          <w:lang w:val="uk-UA"/>
        </w:rPr>
      </w:pPr>
      <w:r w:rsidRPr="00E76BF3">
        <w:rPr>
          <w:lang w:val="uk-UA"/>
        </w:rPr>
        <w:t>Додавання  титрів та переходів.</w:t>
      </w:r>
    </w:p>
    <w:p w:rsidR="00E32625" w:rsidRPr="00E76BF3" w:rsidRDefault="00E32625" w:rsidP="009D1C89">
      <w:pPr>
        <w:ind w:firstLine="709"/>
        <w:jc w:val="both"/>
        <w:rPr>
          <w:lang w:val="uk-UA"/>
        </w:rPr>
      </w:pPr>
      <w:r w:rsidRPr="00E76BF3">
        <w:rPr>
          <w:lang w:val="uk-UA"/>
        </w:rPr>
        <w:t xml:space="preserve">Здійснення записів голосового супроводу. </w:t>
      </w:r>
    </w:p>
    <w:p w:rsidR="00E32625" w:rsidRPr="00E76BF3" w:rsidRDefault="00E32625" w:rsidP="009D1C89">
      <w:pPr>
        <w:ind w:firstLine="709"/>
        <w:jc w:val="both"/>
        <w:rPr>
          <w:lang w:val="uk-UA"/>
        </w:rPr>
      </w:pPr>
      <w:r w:rsidRPr="00E76BF3">
        <w:rPr>
          <w:lang w:val="uk-UA"/>
        </w:rPr>
        <w:t>Виконання монтажу відеофільмів.</w:t>
      </w:r>
    </w:p>
    <w:p w:rsidR="00E32625" w:rsidRPr="00E76BF3" w:rsidRDefault="00E32625" w:rsidP="009D1C89">
      <w:pPr>
        <w:ind w:firstLine="709"/>
        <w:jc w:val="both"/>
        <w:rPr>
          <w:lang w:val="uk-UA"/>
        </w:rPr>
      </w:pPr>
      <w:r w:rsidRPr="00E76BF3">
        <w:rPr>
          <w:lang w:val="uk-UA"/>
        </w:rPr>
        <w:t xml:space="preserve">Створення рекламних відео роликів. </w:t>
      </w:r>
    </w:p>
    <w:p w:rsidR="00E32625" w:rsidRPr="00E76BF3" w:rsidRDefault="00E32625" w:rsidP="009D1C89">
      <w:pPr>
        <w:ind w:firstLine="709"/>
        <w:jc w:val="both"/>
        <w:rPr>
          <w:lang w:val="uk-UA"/>
        </w:rPr>
      </w:pPr>
      <w:r w:rsidRPr="00E76BF3">
        <w:rPr>
          <w:lang w:val="uk-UA"/>
        </w:rPr>
        <w:t>Зберігання файлів в різних відео форматах.</w:t>
      </w:r>
    </w:p>
    <w:p w:rsidR="00E32625" w:rsidRPr="00E76BF3" w:rsidRDefault="00E32625" w:rsidP="009D1C89">
      <w:pPr>
        <w:ind w:firstLine="709"/>
        <w:jc w:val="both"/>
        <w:rPr>
          <w:lang w:val="uk-UA"/>
        </w:rPr>
      </w:pPr>
      <w:r w:rsidRPr="00E76BF3">
        <w:rPr>
          <w:lang w:val="uk-UA"/>
        </w:rPr>
        <w:t xml:space="preserve">Інсталяція програми для запису, обробки, копіювання та компресії цифрового звуку. Налаштування інтерфейсу програми. Запис звуку. Робота зі звуком. Збереження звуку. </w:t>
      </w:r>
    </w:p>
    <w:p w:rsidR="00E32625" w:rsidRPr="00E76BF3" w:rsidRDefault="00E32625" w:rsidP="009D1C89">
      <w:pPr>
        <w:ind w:firstLine="709"/>
        <w:jc w:val="both"/>
        <w:rPr>
          <w:lang w:val="uk-UA"/>
        </w:rPr>
      </w:pPr>
      <w:r w:rsidRPr="00E76BF3">
        <w:rPr>
          <w:lang w:val="uk-UA"/>
        </w:rPr>
        <w:t xml:space="preserve">Інсталяція програми для обробки відео. Налагоджування вікна проекту: розмір та частота кадрів, кодеки, глибина кольору, ключових кадрів, аудіо. Розробка проекту. Створення нового проекту. Створення кадру. Шаблони кадрів. Лінійний та нелінійний монтаж фільму. Створення, відкриття та закриття проекту. Робота з файлами відео і звуку. </w:t>
      </w:r>
    </w:p>
    <w:p w:rsidR="00E32625" w:rsidRPr="00E76BF3" w:rsidRDefault="00E32625" w:rsidP="009D1C89">
      <w:pPr>
        <w:ind w:firstLine="709"/>
        <w:jc w:val="both"/>
        <w:rPr>
          <w:lang w:val="uk-UA"/>
        </w:rPr>
      </w:pPr>
      <w:r w:rsidRPr="00E76BF3">
        <w:rPr>
          <w:lang w:val="uk-UA"/>
        </w:rPr>
        <w:t xml:space="preserve">Імпорт кліпів проектів. Монтаж відео. Вставка кліпів у фільм. Розрізання кліпів. Вилучення кліпів. Використання палітри спецефектів та переходів. </w:t>
      </w:r>
    </w:p>
    <w:p w:rsidR="00E32625" w:rsidRPr="00E76BF3" w:rsidRDefault="00E32625" w:rsidP="009D1C89">
      <w:pPr>
        <w:ind w:firstLine="709"/>
        <w:jc w:val="both"/>
        <w:rPr>
          <w:lang w:val="uk-UA"/>
        </w:rPr>
      </w:pPr>
      <w:r w:rsidRPr="00E76BF3">
        <w:rPr>
          <w:lang w:val="uk-UA"/>
        </w:rPr>
        <w:t xml:space="preserve">Використання шаблонів титрів. Робота з титрами. Малювання та форматування об’єктів. Обрамлення. Спеціальні види заливання. Текст в титрах. Титри у фільмі. Експорт проекту. Збереження проекту. Перегляд проекту. Експорт фільму у відеофайл, графічні файли, у файли інших форматів, на DVD.  </w:t>
      </w:r>
    </w:p>
    <w:p w:rsidR="00E32625" w:rsidRPr="00E76BF3" w:rsidRDefault="00E32625" w:rsidP="009D1C89">
      <w:pPr>
        <w:ind w:firstLine="709"/>
        <w:jc w:val="both"/>
        <w:rPr>
          <w:lang w:val="uk-UA"/>
        </w:rPr>
      </w:pPr>
    </w:p>
    <w:p w:rsidR="00E32625" w:rsidRPr="00E76BF3" w:rsidRDefault="00E32625" w:rsidP="009D1C89">
      <w:pPr>
        <w:tabs>
          <w:tab w:val="left" w:pos="1626"/>
          <w:tab w:val="left" w:pos="2634"/>
        </w:tabs>
        <w:ind w:firstLine="709"/>
        <w:jc w:val="both"/>
        <w:rPr>
          <w:b/>
          <w:bCs/>
          <w:lang w:val="uk-UA"/>
        </w:rPr>
      </w:pPr>
      <w:r w:rsidRPr="00E76BF3">
        <w:rPr>
          <w:rFonts w:eastAsia="MS Mincho"/>
          <w:b/>
          <w:bCs/>
          <w:lang w:val="uk-UA"/>
        </w:rPr>
        <w:t xml:space="preserve">Тема 4.12 </w:t>
      </w:r>
      <w:r w:rsidRPr="00E76BF3">
        <w:rPr>
          <w:b/>
          <w:bCs/>
          <w:lang w:val="uk-UA"/>
        </w:rPr>
        <w:t>Виконання технологічних операцій з обробки тривимірних зображень</w:t>
      </w:r>
    </w:p>
    <w:p w:rsidR="00E32625" w:rsidRPr="00E76BF3" w:rsidRDefault="00E32625" w:rsidP="009D1C89">
      <w:pPr>
        <w:ind w:firstLine="709"/>
        <w:jc w:val="both"/>
        <w:rPr>
          <w:lang w:val="uk-UA"/>
        </w:rPr>
      </w:pPr>
      <w:r w:rsidRPr="00E76BF3">
        <w:rPr>
          <w:lang w:val="uk-UA"/>
        </w:rPr>
        <w:t>Інструктаж за змістом занять, з охорони праці та БЖД, організації робочого місця.</w:t>
      </w:r>
    </w:p>
    <w:p w:rsidR="00E32625" w:rsidRPr="00E76BF3" w:rsidRDefault="00E32625" w:rsidP="009D1C89">
      <w:pPr>
        <w:tabs>
          <w:tab w:val="left" w:pos="720"/>
          <w:tab w:val="left" w:pos="1080"/>
        </w:tabs>
        <w:ind w:firstLine="709"/>
        <w:jc w:val="both"/>
        <w:rPr>
          <w:lang w:val="uk-UA"/>
        </w:rPr>
      </w:pPr>
      <w:r w:rsidRPr="00E76BF3">
        <w:rPr>
          <w:lang w:val="uk-UA"/>
        </w:rPr>
        <w:t>Інструктаж за змістом занять і організації робочого місця, безпека праці та виробнича санітарія.</w:t>
      </w:r>
    </w:p>
    <w:p w:rsidR="00E32625" w:rsidRPr="00E76BF3" w:rsidRDefault="00E32625" w:rsidP="009D1C89">
      <w:pPr>
        <w:tabs>
          <w:tab w:val="left" w:pos="720"/>
          <w:tab w:val="left" w:pos="1080"/>
        </w:tabs>
        <w:ind w:firstLine="709"/>
        <w:jc w:val="both"/>
        <w:rPr>
          <w:rFonts w:eastAsia="MS Mincho"/>
          <w:b/>
          <w:bCs/>
          <w:lang w:val="uk-UA"/>
        </w:rPr>
      </w:pPr>
      <w:r w:rsidRPr="00E76BF3">
        <w:rPr>
          <w:rFonts w:eastAsia="MS Mincho"/>
          <w:b/>
          <w:bCs/>
          <w:lang w:val="uk-UA"/>
        </w:rPr>
        <w:t>Вправи:</w:t>
      </w:r>
    </w:p>
    <w:p w:rsidR="00E32625" w:rsidRPr="00E76BF3" w:rsidRDefault="00E32625" w:rsidP="009D1C89">
      <w:pPr>
        <w:ind w:firstLine="709"/>
        <w:jc w:val="both"/>
        <w:rPr>
          <w:lang w:val="uk-UA"/>
        </w:rPr>
      </w:pPr>
      <w:r w:rsidRPr="00E76BF3">
        <w:rPr>
          <w:lang w:val="uk-UA"/>
        </w:rPr>
        <w:t>Налаштування інтерфейсу програми, команди та меню.</w:t>
      </w:r>
    </w:p>
    <w:p w:rsidR="00E32625" w:rsidRPr="00E76BF3" w:rsidRDefault="00E32625" w:rsidP="009D1C89">
      <w:pPr>
        <w:ind w:firstLine="709"/>
        <w:jc w:val="both"/>
        <w:rPr>
          <w:lang w:val="uk-UA"/>
        </w:rPr>
      </w:pPr>
      <w:r w:rsidRPr="00E76BF3">
        <w:rPr>
          <w:lang w:val="uk-UA"/>
        </w:rPr>
        <w:t>Створення та редагування простих геометричних об'єктів.</w:t>
      </w:r>
    </w:p>
    <w:p w:rsidR="00E32625" w:rsidRPr="00E76BF3" w:rsidRDefault="00E32625" w:rsidP="009D1C89">
      <w:pPr>
        <w:ind w:firstLine="709"/>
        <w:jc w:val="both"/>
        <w:rPr>
          <w:lang w:val="uk-UA"/>
        </w:rPr>
      </w:pPr>
      <w:r w:rsidRPr="00E76BF3">
        <w:rPr>
          <w:lang w:val="uk-UA"/>
        </w:rPr>
        <w:t>Застосовування модифікаторів.</w:t>
      </w:r>
    </w:p>
    <w:p w:rsidR="00E32625" w:rsidRPr="00E76BF3" w:rsidRDefault="00E32625" w:rsidP="009D1C89">
      <w:pPr>
        <w:ind w:firstLine="709"/>
        <w:jc w:val="both"/>
        <w:rPr>
          <w:lang w:val="uk-UA"/>
        </w:rPr>
      </w:pPr>
      <w:r w:rsidRPr="00E76BF3">
        <w:rPr>
          <w:lang w:val="uk-UA"/>
        </w:rPr>
        <w:t>Створення простих 3D моделей та 3D-анімацій.</w:t>
      </w:r>
    </w:p>
    <w:p w:rsidR="00E32625" w:rsidRPr="00E76BF3" w:rsidRDefault="00E32625" w:rsidP="009D1C89">
      <w:pPr>
        <w:ind w:firstLine="709"/>
        <w:jc w:val="both"/>
        <w:rPr>
          <w:lang w:val="uk-UA"/>
        </w:rPr>
      </w:pPr>
      <w:r w:rsidRPr="00E76BF3">
        <w:rPr>
          <w:lang w:val="uk-UA"/>
        </w:rPr>
        <w:t>Створення тривимірних об’єктів. Робота з проекційними зображеннями. Надання різних спеціальних ефектів. Здійснення деформації об’єктів. Створення тексту. Створення простих і розширених примітивів. Моделювання плану приміщення. Робота з модифікаторами Створення власних матеріалів та редагування матеріалів бібліотеки. Створення композитних матеріалів та їх розподіл по об'єкту. Створення різних джерел освітлення та їх налаштування. Встановлення та налаштування камер. Створення анімаціії.Рендеринг.</w:t>
      </w:r>
    </w:p>
    <w:p w:rsidR="00E32625" w:rsidRPr="00E76BF3" w:rsidRDefault="00E32625" w:rsidP="009D1C89">
      <w:pPr>
        <w:pStyle w:val="BodyTextIndent"/>
        <w:spacing w:after="0"/>
        <w:ind w:left="0" w:right="-1" w:firstLine="709"/>
        <w:jc w:val="both"/>
        <w:rPr>
          <w:lang w:val="uk-UA"/>
        </w:rPr>
      </w:pPr>
    </w:p>
    <w:p w:rsidR="00E32625" w:rsidRPr="00E76BF3" w:rsidRDefault="00E32625" w:rsidP="009D1C89">
      <w:pPr>
        <w:tabs>
          <w:tab w:val="left" w:pos="1626"/>
          <w:tab w:val="left" w:pos="2634"/>
        </w:tabs>
        <w:ind w:firstLine="709"/>
        <w:jc w:val="both"/>
        <w:rPr>
          <w:rFonts w:eastAsia="MS Mincho"/>
          <w:b/>
          <w:bCs/>
          <w:lang w:val="uk-UA"/>
        </w:rPr>
      </w:pPr>
      <w:r w:rsidRPr="00E76BF3">
        <w:rPr>
          <w:rFonts w:eastAsia="MS Mincho"/>
          <w:b/>
          <w:bCs/>
          <w:lang w:val="uk-UA"/>
        </w:rPr>
        <w:t xml:space="preserve">Тема 4.13 </w:t>
      </w:r>
      <w:r w:rsidRPr="00E76BF3">
        <w:rPr>
          <w:b/>
          <w:bCs/>
          <w:lang w:val="uk-UA"/>
        </w:rPr>
        <w:t>Здійснення комп’ютерної верстки</w:t>
      </w:r>
    </w:p>
    <w:p w:rsidR="00E32625" w:rsidRPr="00E76BF3" w:rsidRDefault="00E32625" w:rsidP="009D1C89">
      <w:pPr>
        <w:ind w:firstLine="709"/>
        <w:jc w:val="both"/>
        <w:rPr>
          <w:lang w:val="uk-UA"/>
        </w:rPr>
      </w:pPr>
      <w:r w:rsidRPr="00E76BF3">
        <w:rPr>
          <w:lang w:val="uk-UA"/>
        </w:rPr>
        <w:t>Інструктаж за змістом занять, з охорони праці та БЖД, організації робочого місця.</w:t>
      </w:r>
    </w:p>
    <w:p w:rsidR="00E32625" w:rsidRPr="00E76BF3" w:rsidRDefault="00E32625" w:rsidP="009D1C89">
      <w:pPr>
        <w:tabs>
          <w:tab w:val="left" w:pos="720"/>
          <w:tab w:val="left" w:pos="1080"/>
        </w:tabs>
        <w:ind w:firstLine="709"/>
        <w:jc w:val="both"/>
        <w:rPr>
          <w:lang w:val="uk-UA"/>
        </w:rPr>
      </w:pPr>
      <w:r w:rsidRPr="00E76BF3">
        <w:rPr>
          <w:lang w:val="uk-UA"/>
        </w:rPr>
        <w:t>Інструктаж за змістом занять і організації робочого місця, безпека праці та виробнича санітарія.</w:t>
      </w:r>
    </w:p>
    <w:p w:rsidR="00E32625" w:rsidRPr="00E76BF3" w:rsidRDefault="00E32625" w:rsidP="009D1C89">
      <w:pPr>
        <w:tabs>
          <w:tab w:val="left" w:pos="720"/>
          <w:tab w:val="left" w:pos="1080"/>
        </w:tabs>
        <w:ind w:firstLine="709"/>
        <w:jc w:val="both"/>
        <w:rPr>
          <w:rFonts w:eastAsia="MS Mincho"/>
          <w:b/>
          <w:bCs/>
          <w:lang w:val="uk-UA"/>
        </w:rPr>
      </w:pPr>
      <w:r w:rsidRPr="00E76BF3">
        <w:rPr>
          <w:rFonts w:eastAsia="MS Mincho"/>
          <w:b/>
          <w:bCs/>
          <w:lang w:val="uk-UA"/>
        </w:rPr>
        <w:t>Вправи:</w:t>
      </w:r>
    </w:p>
    <w:p w:rsidR="00E32625" w:rsidRPr="00E76BF3" w:rsidRDefault="00E32625" w:rsidP="009D1C89">
      <w:pPr>
        <w:ind w:firstLine="709"/>
        <w:jc w:val="both"/>
        <w:rPr>
          <w:lang w:val="uk-UA"/>
        </w:rPr>
      </w:pPr>
      <w:r w:rsidRPr="00E76BF3">
        <w:rPr>
          <w:lang w:val="uk-UA"/>
        </w:rPr>
        <w:t>Розробка макетів видання та їх підготовка до публікації.</w:t>
      </w:r>
    </w:p>
    <w:p w:rsidR="00E32625" w:rsidRPr="00E76BF3" w:rsidRDefault="00E32625" w:rsidP="009D1C89">
      <w:pPr>
        <w:ind w:firstLine="709"/>
        <w:jc w:val="both"/>
        <w:rPr>
          <w:lang w:val="uk-UA"/>
        </w:rPr>
      </w:pPr>
      <w:r w:rsidRPr="00E76BF3">
        <w:rPr>
          <w:lang w:val="uk-UA"/>
        </w:rPr>
        <w:t>Створення різноманітних поліграфічних продукцій засобами програми верстки.</w:t>
      </w:r>
    </w:p>
    <w:p w:rsidR="00E32625" w:rsidRPr="00E76BF3" w:rsidRDefault="00E32625" w:rsidP="009D1C89">
      <w:pPr>
        <w:ind w:firstLine="709"/>
        <w:jc w:val="both"/>
        <w:rPr>
          <w:lang w:val="uk-UA"/>
        </w:rPr>
      </w:pPr>
      <w:r w:rsidRPr="00E76BF3">
        <w:rPr>
          <w:lang w:val="uk-UA"/>
        </w:rPr>
        <w:t>Виконання технологічних операцій з набору, правки і верстки книг, журналів, газет та рекламної продукції.</w:t>
      </w:r>
    </w:p>
    <w:p w:rsidR="00E32625" w:rsidRPr="00E76BF3" w:rsidRDefault="00E32625" w:rsidP="009D1C89">
      <w:pPr>
        <w:ind w:firstLine="709"/>
        <w:jc w:val="both"/>
        <w:rPr>
          <w:lang w:val="uk-UA"/>
        </w:rPr>
      </w:pPr>
      <w:r w:rsidRPr="00E76BF3">
        <w:rPr>
          <w:lang w:val="uk-UA"/>
        </w:rPr>
        <w:t>Друк  поліграфічної продукції.</w:t>
      </w:r>
    </w:p>
    <w:p w:rsidR="00E32625" w:rsidRPr="00E76BF3" w:rsidRDefault="00E32625" w:rsidP="009D1C89">
      <w:pPr>
        <w:ind w:firstLine="709"/>
        <w:jc w:val="both"/>
        <w:rPr>
          <w:lang w:val="uk-UA"/>
        </w:rPr>
      </w:pPr>
      <w:r w:rsidRPr="00E76BF3">
        <w:rPr>
          <w:lang w:val="uk-UA"/>
        </w:rPr>
        <w:t xml:space="preserve">Інсталяція та налагодження програм верстки. Створення, відкриття, збереження та закриття документа. Оформлення публікацій. Робота з текстовими блоками. Імпорт та розміщення тексту. Вставка спеціальних символів. Робота з  фреймами. Форматування  та редагування тексту та абзаців. </w:t>
      </w:r>
    </w:p>
    <w:p w:rsidR="00E32625" w:rsidRPr="00E76BF3" w:rsidRDefault="00E32625" w:rsidP="009D1C89">
      <w:pPr>
        <w:ind w:firstLine="709"/>
        <w:jc w:val="both"/>
        <w:rPr>
          <w:lang w:val="uk-UA"/>
        </w:rPr>
      </w:pPr>
      <w:r w:rsidRPr="00E76BF3">
        <w:rPr>
          <w:lang w:val="uk-UA"/>
        </w:rPr>
        <w:t xml:space="preserve">Типографічне оформлення тексту. Основи побудови тексту. Розстановка переносів. Створення маркованих та нумерованих списків. </w:t>
      </w:r>
    </w:p>
    <w:p w:rsidR="00E32625" w:rsidRPr="00E76BF3" w:rsidRDefault="00E32625" w:rsidP="009D1C89">
      <w:pPr>
        <w:ind w:firstLine="709"/>
        <w:jc w:val="both"/>
        <w:rPr>
          <w:lang w:val="uk-UA"/>
        </w:rPr>
      </w:pPr>
      <w:r w:rsidRPr="00E76BF3">
        <w:rPr>
          <w:lang w:val="uk-UA"/>
        </w:rPr>
        <w:t>Створення таблиць. Редагування та форматування таблиць. Робота з таблицями.</w:t>
      </w:r>
    </w:p>
    <w:p w:rsidR="00E32625" w:rsidRPr="00E76BF3" w:rsidRDefault="00E32625" w:rsidP="009D1C89">
      <w:pPr>
        <w:ind w:firstLine="709"/>
        <w:jc w:val="both"/>
        <w:rPr>
          <w:lang w:val="uk-UA"/>
        </w:rPr>
      </w:pPr>
      <w:r w:rsidRPr="00E76BF3">
        <w:rPr>
          <w:lang w:val="uk-UA"/>
        </w:rPr>
        <w:t>Малювання ліній, прямокутників, овалів, багатокутників та ламаних ліній. Створення, імпорт графічного матеріалу та перетворення графічних об’єктів. Переміщення та масштабування  об’єктів. Кадрування зображення. Відображення, повороти та нахили об’єктів. Накладання та групування об’єктів. Створення візитівок.</w:t>
      </w:r>
    </w:p>
    <w:p w:rsidR="00E32625" w:rsidRPr="00E76BF3" w:rsidRDefault="00E32625" w:rsidP="009D1C89">
      <w:pPr>
        <w:ind w:firstLine="709"/>
        <w:jc w:val="both"/>
        <w:rPr>
          <w:lang w:val="uk-UA"/>
        </w:rPr>
      </w:pPr>
      <w:r w:rsidRPr="00E76BF3">
        <w:rPr>
          <w:lang w:val="uk-UA"/>
        </w:rPr>
        <w:t>Створення та форматування змісту. Створення книги та бібліотеки.  Складання та нумерація сторінок книги.  Підготовка великих публікацій до друку. Кольорова обробка публікацій. Створення спеціальних ефектів.</w:t>
      </w:r>
    </w:p>
    <w:p w:rsidR="00E32625" w:rsidRPr="00E76BF3" w:rsidRDefault="00E32625" w:rsidP="009D1C89">
      <w:pPr>
        <w:ind w:firstLine="709"/>
        <w:jc w:val="both"/>
        <w:rPr>
          <w:lang w:val="uk-UA"/>
        </w:rPr>
      </w:pPr>
      <w:r w:rsidRPr="00E76BF3">
        <w:rPr>
          <w:lang w:val="uk-UA"/>
        </w:rPr>
        <w:t>Створення різних макетів. Підготовка тексту до друку. Параметри друку. Опції друку документа. Експорт публікації. Параметри друку та пробний друк.</w:t>
      </w:r>
    </w:p>
    <w:p w:rsidR="00E32625" w:rsidRPr="00E76BF3" w:rsidRDefault="00E32625" w:rsidP="009D1C89">
      <w:pPr>
        <w:pStyle w:val="BodyTextIndent"/>
        <w:spacing w:after="0"/>
        <w:ind w:left="0" w:right="-1" w:firstLine="709"/>
        <w:jc w:val="both"/>
        <w:rPr>
          <w:lang w:val="uk-UA"/>
        </w:rPr>
      </w:pPr>
    </w:p>
    <w:p w:rsidR="00E32625" w:rsidRPr="00E76BF3" w:rsidRDefault="00E32625" w:rsidP="009D1C89">
      <w:pPr>
        <w:tabs>
          <w:tab w:val="left" w:pos="1626"/>
          <w:tab w:val="left" w:pos="2634"/>
        </w:tabs>
        <w:ind w:firstLine="709"/>
        <w:jc w:val="both"/>
        <w:rPr>
          <w:rFonts w:eastAsia="MS Mincho"/>
          <w:b/>
          <w:bCs/>
          <w:lang w:val="uk-UA"/>
        </w:rPr>
      </w:pPr>
      <w:r w:rsidRPr="00E76BF3">
        <w:rPr>
          <w:rFonts w:eastAsia="MS Mincho"/>
          <w:b/>
          <w:bCs/>
          <w:lang w:val="uk-UA"/>
        </w:rPr>
        <w:t>Модуль ООІ та ПЗ-2.5 Налагодження та обслуговування мережевих систем</w:t>
      </w:r>
    </w:p>
    <w:p w:rsidR="00E32625" w:rsidRPr="00E76BF3" w:rsidRDefault="00E32625" w:rsidP="009D1C89">
      <w:pPr>
        <w:tabs>
          <w:tab w:val="left" w:pos="1626"/>
          <w:tab w:val="left" w:pos="2634"/>
        </w:tabs>
        <w:ind w:firstLine="709"/>
        <w:jc w:val="both"/>
        <w:rPr>
          <w:rFonts w:eastAsia="MS Mincho"/>
          <w:b/>
          <w:bCs/>
          <w:lang w:val="uk-UA"/>
        </w:rPr>
      </w:pPr>
      <w:r w:rsidRPr="00E76BF3">
        <w:rPr>
          <w:rFonts w:eastAsia="MS Mincho"/>
          <w:b/>
          <w:bCs/>
          <w:lang w:val="uk-UA"/>
        </w:rPr>
        <w:t>Тема 5.1 Використання основних понять та технічних характеристик мережевих систем</w:t>
      </w:r>
    </w:p>
    <w:p w:rsidR="00E32625" w:rsidRPr="00E76BF3" w:rsidRDefault="00E32625" w:rsidP="009D1C89">
      <w:pPr>
        <w:tabs>
          <w:tab w:val="left" w:pos="1626"/>
          <w:tab w:val="left" w:pos="2634"/>
        </w:tabs>
        <w:ind w:firstLine="709"/>
        <w:jc w:val="both"/>
        <w:rPr>
          <w:lang w:val="uk-UA"/>
        </w:rPr>
      </w:pPr>
      <w:r w:rsidRPr="00E76BF3">
        <w:rPr>
          <w:lang w:val="uk-UA"/>
        </w:rPr>
        <w:t>Інструктаж за змістом занять, з охорони праці та БЖД, організації робочого місця.</w:t>
      </w:r>
    </w:p>
    <w:p w:rsidR="00E32625" w:rsidRPr="00E76BF3" w:rsidRDefault="00E32625" w:rsidP="009D1C89">
      <w:pPr>
        <w:ind w:firstLine="709"/>
        <w:jc w:val="both"/>
        <w:rPr>
          <w:lang w:val="uk-UA"/>
        </w:rPr>
      </w:pPr>
      <w:r w:rsidRPr="00E76BF3">
        <w:rPr>
          <w:lang w:val="uk-UA"/>
        </w:rPr>
        <w:t>Інструктаж за змістом занять і організації робочого місця, безпека праці та виробнича санітарія.</w:t>
      </w:r>
    </w:p>
    <w:p w:rsidR="00E32625" w:rsidRPr="00E76BF3" w:rsidRDefault="00E32625" w:rsidP="009D1C89">
      <w:pPr>
        <w:pStyle w:val="5"/>
        <w:ind w:firstLine="709"/>
        <w:jc w:val="both"/>
        <w:rPr>
          <w:b/>
          <w:bCs/>
          <w:color w:val="auto"/>
          <w:lang w:val="uk-UA"/>
        </w:rPr>
      </w:pPr>
      <w:r w:rsidRPr="00E76BF3">
        <w:rPr>
          <w:b/>
          <w:bCs/>
          <w:color w:val="auto"/>
          <w:lang w:val="uk-UA"/>
        </w:rPr>
        <w:t>Вправи:</w:t>
      </w:r>
    </w:p>
    <w:p w:rsidR="00E32625" w:rsidRPr="00E76BF3" w:rsidRDefault="00E32625" w:rsidP="009D1C89">
      <w:pPr>
        <w:ind w:firstLine="709"/>
        <w:jc w:val="both"/>
        <w:rPr>
          <w:lang w:val="uk-UA"/>
        </w:rPr>
      </w:pPr>
      <w:r w:rsidRPr="00E76BF3">
        <w:rPr>
          <w:lang w:val="uk-UA"/>
        </w:rPr>
        <w:t>Планування схеми топології мережі.</w:t>
      </w:r>
    </w:p>
    <w:p w:rsidR="00E32625" w:rsidRPr="00E76BF3" w:rsidRDefault="00E32625" w:rsidP="009D1C89">
      <w:pPr>
        <w:ind w:firstLine="709"/>
        <w:jc w:val="both"/>
        <w:rPr>
          <w:lang w:val="uk-UA"/>
        </w:rPr>
      </w:pPr>
      <w:r w:rsidRPr="00E76BF3">
        <w:rPr>
          <w:lang w:val="uk-UA"/>
        </w:rPr>
        <w:t>Встановлення і налагодження обладнання для комп’ютерних мереж.</w:t>
      </w:r>
    </w:p>
    <w:p w:rsidR="00E32625" w:rsidRPr="00E76BF3" w:rsidRDefault="00E32625" w:rsidP="009D1C89">
      <w:pPr>
        <w:ind w:firstLine="709"/>
        <w:jc w:val="both"/>
        <w:rPr>
          <w:lang w:val="uk-UA"/>
        </w:rPr>
      </w:pPr>
      <w:r w:rsidRPr="00E76BF3">
        <w:rPr>
          <w:lang w:val="uk-UA"/>
        </w:rPr>
        <w:t>Виконання підключення та налаштування мережевих пристроїв.</w:t>
      </w:r>
    </w:p>
    <w:p w:rsidR="00E32625" w:rsidRPr="00E76BF3" w:rsidRDefault="00E32625" w:rsidP="009D1C89">
      <w:pPr>
        <w:ind w:firstLine="709"/>
        <w:jc w:val="both"/>
        <w:rPr>
          <w:lang w:val="uk-UA"/>
        </w:rPr>
      </w:pPr>
      <w:r w:rsidRPr="00E76BF3">
        <w:rPr>
          <w:lang w:val="uk-UA"/>
        </w:rPr>
        <w:t>Обтиснення мережевого кабелю.</w:t>
      </w:r>
    </w:p>
    <w:p w:rsidR="00E32625" w:rsidRPr="00E76BF3" w:rsidRDefault="00E32625" w:rsidP="009D1C89">
      <w:pPr>
        <w:tabs>
          <w:tab w:val="left" w:pos="1626"/>
          <w:tab w:val="left" w:pos="2634"/>
        </w:tabs>
        <w:ind w:firstLine="709"/>
        <w:jc w:val="both"/>
        <w:rPr>
          <w:lang w:val="uk-UA"/>
        </w:rPr>
      </w:pPr>
    </w:p>
    <w:p w:rsidR="00E32625" w:rsidRPr="00E76BF3" w:rsidRDefault="00E32625" w:rsidP="009D1C89">
      <w:pPr>
        <w:tabs>
          <w:tab w:val="left" w:pos="1626"/>
          <w:tab w:val="left" w:pos="2634"/>
        </w:tabs>
        <w:ind w:firstLine="709"/>
        <w:jc w:val="both"/>
        <w:rPr>
          <w:rFonts w:eastAsia="MS Mincho"/>
          <w:b/>
          <w:bCs/>
          <w:lang w:val="uk-UA"/>
        </w:rPr>
      </w:pPr>
      <w:r w:rsidRPr="00E76BF3">
        <w:rPr>
          <w:rFonts w:eastAsia="MS Mincho"/>
          <w:b/>
          <w:bCs/>
          <w:lang w:val="uk-UA"/>
        </w:rPr>
        <w:t>Тема 5.2</w:t>
      </w:r>
      <w:r w:rsidRPr="00E76BF3">
        <w:rPr>
          <w:b/>
          <w:bCs/>
          <w:lang w:val="uk-UA"/>
        </w:rPr>
        <w:t xml:space="preserve"> </w:t>
      </w:r>
      <w:r w:rsidRPr="00E76BF3">
        <w:rPr>
          <w:rFonts w:eastAsia="MS Mincho"/>
          <w:b/>
          <w:bCs/>
          <w:lang w:val="uk-UA"/>
        </w:rPr>
        <w:t>Виконання робіт з налагодження та обслуговування мережевих систем</w:t>
      </w:r>
    </w:p>
    <w:p w:rsidR="00E32625" w:rsidRPr="00E76BF3" w:rsidRDefault="00E32625" w:rsidP="009D1C89">
      <w:pPr>
        <w:ind w:firstLine="709"/>
        <w:jc w:val="both"/>
        <w:rPr>
          <w:lang w:val="uk-UA"/>
        </w:rPr>
      </w:pPr>
      <w:r w:rsidRPr="00E76BF3">
        <w:rPr>
          <w:lang w:val="uk-UA"/>
        </w:rPr>
        <w:t>Інструктаж за змістом занять, з охорони праці та БЖД, організації робочого місця.</w:t>
      </w:r>
    </w:p>
    <w:p w:rsidR="00E32625" w:rsidRPr="00E76BF3" w:rsidRDefault="00E32625" w:rsidP="009D1C89">
      <w:pPr>
        <w:tabs>
          <w:tab w:val="left" w:pos="720"/>
          <w:tab w:val="left" w:pos="1080"/>
        </w:tabs>
        <w:ind w:firstLine="709"/>
        <w:jc w:val="both"/>
        <w:rPr>
          <w:lang w:val="uk-UA"/>
        </w:rPr>
      </w:pPr>
      <w:r w:rsidRPr="00E76BF3">
        <w:rPr>
          <w:lang w:val="uk-UA"/>
        </w:rPr>
        <w:t>Інструктаж за змістом занять і організації робочого місця, безпека праці та виробнича санітарія.</w:t>
      </w:r>
    </w:p>
    <w:p w:rsidR="00E32625" w:rsidRPr="00E76BF3" w:rsidRDefault="00E32625" w:rsidP="009D1C89">
      <w:pPr>
        <w:tabs>
          <w:tab w:val="left" w:pos="720"/>
          <w:tab w:val="left" w:pos="1080"/>
        </w:tabs>
        <w:ind w:firstLine="709"/>
        <w:jc w:val="both"/>
        <w:rPr>
          <w:rFonts w:eastAsia="MS Mincho"/>
          <w:b/>
          <w:bCs/>
          <w:lang w:val="uk-UA"/>
        </w:rPr>
      </w:pPr>
      <w:r w:rsidRPr="00E76BF3">
        <w:rPr>
          <w:rFonts w:eastAsia="MS Mincho"/>
          <w:b/>
          <w:bCs/>
          <w:lang w:val="uk-UA"/>
        </w:rPr>
        <w:t>Вправи:</w:t>
      </w:r>
    </w:p>
    <w:p w:rsidR="00E32625" w:rsidRPr="00E76BF3" w:rsidRDefault="00E32625" w:rsidP="009D1C89">
      <w:pPr>
        <w:ind w:firstLine="709"/>
        <w:jc w:val="both"/>
        <w:rPr>
          <w:lang w:val="uk-UA"/>
        </w:rPr>
      </w:pPr>
      <w:r w:rsidRPr="00E76BF3">
        <w:rPr>
          <w:lang w:val="uk-UA"/>
        </w:rPr>
        <w:t>Налаштування мережевої операційної системи.</w:t>
      </w:r>
    </w:p>
    <w:p w:rsidR="00E32625" w:rsidRPr="00E76BF3" w:rsidRDefault="00E32625" w:rsidP="009D1C89">
      <w:pPr>
        <w:ind w:firstLine="709"/>
        <w:jc w:val="both"/>
        <w:rPr>
          <w:lang w:val="uk-UA"/>
        </w:rPr>
      </w:pPr>
      <w:r w:rsidRPr="00E76BF3">
        <w:rPr>
          <w:lang w:val="uk-UA"/>
        </w:rPr>
        <w:t>Робота в локальних мережах з інформацією.</w:t>
      </w:r>
    </w:p>
    <w:p w:rsidR="00E32625" w:rsidRPr="00E76BF3" w:rsidRDefault="00E32625" w:rsidP="009D1C89">
      <w:pPr>
        <w:ind w:firstLine="709"/>
        <w:jc w:val="both"/>
        <w:rPr>
          <w:lang w:val="uk-UA"/>
        </w:rPr>
      </w:pPr>
      <w:r w:rsidRPr="00E76BF3">
        <w:rPr>
          <w:lang w:val="uk-UA"/>
        </w:rPr>
        <w:t>Налаштування бездротової мережі Wi-Fi в локальній мережі. Підключення, встановлення та оновлення драйверів мережевих пристроїв, принтерів та БФП.</w:t>
      </w:r>
    </w:p>
    <w:p w:rsidR="00E32625" w:rsidRPr="00E76BF3" w:rsidRDefault="00E32625" w:rsidP="009D1C89">
      <w:pPr>
        <w:ind w:firstLine="709"/>
        <w:jc w:val="both"/>
        <w:rPr>
          <w:lang w:val="uk-UA"/>
        </w:rPr>
      </w:pPr>
      <w:r w:rsidRPr="00E76BF3">
        <w:rPr>
          <w:lang w:val="uk-UA"/>
        </w:rPr>
        <w:t xml:space="preserve">Налаштування програмного забезпечення для доступу до мережі Інтернет. </w:t>
      </w:r>
    </w:p>
    <w:p w:rsidR="00E32625" w:rsidRPr="00E76BF3" w:rsidRDefault="00E32625" w:rsidP="009D1C89">
      <w:pPr>
        <w:ind w:firstLine="709"/>
        <w:jc w:val="both"/>
        <w:rPr>
          <w:lang w:val="uk-UA"/>
        </w:rPr>
      </w:pPr>
      <w:r w:rsidRPr="00E76BF3">
        <w:rPr>
          <w:lang w:val="uk-UA"/>
        </w:rPr>
        <w:t>Здійснення пошуку комп'ютерів, каталогів і файлів у локальній мережі.</w:t>
      </w:r>
    </w:p>
    <w:p w:rsidR="00E32625" w:rsidRPr="00E76BF3" w:rsidRDefault="00E32625" w:rsidP="009D1C89">
      <w:pPr>
        <w:ind w:firstLine="709"/>
        <w:jc w:val="both"/>
        <w:rPr>
          <w:lang w:val="uk-UA"/>
        </w:rPr>
      </w:pPr>
      <w:r w:rsidRPr="00E76BF3">
        <w:rPr>
          <w:lang w:val="uk-UA"/>
        </w:rPr>
        <w:t>Виконання оперативного планування роботи операційної системи для забезпечення її безпеки.</w:t>
      </w:r>
    </w:p>
    <w:p w:rsidR="00E32625" w:rsidRPr="00E76BF3" w:rsidRDefault="00E32625" w:rsidP="009D1C89">
      <w:pPr>
        <w:ind w:firstLine="709"/>
        <w:jc w:val="both"/>
        <w:rPr>
          <w:lang w:val="uk-UA"/>
        </w:rPr>
      </w:pPr>
      <w:r w:rsidRPr="00E76BF3">
        <w:rPr>
          <w:lang w:val="uk-UA"/>
        </w:rPr>
        <w:t>Створення поштової скриньки.</w:t>
      </w:r>
    </w:p>
    <w:p w:rsidR="00E32625" w:rsidRPr="00E76BF3" w:rsidRDefault="00E32625" w:rsidP="009D1C89">
      <w:pPr>
        <w:ind w:firstLine="709"/>
        <w:jc w:val="both"/>
        <w:rPr>
          <w:lang w:val="uk-UA"/>
        </w:rPr>
      </w:pPr>
      <w:r w:rsidRPr="00E76BF3">
        <w:rPr>
          <w:lang w:val="uk-UA"/>
        </w:rPr>
        <w:t>Здійснення діагностики роботи системи.</w:t>
      </w:r>
    </w:p>
    <w:p w:rsidR="00E32625" w:rsidRPr="00E76BF3" w:rsidRDefault="00E32625" w:rsidP="009D1C89">
      <w:pPr>
        <w:ind w:firstLine="709"/>
        <w:jc w:val="both"/>
        <w:rPr>
          <w:lang w:val="uk-UA"/>
        </w:rPr>
      </w:pPr>
      <w:r w:rsidRPr="00E76BF3">
        <w:rPr>
          <w:lang w:val="uk-UA"/>
        </w:rPr>
        <w:t>Обслуговування мереженого обладнання.</w:t>
      </w:r>
    </w:p>
    <w:p w:rsidR="00E32625" w:rsidRPr="00E76BF3" w:rsidRDefault="00E32625" w:rsidP="009D1C89">
      <w:pPr>
        <w:ind w:firstLine="709"/>
        <w:jc w:val="both"/>
        <w:rPr>
          <w:lang w:val="uk-UA"/>
        </w:rPr>
      </w:pPr>
      <w:r w:rsidRPr="00E76BF3">
        <w:rPr>
          <w:lang w:val="uk-UA"/>
        </w:rPr>
        <w:t xml:space="preserve">Налаштування програмного забезпечення та обслуговування комп’ютерної мережі. Проектування, проведення комп’ютерної мережі та її підключення. Встановлення мережевої карти і налагодження програмного забезпечення. Здійснення адміністрування комп’ютерної мережі. </w:t>
      </w:r>
    </w:p>
    <w:p w:rsidR="00E32625" w:rsidRPr="00E76BF3" w:rsidRDefault="00E32625" w:rsidP="009D1C89">
      <w:pPr>
        <w:ind w:firstLine="709"/>
        <w:jc w:val="both"/>
        <w:rPr>
          <w:lang w:val="uk-UA"/>
        </w:rPr>
      </w:pPr>
      <w:r w:rsidRPr="00E76BF3">
        <w:rPr>
          <w:lang w:val="uk-UA"/>
        </w:rPr>
        <w:t xml:space="preserve">Встановлення зв’язку між двома комп'ютерами. </w:t>
      </w:r>
    </w:p>
    <w:p w:rsidR="00E32625" w:rsidRPr="00E76BF3" w:rsidRDefault="00E32625" w:rsidP="009D1C89">
      <w:pPr>
        <w:ind w:firstLine="709"/>
        <w:jc w:val="both"/>
        <w:rPr>
          <w:lang w:val="uk-UA"/>
        </w:rPr>
      </w:pPr>
      <w:r w:rsidRPr="00E76BF3">
        <w:rPr>
          <w:lang w:val="uk-UA"/>
        </w:rPr>
        <w:t xml:space="preserve">Підключення модемів. Встановлення програмної підтримки роботи модему. Встановлення зв’язку між двома комп'ютерами за допомогою модемів. Передавання та прийняття факсимільного документа. Робота в комп’ютерній  та глобальній мережах. Пошук інформації. </w:t>
      </w:r>
    </w:p>
    <w:p w:rsidR="00E32625" w:rsidRPr="00E76BF3" w:rsidRDefault="00E32625" w:rsidP="009D1C89">
      <w:pPr>
        <w:ind w:firstLine="709"/>
        <w:jc w:val="both"/>
        <w:rPr>
          <w:lang w:val="uk-UA"/>
        </w:rPr>
      </w:pPr>
      <w:r w:rsidRPr="00E76BF3">
        <w:rPr>
          <w:lang w:val="uk-UA"/>
        </w:rPr>
        <w:t xml:space="preserve">Налаштування програми браузера. Встановлення зв’язку між двома комп’ютерами для відеоконференцій.  </w:t>
      </w:r>
    </w:p>
    <w:p w:rsidR="00E32625" w:rsidRPr="00E76BF3" w:rsidRDefault="00E32625" w:rsidP="009D1C89">
      <w:pPr>
        <w:ind w:firstLine="709"/>
        <w:jc w:val="both"/>
        <w:rPr>
          <w:lang w:val="uk-UA"/>
        </w:rPr>
      </w:pPr>
      <w:r w:rsidRPr="00E76BF3">
        <w:rPr>
          <w:lang w:val="uk-UA"/>
        </w:rPr>
        <w:t>Налаштування операційної системи. Установлення драйверів мережевих пристроїв, принтерів.</w:t>
      </w:r>
    </w:p>
    <w:p w:rsidR="00E32625" w:rsidRPr="00E76BF3" w:rsidRDefault="00E32625" w:rsidP="009D1C89">
      <w:pPr>
        <w:pStyle w:val="BodyTextIndent"/>
        <w:spacing w:after="0"/>
        <w:ind w:left="0" w:right="-1" w:firstLine="709"/>
        <w:jc w:val="both"/>
        <w:rPr>
          <w:lang w:val="uk-UA"/>
        </w:rPr>
      </w:pPr>
    </w:p>
    <w:p w:rsidR="00E32625" w:rsidRPr="00E76BF3" w:rsidRDefault="00E32625" w:rsidP="009D1C89">
      <w:pPr>
        <w:tabs>
          <w:tab w:val="left" w:pos="1626"/>
          <w:tab w:val="left" w:pos="2634"/>
        </w:tabs>
        <w:ind w:firstLine="709"/>
        <w:jc w:val="both"/>
        <w:rPr>
          <w:rFonts w:eastAsia="MS Mincho"/>
          <w:b/>
          <w:bCs/>
          <w:lang w:val="uk-UA"/>
        </w:rPr>
      </w:pPr>
      <w:r w:rsidRPr="00E76BF3">
        <w:rPr>
          <w:rFonts w:eastAsia="MS Mincho"/>
          <w:b/>
          <w:bCs/>
          <w:lang w:val="uk-UA"/>
        </w:rPr>
        <w:t>Модуль ООІ та ПЗ-2.6 Підготовка та розміщення  матеріалів у мережі Інтернет</w:t>
      </w:r>
    </w:p>
    <w:p w:rsidR="00E32625" w:rsidRPr="00E76BF3" w:rsidRDefault="00E32625" w:rsidP="009D1C89">
      <w:pPr>
        <w:tabs>
          <w:tab w:val="left" w:pos="1626"/>
          <w:tab w:val="left" w:pos="2634"/>
        </w:tabs>
        <w:ind w:firstLine="709"/>
        <w:jc w:val="both"/>
        <w:rPr>
          <w:rFonts w:eastAsia="MS Mincho"/>
          <w:b/>
          <w:bCs/>
          <w:lang w:val="uk-UA"/>
        </w:rPr>
      </w:pPr>
      <w:r w:rsidRPr="00E76BF3">
        <w:rPr>
          <w:rFonts w:eastAsia="MS Mincho"/>
          <w:b/>
          <w:bCs/>
          <w:lang w:val="uk-UA"/>
        </w:rPr>
        <w:t>Тема 6.1 Створення й підтримка веб-ресурсів</w:t>
      </w:r>
    </w:p>
    <w:p w:rsidR="00E32625" w:rsidRPr="00E76BF3" w:rsidRDefault="00E32625" w:rsidP="009D1C89">
      <w:pPr>
        <w:tabs>
          <w:tab w:val="left" w:pos="1626"/>
          <w:tab w:val="left" w:pos="2634"/>
        </w:tabs>
        <w:ind w:firstLine="709"/>
        <w:jc w:val="both"/>
        <w:rPr>
          <w:lang w:val="uk-UA"/>
        </w:rPr>
      </w:pPr>
      <w:r w:rsidRPr="00E76BF3">
        <w:rPr>
          <w:lang w:val="uk-UA"/>
        </w:rPr>
        <w:t>Інструктаж за змістом занять, з охорони праці та БЖД, організації робочого місця.</w:t>
      </w:r>
    </w:p>
    <w:p w:rsidR="00E32625" w:rsidRPr="00E76BF3" w:rsidRDefault="00E32625" w:rsidP="009D1C89">
      <w:pPr>
        <w:ind w:firstLine="709"/>
        <w:jc w:val="both"/>
        <w:rPr>
          <w:lang w:val="uk-UA"/>
        </w:rPr>
      </w:pPr>
      <w:r w:rsidRPr="00E76BF3">
        <w:rPr>
          <w:lang w:val="uk-UA"/>
        </w:rPr>
        <w:t>Інструктаж за змістом занять і організації робочого місця, безпека праці та виробнича санітарія.</w:t>
      </w:r>
    </w:p>
    <w:p w:rsidR="00E32625" w:rsidRPr="00E76BF3" w:rsidRDefault="00E32625" w:rsidP="009D1C89">
      <w:pPr>
        <w:pStyle w:val="5"/>
        <w:ind w:firstLine="709"/>
        <w:jc w:val="both"/>
        <w:rPr>
          <w:b/>
          <w:bCs/>
          <w:color w:val="auto"/>
          <w:lang w:val="uk-UA"/>
        </w:rPr>
      </w:pPr>
      <w:r w:rsidRPr="00E76BF3">
        <w:rPr>
          <w:b/>
          <w:bCs/>
          <w:color w:val="auto"/>
          <w:lang w:val="uk-UA"/>
        </w:rPr>
        <w:t>Вправи:</w:t>
      </w:r>
    </w:p>
    <w:p w:rsidR="00E32625" w:rsidRPr="00E76BF3" w:rsidRDefault="00E32625" w:rsidP="009D1C89">
      <w:pPr>
        <w:ind w:firstLine="709"/>
        <w:jc w:val="both"/>
        <w:rPr>
          <w:lang w:val="uk-UA"/>
        </w:rPr>
      </w:pPr>
      <w:r w:rsidRPr="00E76BF3">
        <w:rPr>
          <w:lang w:val="uk-UA"/>
        </w:rPr>
        <w:t>Створення та підтримка веб-ресурсу в автоматизованому режимі. Спілкування на форумах та в чатах.</w:t>
      </w:r>
    </w:p>
    <w:p w:rsidR="00E32625" w:rsidRPr="00E76BF3" w:rsidRDefault="00E32625" w:rsidP="009D1C89">
      <w:pPr>
        <w:ind w:firstLine="709"/>
        <w:jc w:val="both"/>
        <w:rPr>
          <w:lang w:val="uk-UA"/>
        </w:rPr>
      </w:pPr>
      <w:r w:rsidRPr="00E76BF3">
        <w:rPr>
          <w:lang w:val="uk-UA"/>
        </w:rPr>
        <w:t>Створення та ведення блогів.</w:t>
      </w:r>
    </w:p>
    <w:p w:rsidR="00E32625" w:rsidRPr="00E76BF3" w:rsidRDefault="00E32625" w:rsidP="009D1C89">
      <w:pPr>
        <w:ind w:firstLine="709"/>
        <w:jc w:val="both"/>
        <w:rPr>
          <w:lang w:val="uk-UA"/>
        </w:rPr>
      </w:pPr>
      <w:r w:rsidRPr="00E76BF3">
        <w:rPr>
          <w:lang w:val="uk-UA"/>
        </w:rPr>
        <w:t>Відкриття та перегляд Web-сторінок. Робота з пошуковими системами.</w:t>
      </w:r>
    </w:p>
    <w:p w:rsidR="00E32625" w:rsidRPr="00E76BF3" w:rsidRDefault="00E32625" w:rsidP="009D1C89">
      <w:pPr>
        <w:ind w:firstLine="709"/>
        <w:jc w:val="both"/>
        <w:rPr>
          <w:lang w:val="uk-UA"/>
        </w:rPr>
      </w:pPr>
      <w:bookmarkStart w:id="3" w:name="_Toc349050808"/>
      <w:bookmarkStart w:id="4" w:name="_Toc349051110"/>
      <w:bookmarkStart w:id="5" w:name="_Toc359395915"/>
      <w:bookmarkStart w:id="6" w:name="_Toc359895595"/>
      <w:bookmarkStart w:id="7" w:name="_Toc359895792"/>
      <w:r w:rsidRPr="00E76BF3">
        <w:rPr>
          <w:lang w:val="uk-UA"/>
        </w:rPr>
        <w:t>Робота з електронною поштою. Створення електронної адреси. Отримання повідомлень. Відправлення повідомлень. Передача файлів за допомогою електронної пошти.</w:t>
      </w:r>
      <w:bookmarkEnd w:id="3"/>
      <w:bookmarkEnd w:id="4"/>
      <w:bookmarkEnd w:id="5"/>
      <w:bookmarkEnd w:id="6"/>
      <w:bookmarkEnd w:id="7"/>
    </w:p>
    <w:p w:rsidR="00E32625" w:rsidRPr="00E76BF3" w:rsidRDefault="00E32625" w:rsidP="009D1C89">
      <w:pPr>
        <w:ind w:firstLine="709"/>
        <w:jc w:val="both"/>
        <w:rPr>
          <w:lang w:val="uk-UA"/>
        </w:rPr>
      </w:pPr>
    </w:p>
    <w:p w:rsidR="00E32625" w:rsidRPr="00E76BF3" w:rsidRDefault="00E32625" w:rsidP="009D1C89">
      <w:pPr>
        <w:tabs>
          <w:tab w:val="left" w:pos="1626"/>
          <w:tab w:val="left" w:pos="2634"/>
        </w:tabs>
        <w:ind w:firstLine="709"/>
        <w:jc w:val="both"/>
        <w:rPr>
          <w:rFonts w:eastAsia="MS Mincho"/>
          <w:b/>
          <w:bCs/>
          <w:lang w:val="uk-UA"/>
        </w:rPr>
      </w:pPr>
      <w:r w:rsidRPr="00E76BF3">
        <w:rPr>
          <w:rFonts w:eastAsia="MS Mincho"/>
          <w:b/>
          <w:bCs/>
          <w:lang w:val="uk-UA"/>
        </w:rPr>
        <w:t xml:space="preserve">Тема 6.2 Розробка веб-сайту </w:t>
      </w:r>
    </w:p>
    <w:p w:rsidR="00E32625" w:rsidRPr="00E76BF3" w:rsidRDefault="00E32625" w:rsidP="009D1C89">
      <w:pPr>
        <w:ind w:firstLine="709"/>
        <w:jc w:val="both"/>
        <w:rPr>
          <w:lang w:val="uk-UA"/>
        </w:rPr>
      </w:pPr>
      <w:r w:rsidRPr="00E76BF3">
        <w:rPr>
          <w:lang w:val="uk-UA"/>
        </w:rPr>
        <w:t>Інструктаж за змістом занять, з охорони праці та БЖД, організації робочого місця.</w:t>
      </w:r>
    </w:p>
    <w:p w:rsidR="00E32625" w:rsidRPr="00E76BF3" w:rsidRDefault="00E32625" w:rsidP="009D1C89">
      <w:pPr>
        <w:tabs>
          <w:tab w:val="left" w:pos="720"/>
          <w:tab w:val="left" w:pos="1080"/>
        </w:tabs>
        <w:ind w:firstLine="709"/>
        <w:jc w:val="both"/>
        <w:rPr>
          <w:lang w:val="uk-UA"/>
        </w:rPr>
      </w:pPr>
      <w:r w:rsidRPr="00E76BF3">
        <w:rPr>
          <w:lang w:val="uk-UA"/>
        </w:rPr>
        <w:t>Інструктаж за змістом занять і організації робочого місця, безпека праці та виробнича санітарія.</w:t>
      </w:r>
    </w:p>
    <w:p w:rsidR="00E32625" w:rsidRPr="00E76BF3" w:rsidRDefault="00E32625" w:rsidP="009D1C89">
      <w:pPr>
        <w:tabs>
          <w:tab w:val="left" w:pos="720"/>
          <w:tab w:val="left" w:pos="1080"/>
        </w:tabs>
        <w:ind w:firstLine="709"/>
        <w:jc w:val="both"/>
        <w:rPr>
          <w:rFonts w:eastAsia="MS Mincho"/>
          <w:b/>
          <w:bCs/>
          <w:lang w:val="uk-UA"/>
        </w:rPr>
      </w:pPr>
      <w:r w:rsidRPr="00E76BF3">
        <w:rPr>
          <w:rFonts w:eastAsia="MS Mincho"/>
          <w:b/>
          <w:bCs/>
          <w:lang w:val="uk-UA"/>
        </w:rPr>
        <w:t>Вправи:</w:t>
      </w:r>
    </w:p>
    <w:p w:rsidR="00E32625" w:rsidRPr="00E76BF3" w:rsidRDefault="00E32625" w:rsidP="009D1C89">
      <w:pPr>
        <w:ind w:firstLine="709"/>
        <w:jc w:val="both"/>
        <w:rPr>
          <w:lang w:val="uk-UA"/>
        </w:rPr>
      </w:pPr>
      <w:r w:rsidRPr="00E76BF3">
        <w:rPr>
          <w:lang w:val="uk-UA"/>
        </w:rPr>
        <w:t>Проектування структур сайту та проектування гіперпосилань. Розміщення елементів на сторінці.</w:t>
      </w:r>
    </w:p>
    <w:p w:rsidR="00E32625" w:rsidRPr="00E76BF3" w:rsidRDefault="00E32625" w:rsidP="009D1C89">
      <w:pPr>
        <w:ind w:firstLine="709"/>
        <w:jc w:val="both"/>
        <w:rPr>
          <w:lang w:val="uk-UA"/>
        </w:rPr>
      </w:pPr>
      <w:r w:rsidRPr="00E76BF3">
        <w:rPr>
          <w:lang w:val="uk-UA"/>
        </w:rPr>
        <w:t>Виконання інформаційного наповнення веб-сторінок.</w:t>
      </w:r>
    </w:p>
    <w:p w:rsidR="00E32625" w:rsidRPr="00E76BF3" w:rsidRDefault="00E32625" w:rsidP="009D1C89">
      <w:pPr>
        <w:tabs>
          <w:tab w:val="left" w:pos="720"/>
          <w:tab w:val="left" w:pos="1080"/>
        </w:tabs>
        <w:ind w:firstLine="709"/>
        <w:jc w:val="both"/>
        <w:rPr>
          <w:lang w:val="uk-UA"/>
        </w:rPr>
      </w:pPr>
    </w:p>
    <w:p w:rsidR="00E32625" w:rsidRPr="00E76BF3" w:rsidRDefault="00E32625" w:rsidP="009D1C89">
      <w:pPr>
        <w:tabs>
          <w:tab w:val="left" w:pos="1626"/>
          <w:tab w:val="left" w:pos="2634"/>
        </w:tabs>
        <w:ind w:firstLine="709"/>
        <w:jc w:val="both"/>
        <w:rPr>
          <w:rFonts w:eastAsia="MS Mincho"/>
          <w:b/>
          <w:bCs/>
          <w:lang w:val="uk-UA"/>
        </w:rPr>
      </w:pPr>
      <w:r w:rsidRPr="00E76BF3">
        <w:rPr>
          <w:rFonts w:eastAsia="MS Mincho"/>
          <w:b/>
          <w:bCs/>
          <w:lang w:val="uk-UA"/>
        </w:rPr>
        <w:t>Тема 6.3 Програмування веб-сторінок та веб-сайту мовою розмітки HTML</w:t>
      </w:r>
    </w:p>
    <w:p w:rsidR="00E32625" w:rsidRPr="00E76BF3" w:rsidRDefault="00E32625" w:rsidP="009D1C89">
      <w:pPr>
        <w:ind w:firstLine="709"/>
        <w:jc w:val="both"/>
        <w:rPr>
          <w:lang w:val="uk-UA"/>
        </w:rPr>
      </w:pPr>
      <w:r w:rsidRPr="00E76BF3">
        <w:rPr>
          <w:lang w:val="uk-UA"/>
        </w:rPr>
        <w:t>Інструктаж за змістом занять, з охорони праці та БЖД, організації робочого місця.</w:t>
      </w:r>
    </w:p>
    <w:p w:rsidR="00E32625" w:rsidRPr="00E76BF3" w:rsidRDefault="00E32625" w:rsidP="009D1C89">
      <w:pPr>
        <w:tabs>
          <w:tab w:val="left" w:pos="720"/>
          <w:tab w:val="left" w:pos="1080"/>
        </w:tabs>
        <w:ind w:firstLine="709"/>
        <w:jc w:val="both"/>
        <w:rPr>
          <w:lang w:val="uk-UA"/>
        </w:rPr>
      </w:pPr>
      <w:r w:rsidRPr="00E76BF3">
        <w:rPr>
          <w:lang w:val="uk-UA"/>
        </w:rPr>
        <w:t>Інструктаж за змістом занять і організації робочого місця, безпека праці та виробнича санітарія.</w:t>
      </w:r>
    </w:p>
    <w:p w:rsidR="00E32625" w:rsidRPr="00E76BF3" w:rsidRDefault="00E32625" w:rsidP="009D1C89">
      <w:pPr>
        <w:tabs>
          <w:tab w:val="left" w:pos="720"/>
          <w:tab w:val="left" w:pos="1080"/>
        </w:tabs>
        <w:ind w:firstLine="709"/>
        <w:jc w:val="both"/>
        <w:rPr>
          <w:rFonts w:eastAsia="MS Mincho"/>
          <w:b/>
          <w:bCs/>
          <w:lang w:val="uk-UA"/>
        </w:rPr>
      </w:pPr>
    </w:p>
    <w:p w:rsidR="00E32625" w:rsidRPr="00E76BF3" w:rsidRDefault="00E32625" w:rsidP="009D1C89">
      <w:pPr>
        <w:tabs>
          <w:tab w:val="left" w:pos="720"/>
          <w:tab w:val="left" w:pos="1080"/>
        </w:tabs>
        <w:ind w:firstLine="709"/>
        <w:jc w:val="both"/>
        <w:rPr>
          <w:rFonts w:eastAsia="MS Mincho"/>
          <w:b/>
          <w:bCs/>
          <w:lang w:val="uk-UA"/>
        </w:rPr>
      </w:pPr>
      <w:r w:rsidRPr="00E76BF3">
        <w:rPr>
          <w:rFonts w:eastAsia="MS Mincho"/>
          <w:b/>
          <w:bCs/>
          <w:lang w:val="uk-UA"/>
        </w:rPr>
        <w:t>Вправи:</w:t>
      </w:r>
    </w:p>
    <w:p w:rsidR="00E32625" w:rsidRPr="00E76BF3" w:rsidRDefault="00E32625" w:rsidP="009D1C89">
      <w:pPr>
        <w:ind w:firstLine="709"/>
        <w:jc w:val="both"/>
        <w:rPr>
          <w:lang w:val="uk-UA"/>
        </w:rPr>
      </w:pPr>
      <w:r w:rsidRPr="00E76BF3">
        <w:rPr>
          <w:lang w:val="uk-UA"/>
        </w:rPr>
        <w:t xml:space="preserve">Створення простих HTML-документів; </w:t>
      </w:r>
    </w:p>
    <w:p w:rsidR="00E32625" w:rsidRPr="00E76BF3" w:rsidRDefault="00E32625" w:rsidP="009D1C89">
      <w:pPr>
        <w:ind w:firstLine="709"/>
        <w:jc w:val="both"/>
        <w:rPr>
          <w:lang w:val="uk-UA"/>
        </w:rPr>
      </w:pPr>
      <w:r w:rsidRPr="00E76BF3">
        <w:rPr>
          <w:lang w:val="uk-UA"/>
        </w:rPr>
        <w:t xml:space="preserve">Створення, формування та форматування HTML-документів; Створення та редагування з  HTML-документів, що містять  гіперпосилання та  списки; </w:t>
      </w:r>
    </w:p>
    <w:p w:rsidR="00E32625" w:rsidRPr="00E76BF3" w:rsidRDefault="00E32625" w:rsidP="009D1C89">
      <w:pPr>
        <w:ind w:firstLine="709"/>
        <w:jc w:val="both"/>
        <w:rPr>
          <w:lang w:val="uk-UA"/>
        </w:rPr>
      </w:pPr>
      <w:r w:rsidRPr="00E76BF3">
        <w:rPr>
          <w:lang w:val="uk-UA"/>
        </w:rPr>
        <w:t>Створення таблиць, фреймів та форм в HTML-документі;</w:t>
      </w:r>
    </w:p>
    <w:p w:rsidR="00E32625" w:rsidRPr="00E76BF3" w:rsidRDefault="00E32625" w:rsidP="009D1C89">
      <w:pPr>
        <w:ind w:firstLine="709"/>
        <w:jc w:val="both"/>
        <w:rPr>
          <w:lang w:val="uk-UA"/>
        </w:rPr>
      </w:pPr>
      <w:r w:rsidRPr="00E76BF3">
        <w:rPr>
          <w:lang w:val="uk-UA"/>
        </w:rPr>
        <w:t>Створення та підключення стилів CSS</w:t>
      </w:r>
    </w:p>
    <w:p w:rsidR="00E32625" w:rsidRPr="00E76BF3" w:rsidRDefault="00E32625" w:rsidP="009D1C89">
      <w:pPr>
        <w:ind w:firstLine="709"/>
        <w:jc w:val="both"/>
        <w:rPr>
          <w:lang w:val="uk-UA"/>
        </w:rPr>
      </w:pPr>
      <w:r w:rsidRPr="00E76BF3">
        <w:rPr>
          <w:lang w:val="uk-UA"/>
        </w:rPr>
        <w:t xml:space="preserve">Створення структури документа HTML. Робота з основними тегами HTML. Створення Web-сторінок та Web-сайтів. Оформлення та форматування тексту, таблиць. Додавання динамічних ефектів. Створення фреймів. Робота з формами. Створення навігаційних карт. </w:t>
      </w:r>
    </w:p>
    <w:p w:rsidR="00E32625" w:rsidRPr="00E76BF3" w:rsidRDefault="00E32625" w:rsidP="009D1C89">
      <w:pPr>
        <w:ind w:firstLine="709"/>
        <w:jc w:val="both"/>
        <w:rPr>
          <w:lang w:val="uk-UA"/>
        </w:rPr>
      </w:pPr>
      <w:r w:rsidRPr="00E76BF3">
        <w:rPr>
          <w:lang w:val="uk-UA"/>
        </w:rPr>
        <w:t>Проектування Web-сторінок. Інсталяція програми для створення  Web-сторінок. Налагодження інтерфейсу. Створення Web-сторінок та Web-вузла. Форматування Web-сторінок. Зв’язування Web-сторінок за допомогою гіпертексту. Додавання малюнків, звуку, відео, анімацій тощо.</w:t>
      </w:r>
    </w:p>
    <w:p w:rsidR="00E32625" w:rsidRPr="00E76BF3" w:rsidRDefault="00E32625" w:rsidP="009D1C89">
      <w:pPr>
        <w:ind w:firstLine="709"/>
        <w:jc w:val="both"/>
        <w:rPr>
          <w:lang w:val="uk-UA"/>
        </w:rPr>
      </w:pPr>
      <w:r w:rsidRPr="00E76BF3">
        <w:rPr>
          <w:lang w:val="uk-UA"/>
        </w:rPr>
        <w:t>Публікація та розміщення Web-вузла на локальному диску та у глобальній мережі Інтернет. Захист інформації.</w:t>
      </w:r>
    </w:p>
    <w:p w:rsidR="00E32625" w:rsidRPr="00E76BF3" w:rsidRDefault="00E32625" w:rsidP="009D1C89">
      <w:pPr>
        <w:pStyle w:val="BodyTextIndent"/>
        <w:spacing w:after="0"/>
        <w:ind w:left="0" w:right="-1" w:firstLine="709"/>
        <w:jc w:val="both"/>
        <w:rPr>
          <w:lang w:val="uk-UA"/>
        </w:rPr>
      </w:pPr>
    </w:p>
    <w:p w:rsidR="00E32625" w:rsidRPr="00E76BF3" w:rsidRDefault="00E32625" w:rsidP="009D1C89">
      <w:pPr>
        <w:tabs>
          <w:tab w:val="left" w:pos="1626"/>
          <w:tab w:val="left" w:pos="2634"/>
        </w:tabs>
        <w:ind w:firstLine="709"/>
        <w:jc w:val="both"/>
        <w:rPr>
          <w:rFonts w:eastAsia="MS Mincho"/>
          <w:b/>
          <w:bCs/>
          <w:lang w:val="uk-UA"/>
        </w:rPr>
      </w:pPr>
      <w:r w:rsidRPr="00E76BF3">
        <w:rPr>
          <w:rFonts w:eastAsia="MS Mincho"/>
          <w:b/>
          <w:bCs/>
          <w:lang w:val="uk-UA"/>
        </w:rPr>
        <w:t>Тема 6.4. Розміщення графіки, аудіо- та відеоінформації на веб-сторінках</w:t>
      </w:r>
    </w:p>
    <w:p w:rsidR="00E32625" w:rsidRPr="00E76BF3" w:rsidRDefault="00E32625" w:rsidP="009D1C89">
      <w:pPr>
        <w:ind w:firstLine="709"/>
        <w:jc w:val="both"/>
        <w:rPr>
          <w:lang w:val="uk-UA"/>
        </w:rPr>
      </w:pPr>
      <w:r w:rsidRPr="00E76BF3">
        <w:rPr>
          <w:lang w:val="uk-UA"/>
        </w:rPr>
        <w:t>Інструктаж за змістом занять, з охорони праці та БЖД, організації робочого місця.</w:t>
      </w:r>
    </w:p>
    <w:p w:rsidR="00E32625" w:rsidRPr="00E76BF3" w:rsidRDefault="00E32625" w:rsidP="009D1C89">
      <w:pPr>
        <w:tabs>
          <w:tab w:val="left" w:pos="720"/>
          <w:tab w:val="left" w:pos="1080"/>
        </w:tabs>
        <w:ind w:firstLine="709"/>
        <w:jc w:val="both"/>
        <w:rPr>
          <w:lang w:val="uk-UA"/>
        </w:rPr>
      </w:pPr>
      <w:r w:rsidRPr="00E76BF3">
        <w:rPr>
          <w:lang w:val="uk-UA"/>
        </w:rPr>
        <w:t>Інструктаж за змістом занять і організації робочого місця, безпека праці та виробнича санітарія.</w:t>
      </w:r>
    </w:p>
    <w:p w:rsidR="00E32625" w:rsidRPr="00E76BF3" w:rsidRDefault="00E32625" w:rsidP="009D1C89">
      <w:pPr>
        <w:tabs>
          <w:tab w:val="left" w:pos="720"/>
          <w:tab w:val="left" w:pos="1080"/>
        </w:tabs>
        <w:ind w:firstLine="709"/>
        <w:jc w:val="both"/>
        <w:rPr>
          <w:rFonts w:eastAsia="MS Mincho"/>
          <w:b/>
          <w:bCs/>
          <w:lang w:val="uk-UA"/>
        </w:rPr>
      </w:pPr>
      <w:r w:rsidRPr="00E76BF3">
        <w:rPr>
          <w:rFonts w:eastAsia="MS Mincho"/>
          <w:b/>
          <w:bCs/>
          <w:lang w:val="uk-UA"/>
        </w:rPr>
        <w:t>Вправи:</w:t>
      </w:r>
    </w:p>
    <w:p w:rsidR="00E32625" w:rsidRPr="00E76BF3" w:rsidRDefault="00E32625" w:rsidP="009D1C89">
      <w:pPr>
        <w:ind w:firstLine="709"/>
        <w:jc w:val="both"/>
        <w:rPr>
          <w:lang w:val="uk-UA"/>
        </w:rPr>
      </w:pPr>
      <w:r w:rsidRPr="00E76BF3">
        <w:rPr>
          <w:lang w:val="uk-UA"/>
        </w:rPr>
        <w:t xml:space="preserve">Додавання до HTML-документів зображень. </w:t>
      </w:r>
    </w:p>
    <w:p w:rsidR="00E32625" w:rsidRPr="00E76BF3" w:rsidRDefault="00E32625" w:rsidP="009D1C89">
      <w:pPr>
        <w:ind w:firstLine="709"/>
        <w:jc w:val="both"/>
        <w:rPr>
          <w:lang w:val="uk-UA"/>
        </w:rPr>
      </w:pPr>
      <w:r w:rsidRPr="00E76BF3">
        <w:rPr>
          <w:lang w:val="uk-UA"/>
        </w:rPr>
        <w:t xml:space="preserve">Розміщення та відтворення на веб-сторінках мультимедійних даних. </w:t>
      </w:r>
    </w:p>
    <w:p w:rsidR="00E32625" w:rsidRPr="00E76BF3" w:rsidRDefault="00E32625" w:rsidP="009D1C89">
      <w:pPr>
        <w:ind w:firstLine="709"/>
        <w:jc w:val="both"/>
        <w:rPr>
          <w:lang w:val="uk-UA"/>
        </w:rPr>
      </w:pPr>
      <w:r w:rsidRPr="00E76BF3">
        <w:rPr>
          <w:lang w:val="uk-UA"/>
        </w:rPr>
        <w:t>Форматування аудіо файлів.</w:t>
      </w:r>
    </w:p>
    <w:p w:rsidR="00E32625" w:rsidRPr="00E76BF3" w:rsidRDefault="00E32625" w:rsidP="009D1C89">
      <w:pPr>
        <w:ind w:firstLine="709"/>
        <w:jc w:val="both"/>
        <w:rPr>
          <w:lang w:val="uk-UA"/>
        </w:rPr>
      </w:pPr>
      <w:r w:rsidRPr="00E76BF3">
        <w:rPr>
          <w:lang w:val="uk-UA"/>
        </w:rPr>
        <w:t>Форматування відео файлів.</w:t>
      </w:r>
    </w:p>
    <w:p w:rsidR="00E32625" w:rsidRPr="00E76BF3" w:rsidRDefault="00E32625" w:rsidP="009D1C89">
      <w:pPr>
        <w:tabs>
          <w:tab w:val="left" w:pos="720"/>
          <w:tab w:val="left" w:pos="1080"/>
        </w:tabs>
        <w:ind w:firstLine="709"/>
        <w:jc w:val="both"/>
        <w:rPr>
          <w:lang w:val="uk-UA"/>
        </w:rPr>
      </w:pPr>
    </w:p>
    <w:p w:rsidR="00E32625" w:rsidRPr="00E76BF3" w:rsidRDefault="00E32625" w:rsidP="009D1C89">
      <w:pPr>
        <w:tabs>
          <w:tab w:val="left" w:pos="1626"/>
          <w:tab w:val="left" w:pos="2634"/>
        </w:tabs>
        <w:ind w:firstLine="709"/>
        <w:jc w:val="both"/>
        <w:rPr>
          <w:rFonts w:eastAsia="MS Mincho"/>
          <w:b/>
          <w:bCs/>
          <w:lang w:val="uk-UA"/>
        </w:rPr>
      </w:pPr>
      <w:r w:rsidRPr="00E76BF3">
        <w:rPr>
          <w:rFonts w:eastAsia="MS Mincho"/>
          <w:b/>
          <w:bCs/>
          <w:lang w:val="uk-UA"/>
        </w:rPr>
        <w:t>Тема 6.5 Створення веб-сторінок та веб-сайту з використанням спеціалізованого програмного забезпечення</w:t>
      </w:r>
    </w:p>
    <w:p w:rsidR="00E32625" w:rsidRPr="00E76BF3" w:rsidRDefault="00E32625" w:rsidP="009D1C89">
      <w:pPr>
        <w:tabs>
          <w:tab w:val="left" w:pos="1626"/>
          <w:tab w:val="left" w:pos="2634"/>
        </w:tabs>
        <w:ind w:firstLine="709"/>
        <w:jc w:val="both"/>
        <w:rPr>
          <w:lang w:val="uk-UA"/>
        </w:rPr>
      </w:pPr>
      <w:r w:rsidRPr="00E76BF3">
        <w:rPr>
          <w:lang w:val="uk-UA"/>
        </w:rPr>
        <w:t>Інструктаж за змістом занять, з охорони праці та БЖД, організації робочого місця.</w:t>
      </w:r>
    </w:p>
    <w:p w:rsidR="00E32625" w:rsidRPr="00E76BF3" w:rsidRDefault="00E32625" w:rsidP="009D1C89">
      <w:pPr>
        <w:ind w:firstLine="709"/>
        <w:jc w:val="both"/>
        <w:rPr>
          <w:lang w:val="uk-UA"/>
        </w:rPr>
      </w:pPr>
      <w:r w:rsidRPr="00E76BF3">
        <w:rPr>
          <w:lang w:val="uk-UA"/>
        </w:rPr>
        <w:t>Інструктаж за змістом занять і організації робочого місця, безпека праці та виробнича санітарія.</w:t>
      </w:r>
    </w:p>
    <w:p w:rsidR="00E32625" w:rsidRPr="00E76BF3" w:rsidRDefault="00E32625" w:rsidP="009D1C89">
      <w:pPr>
        <w:pStyle w:val="5"/>
        <w:ind w:firstLine="709"/>
        <w:jc w:val="both"/>
        <w:rPr>
          <w:b/>
          <w:bCs/>
          <w:color w:val="auto"/>
          <w:lang w:val="uk-UA"/>
        </w:rPr>
      </w:pPr>
      <w:r w:rsidRPr="00E76BF3">
        <w:rPr>
          <w:b/>
          <w:bCs/>
          <w:color w:val="auto"/>
          <w:lang w:val="uk-UA"/>
        </w:rPr>
        <w:t>Вправи:</w:t>
      </w:r>
    </w:p>
    <w:p w:rsidR="00E32625" w:rsidRPr="00E76BF3" w:rsidRDefault="00E32625" w:rsidP="009D1C89">
      <w:pPr>
        <w:ind w:firstLine="709"/>
        <w:jc w:val="both"/>
        <w:rPr>
          <w:lang w:val="uk-UA"/>
        </w:rPr>
      </w:pPr>
      <w:r w:rsidRPr="00E76BF3">
        <w:rPr>
          <w:lang w:val="uk-UA"/>
        </w:rPr>
        <w:t>Створення веб-сторінки у візуальному редакторі за допомогою майстра.</w:t>
      </w:r>
    </w:p>
    <w:p w:rsidR="00E32625" w:rsidRPr="00E76BF3" w:rsidRDefault="00E32625" w:rsidP="009D1C89">
      <w:pPr>
        <w:ind w:firstLine="709"/>
        <w:jc w:val="both"/>
        <w:rPr>
          <w:lang w:val="uk-UA"/>
        </w:rPr>
      </w:pPr>
      <w:r w:rsidRPr="00E76BF3">
        <w:rPr>
          <w:lang w:val="uk-UA"/>
        </w:rPr>
        <w:t>Створення веб-сторінки у візуальному редакторі за допомогою шаблону.</w:t>
      </w:r>
    </w:p>
    <w:p w:rsidR="00E32625" w:rsidRPr="00E76BF3" w:rsidRDefault="00E32625" w:rsidP="009D1C89">
      <w:pPr>
        <w:ind w:firstLine="709"/>
        <w:jc w:val="both"/>
        <w:rPr>
          <w:lang w:val="uk-UA"/>
        </w:rPr>
      </w:pPr>
      <w:r w:rsidRPr="00E76BF3">
        <w:rPr>
          <w:lang w:val="uk-UA"/>
        </w:rPr>
        <w:t>Розміщення контенту зображень.</w:t>
      </w:r>
    </w:p>
    <w:p w:rsidR="00E32625" w:rsidRPr="00E76BF3" w:rsidRDefault="00E32625" w:rsidP="009D1C89">
      <w:pPr>
        <w:ind w:firstLine="709"/>
        <w:jc w:val="both"/>
        <w:rPr>
          <w:lang w:val="uk-UA"/>
        </w:rPr>
      </w:pPr>
    </w:p>
    <w:p w:rsidR="00E32625" w:rsidRPr="00E76BF3" w:rsidRDefault="00E32625" w:rsidP="009D1C89">
      <w:pPr>
        <w:tabs>
          <w:tab w:val="left" w:pos="1626"/>
          <w:tab w:val="left" w:pos="2634"/>
        </w:tabs>
        <w:ind w:firstLine="709"/>
        <w:jc w:val="both"/>
        <w:rPr>
          <w:rFonts w:eastAsia="MS Mincho"/>
          <w:b/>
          <w:bCs/>
          <w:lang w:val="uk-UA"/>
        </w:rPr>
      </w:pPr>
      <w:r w:rsidRPr="00E76BF3">
        <w:rPr>
          <w:rFonts w:eastAsia="MS Mincho"/>
          <w:b/>
          <w:bCs/>
          <w:lang w:val="uk-UA"/>
        </w:rPr>
        <w:t>Тема 6.6 Аналіз послуг компаній, які організовують і забезпечують доступ користувачів до мережі Інтернет</w:t>
      </w:r>
    </w:p>
    <w:p w:rsidR="00E32625" w:rsidRPr="00E76BF3" w:rsidRDefault="00E32625" w:rsidP="009D1C89">
      <w:pPr>
        <w:ind w:firstLine="709"/>
        <w:jc w:val="both"/>
        <w:rPr>
          <w:lang w:val="uk-UA"/>
        </w:rPr>
      </w:pPr>
      <w:r w:rsidRPr="00E76BF3">
        <w:rPr>
          <w:lang w:val="uk-UA"/>
        </w:rPr>
        <w:t>Інструктаж за змістом занять, з охорони праці та БЖД, організації робочого місця.</w:t>
      </w:r>
    </w:p>
    <w:p w:rsidR="00E32625" w:rsidRPr="00E76BF3" w:rsidRDefault="00E32625" w:rsidP="009D1C89">
      <w:pPr>
        <w:tabs>
          <w:tab w:val="left" w:pos="720"/>
          <w:tab w:val="left" w:pos="1080"/>
        </w:tabs>
        <w:ind w:firstLine="709"/>
        <w:jc w:val="both"/>
        <w:rPr>
          <w:lang w:val="uk-UA"/>
        </w:rPr>
      </w:pPr>
      <w:r w:rsidRPr="00E76BF3">
        <w:rPr>
          <w:lang w:val="uk-UA"/>
        </w:rPr>
        <w:t>Інструктаж за змістом занять і організації робочого місця, безпека праці та виробнича санітарія.</w:t>
      </w:r>
    </w:p>
    <w:p w:rsidR="00E32625" w:rsidRPr="00E76BF3" w:rsidRDefault="00E32625" w:rsidP="009D1C89">
      <w:pPr>
        <w:tabs>
          <w:tab w:val="left" w:pos="720"/>
          <w:tab w:val="left" w:pos="1080"/>
        </w:tabs>
        <w:ind w:firstLine="709"/>
        <w:jc w:val="both"/>
        <w:rPr>
          <w:rFonts w:eastAsia="MS Mincho"/>
          <w:b/>
          <w:bCs/>
          <w:lang w:val="uk-UA"/>
        </w:rPr>
      </w:pPr>
      <w:r w:rsidRPr="00E76BF3">
        <w:rPr>
          <w:rFonts w:eastAsia="MS Mincho"/>
          <w:b/>
          <w:bCs/>
          <w:lang w:val="uk-UA"/>
        </w:rPr>
        <w:t>Вправи:</w:t>
      </w:r>
    </w:p>
    <w:p w:rsidR="00E32625" w:rsidRPr="00E76BF3" w:rsidRDefault="00E32625" w:rsidP="009D1C89">
      <w:pPr>
        <w:ind w:firstLine="709"/>
        <w:jc w:val="both"/>
        <w:rPr>
          <w:lang w:val="uk-UA"/>
        </w:rPr>
      </w:pPr>
      <w:r w:rsidRPr="00E76BF3">
        <w:rPr>
          <w:lang w:val="uk-UA"/>
        </w:rPr>
        <w:t>Раціональний підбір компанії, що надає, організовує і забезпечує доступ до мережі Інтернет.</w:t>
      </w:r>
    </w:p>
    <w:p w:rsidR="00E32625" w:rsidRPr="00E76BF3" w:rsidRDefault="00E32625" w:rsidP="009D1C89">
      <w:pPr>
        <w:ind w:firstLine="709"/>
        <w:jc w:val="both"/>
        <w:rPr>
          <w:lang w:val="uk-UA"/>
        </w:rPr>
      </w:pPr>
      <w:r w:rsidRPr="00E76BF3">
        <w:rPr>
          <w:lang w:val="uk-UA"/>
        </w:rPr>
        <w:t>Складання порівняльної таблиці тарифів та послуг провайдерів області.</w:t>
      </w:r>
    </w:p>
    <w:p w:rsidR="00E32625" w:rsidRPr="00E76BF3" w:rsidRDefault="00E32625" w:rsidP="009D1C89">
      <w:pPr>
        <w:ind w:firstLine="709"/>
        <w:jc w:val="both"/>
        <w:rPr>
          <w:lang w:val="uk-UA"/>
        </w:rPr>
      </w:pPr>
      <w:r w:rsidRPr="00E76BF3">
        <w:rPr>
          <w:lang w:val="uk-UA"/>
        </w:rPr>
        <w:t>Вивчення даних про якість послуг провайдерів.</w:t>
      </w:r>
    </w:p>
    <w:p w:rsidR="00E32625" w:rsidRPr="00E76BF3" w:rsidRDefault="00E32625" w:rsidP="009D1C89">
      <w:pPr>
        <w:tabs>
          <w:tab w:val="left" w:pos="720"/>
          <w:tab w:val="left" w:pos="1080"/>
        </w:tabs>
        <w:ind w:firstLine="709"/>
        <w:jc w:val="both"/>
        <w:rPr>
          <w:lang w:val="uk-UA"/>
        </w:rPr>
      </w:pPr>
    </w:p>
    <w:p w:rsidR="00E32625" w:rsidRPr="00E76BF3" w:rsidRDefault="00E32625" w:rsidP="009D1C89">
      <w:pPr>
        <w:tabs>
          <w:tab w:val="left" w:pos="1626"/>
          <w:tab w:val="left" w:pos="2634"/>
        </w:tabs>
        <w:ind w:firstLine="709"/>
        <w:jc w:val="both"/>
        <w:rPr>
          <w:rFonts w:eastAsia="MS Mincho"/>
          <w:b/>
          <w:bCs/>
          <w:lang w:val="uk-UA"/>
        </w:rPr>
      </w:pPr>
      <w:r w:rsidRPr="00E76BF3">
        <w:rPr>
          <w:rFonts w:eastAsia="MS Mincho"/>
          <w:b/>
          <w:bCs/>
          <w:lang w:val="uk-UA"/>
        </w:rPr>
        <w:t>Тема 6.7 Розміщення, просування та підтримка сайту</w:t>
      </w:r>
    </w:p>
    <w:p w:rsidR="00E32625" w:rsidRPr="00E76BF3" w:rsidRDefault="00E32625" w:rsidP="009D1C89">
      <w:pPr>
        <w:ind w:firstLine="709"/>
        <w:jc w:val="both"/>
        <w:rPr>
          <w:lang w:val="uk-UA"/>
        </w:rPr>
      </w:pPr>
      <w:r w:rsidRPr="00E76BF3">
        <w:rPr>
          <w:lang w:val="uk-UA"/>
        </w:rPr>
        <w:t>Інструктаж за змістом занять, з охорони праці та БЖД, організації робочого місця.</w:t>
      </w:r>
    </w:p>
    <w:p w:rsidR="00E32625" w:rsidRPr="00E76BF3" w:rsidRDefault="00E32625" w:rsidP="009D1C89">
      <w:pPr>
        <w:tabs>
          <w:tab w:val="left" w:pos="720"/>
          <w:tab w:val="left" w:pos="1080"/>
        </w:tabs>
        <w:ind w:firstLine="709"/>
        <w:jc w:val="both"/>
        <w:rPr>
          <w:lang w:val="uk-UA"/>
        </w:rPr>
      </w:pPr>
      <w:r w:rsidRPr="00E76BF3">
        <w:rPr>
          <w:lang w:val="uk-UA"/>
        </w:rPr>
        <w:t>Інструктаж за змістом занять і організації робочого місця, безпека праці та виробнича санітарія.</w:t>
      </w:r>
    </w:p>
    <w:p w:rsidR="00E32625" w:rsidRPr="00E76BF3" w:rsidRDefault="00E32625" w:rsidP="009D1C89">
      <w:pPr>
        <w:tabs>
          <w:tab w:val="left" w:pos="720"/>
          <w:tab w:val="left" w:pos="1080"/>
        </w:tabs>
        <w:ind w:firstLine="709"/>
        <w:jc w:val="both"/>
        <w:rPr>
          <w:rFonts w:eastAsia="MS Mincho"/>
          <w:b/>
          <w:bCs/>
          <w:lang w:val="uk-UA"/>
        </w:rPr>
      </w:pPr>
      <w:r w:rsidRPr="00E76BF3">
        <w:rPr>
          <w:rFonts w:eastAsia="MS Mincho"/>
          <w:b/>
          <w:bCs/>
          <w:lang w:val="uk-UA"/>
        </w:rPr>
        <w:t>Вправи:</w:t>
      </w:r>
    </w:p>
    <w:p w:rsidR="00E32625" w:rsidRPr="00E76BF3" w:rsidRDefault="00E32625" w:rsidP="009D1C89">
      <w:pPr>
        <w:ind w:firstLine="709"/>
        <w:jc w:val="both"/>
        <w:rPr>
          <w:lang w:val="uk-UA"/>
        </w:rPr>
      </w:pPr>
      <w:r w:rsidRPr="00E76BF3">
        <w:rPr>
          <w:lang w:val="uk-UA"/>
        </w:rPr>
        <w:t xml:space="preserve">Готування та розміщення відповідних матеріалів у мережі Інтернет. Аналіз якості окремих послуг компаній, які організовують і забезпечують доступ користувачів до мережі. </w:t>
      </w:r>
    </w:p>
    <w:p w:rsidR="00E32625" w:rsidRPr="00E76BF3" w:rsidRDefault="00E32625" w:rsidP="009D1C89">
      <w:pPr>
        <w:ind w:firstLine="709"/>
        <w:jc w:val="both"/>
        <w:rPr>
          <w:lang w:val="uk-UA"/>
        </w:rPr>
      </w:pPr>
      <w:r w:rsidRPr="00E76BF3">
        <w:rPr>
          <w:lang w:val="uk-UA"/>
        </w:rPr>
        <w:t>Розміщення матеріалів на веб-сайтах в мережі Інтернет.</w:t>
      </w:r>
    </w:p>
    <w:p w:rsidR="00E32625" w:rsidRPr="00E76BF3" w:rsidRDefault="00E32625" w:rsidP="009D1C89">
      <w:pPr>
        <w:ind w:firstLine="709"/>
        <w:jc w:val="both"/>
        <w:rPr>
          <w:lang w:val="uk-UA"/>
        </w:rPr>
      </w:pPr>
      <w:r w:rsidRPr="00E76BF3">
        <w:rPr>
          <w:lang w:val="uk-UA"/>
        </w:rPr>
        <w:t>Здійснення просування сайту в пошукових системах і каталогах, а також рекламою в мережі Інтернет.</w:t>
      </w:r>
    </w:p>
    <w:p w:rsidR="00E32625" w:rsidRPr="00E76BF3" w:rsidRDefault="00E32625" w:rsidP="009D1C89">
      <w:pPr>
        <w:ind w:firstLine="709"/>
        <w:jc w:val="both"/>
        <w:rPr>
          <w:lang w:val="uk-UA"/>
        </w:rPr>
      </w:pPr>
      <w:r w:rsidRPr="00E76BF3">
        <w:rPr>
          <w:lang w:val="uk-UA"/>
        </w:rPr>
        <w:t>Поповнення сайту новою інформацією.</w:t>
      </w:r>
    </w:p>
    <w:p w:rsidR="00E32625" w:rsidRPr="00E76BF3" w:rsidRDefault="00E32625" w:rsidP="009D1C89">
      <w:pPr>
        <w:tabs>
          <w:tab w:val="left" w:pos="1626"/>
          <w:tab w:val="left" w:pos="2634"/>
        </w:tabs>
        <w:ind w:firstLine="709"/>
        <w:jc w:val="both"/>
        <w:rPr>
          <w:lang w:val="uk-UA"/>
        </w:rPr>
      </w:pPr>
    </w:p>
    <w:p w:rsidR="00E32625" w:rsidRPr="00E76BF3" w:rsidRDefault="00E32625" w:rsidP="009D1C89">
      <w:pPr>
        <w:tabs>
          <w:tab w:val="left" w:pos="1626"/>
          <w:tab w:val="left" w:pos="2634"/>
        </w:tabs>
        <w:ind w:firstLine="709"/>
        <w:jc w:val="both"/>
        <w:rPr>
          <w:rFonts w:eastAsia="MS Mincho"/>
          <w:b/>
          <w:bCs/>
          <w:lang w:val="uk-UA"/>
        </w:rPr>
      </w:pPr>
      <w:r w:rsidRPr="00E76BF3">
        <w:rPr>
          <w:rFonts w:eastAsia="MS Mincho"/>
          <w:b/>
          <w:bCs/>
          <w:lang w:val="uk-UA"/>
        </w:rPr>
        <w:t>Модуль ООІ та ПЗ-2.7 Знання та застосування мов програмування</w:t>
      </w:r>
    </w:p>
    <w:p w:rsidR="00E32625" w:rsidRPr="00E76BF3" w:rsidRDefault="00E32625" w:rsidP="009D1C89">
      <w:pPr>
        <w:tabs>
          <w:tab w:val="left" w:pos="1626"/>
          <w:tab w:val="left" w:pos="2634"/>
        </w:tabs>
        <w:ind w:firstLine="709"/>
        <w:jc w:val="both"/>
        <w:rPr>
          <w:rFonts w:eastAsia="MS Mincho"/>
          <w:b/>
          <w:bCs/>
          <w:lang w:val="uk-UA"/>
        </w:rPr>
      </w:pPr>
      <w:r w:rsidRPr="00E76BF3">
        <w:rPr>
          <w:rFonts w:eastAsia="MS Mincho"/>
          <w:b/>
          <w:bCs/>
          <w:lang w:val="uk-UA"/>
        </w:rPr>
        <w:t>Тема 7.1. Розробка алгоритму та побудова блок-схеми програм</w:t>
      </w:r>
    </w:p>
    <w:p w:rsidR="00E32625" w:rsidRPr="00E76BF3" w:rsidRDefault="00E32625" w:rsidP="009D1C89">
      <w:pPr>
        <w:ind w:firstLine="709"/>
        <w:jc w:val="both"/>
        <w:rPr>
          <w:lang w:val="uk-UA"/>
        </w:rPr>
      </w:pPr>
      <w:r w:rsidRPr="00E76BF3">
        <w:rPr>
          <w:lang w:val="uk-UA"/>
        </w:rPr>
        <w:t>Інструктаж за змістом занять, з охорони праці та БЖД, організації робочого місця.</w:t>
      </w:r>
    </w:p>
    <w:p w:rsidR="00E32625" w:rsidRPr="00E76BF3" w:rsidRDefault="00E32625" w:rsidP="009D1C89">
      <w:pPr>
        <w:tabs>
          <w:tab w:val="left" w:pos="720"/>
          <w:tab w:val="left" w:pos="1080"/>
        </w:tabs>
        <w:ind w:firstLine="709"/>
        <w:jc w:val="both"/>
        <w:rPr>
          <w:lang w:val="uk-UA"/>
        </w:rPr>
      </w:pPr>
      <w:r w:rsidRPr="00E76BF3">
        <w:rPr>
          <w:lang w:val="uk-UA"/>
        </w:rPr>
        <w:t>Інструктаж за змістом занять і організації робочого місця, безпека праці та виробнича санітарія.</w:t>
      </w:r>
    </w:p>
    <w:p w:rsidR="00E32625" w:rsidRPr="00E76BF3" w:rsidRDefault="00E32625" w:rsidP="009D1C89">
      <w:pPr>
        <w:ind w:firstLine="709"/>
        <w:jc w:val="both"/>
        <w:rPr>
          <w:rFonts w:eastAsia="MS Mincho"/>
          <w:lang w:val="uk-UA"/>
        </w:rPr>
      </w:pPr>
      <w:r w:rsidRPr="00E76BF3">
        <w:rPr>
          <w:rFonts w:eastAsia="MS Mincho"/>
          <w:b/>
          <w:bCs/>
          <w:lang w:val="uk-UA"/>
        </w:rPr>
        <w:t>Вправи:</w:t>
      </w:r>
      <w:r w:rsidRPr="00E76BF3">
        <w:rPr>
          <w:rFonts w:eastAsia="MS Mincho"/>
          <w:lang w:val="uk-UA"/>
        </w:rPr>
        <w:t xml:space="preserve"> </w:t>
      </w:r>
    </w:p>
    <w:p w:rsidR="00E32625" w:rsidRPr="00E76BF3" w:rsidRDefault="00E32625" w:rsidP="009D1C89">
      <w:pPr>
        <w:ind w:firstLine="709"/>
        <w:jc w:val="both"/>
        <w:rPr>
          <w:rFonts w:eastAsia="MS Mincho"/>
          <w:lang w:val="uk-UA"/>
        </w:rPr>
      </w:pPr>
      <w:r w:rsidRPr="00E76BF3">
        <w:rPr>
          <w:rFonts w:eastAsia="MS Mincho"/>
          <w:lang w:val="uk-UA"/>
        </w:rPr>
        <w:t>Розрізнення мов програмування</w:t>
      </w:r>
    </w:p>
    <w:p w:rsidR="00E32625" w:rsidRPr="00E76BF3" w:rsidRDefault="00E32625" w:rsidP="009D1C89">
      <w:pPr>
        <w:ind w:firstLine="709"/>
        <w:jc w:val="both"/>
        <w:rPr>
          <w:lang w:val="uk-UA"/>
        </w:rPr>
      </w:pPr>
      <w:r w:rsidRPr="00E76BF3">
        <w:rPr>
          <w:lang w:val="uk-UA"/>
        </w:rPr>
        <w:t xml:space="preserve">Реалізування алгоритмів з використанням типових операцій алгоритмування. </w:t>
      </w:r>
    </w:p>
    <w:p w:rsidR="00E32625" w:rsidRPr="00E76BF3" w:rsidRDefault="00E32625" w:rsidP="009D1C89">
      <w:pPr>
        <w:ind w:firstLine="709"/>
        <w:jc w:val="both"/>
        <w:rPr>
          <w:lang w:val="uk-UA"/>
        </w:rPr>
      </w:pPr>
      <w:r w:rsidRPr="00E76BF3">
        <w:rPr>
          <w:lang w:val="uk-UA"/>
        </w:rPr>
        <w:t>Побудова блок-схем програми.</w:t>
      </w:r>
    </w:p>
    <w:p w:rsidR="00E32625" w:rsidRPr="00E76BF3" w:rsidRDefault="00E32625" w:rsidP="009D1C89">
      <w:pPr>
        <w:ind w:firstLine="709"/>
        <w:jc w:val="both"/>
        <w:rPr>
          <w:lang w:val="uk-UA"/>
        </w:rPr>
      </w:pPr>
      <w:r w:rsidRPr="00E76BF3">
        <w:rPr>
          <w:lang w:val="uk-UA"/>
        </w:rPr>
        <w:t>Використання у побудові алгоритму основних алгоритмічних структур.</w:t>
      </w:r>
    </w:p>
    <w:p w:rsidR="00E32625" w:rsidRPr="00E76BF3" w:rsidRDefault="00E32625" w:rsidP="009D1C89">
      <w:pPr>
        <w:ind w:firstLine="709"/>
        <w:jc w:val="both"/>
        <w:rPr>
          <w:lang w:val="uk-UA"/>
        </w:rPr>
      </w:pPr>
      <w:r w:rsidRPr="00E76BF3">
        <w:rPr>
          <w:lang w:val="uk-UA"/>
        </w:rPr>
        <w:t>Виконання основних команди ЕОМ та відображення їх у вигляді структурних схем.</w:t>
      </w:r>
    </w:p>
    <w:p w:rsidR="00E32625" w:rsidRPr="00E76BF3" w:rsidRDefault="00E32625" w:rsidP="009D1C89">
      <w:pPr>
        <w:ind w:firstLine="709"/>
        <w:jc w:val="both"/>
        <w:rPr>
          <w:lang w:val="uk-UA"/>
        </w:rPr>
      </w:pPr>
      <w:r w:rsidRPr="00E76BF3">
        <w:rPr>
          <w:lang w:val="uk-UA"/>
        </w:rPr>
        <w:t>Побудова алгоритмів лінійної структури та  процесу розгалуження.</w:t>
      </w:r>
    </w:p>
    <w:p w:rsidR="00E32625" w:rsidRPr="00E76BF3" w:rsidRDefault="00E32625" w:rsidP="009D1C89">
      <w:pPr>
        <w:ind w:firstLine="709"/>
        <w:jc w:val="both"/>
        <w:rPr>
          <w:lang w:val="uk-UA"/>
        </w:rPr>
      </w:pPr>
      <w:r w:rsidRPr="00E76BF3">
        <w:rPr>
          <w:lang w:val="uk-UA"/>
        </w:rPr>
        <w:t>Побудова алгоритмів циклічної  структури.</w:t>
      </w:r>
    </w:p>
    <w:p w:rsidR="00E32625" w:rsidRPr="00E76BF3" w:rsidRDefault="00E32625" w:rsidP="009D1C89">
      <w:pPr>
        <w:ind w:firstLine="709"/>
        <w:jc w:val="both"/>
        <w:rPr>
          <w:lang w:val="uk-UA"/>
        </w:rPr>
      </w:pPr>
    </w:p>
    <w:p w:rsidR="00E32625" w:rsidRPr="00E76BF3" w:rsidRDefault="00E32625" w:rsidP="009D1C89">
      <w:pPr>
        <w:tabs>
          <w:tab w:val="left" w:pos="1626"/>
          <w:tab w:val="left" w:pos="2634"/>
        </w:tabs>
        <w:ind w:firstLine="709"/>
        <w:jc w:val="both"/>
        <w:rPr>
          <w:rFonts w:eastAsia="MS Mincho"/>
          <w:b/>
          <w:bCs/>
          <w:lang w:val="uk-UA"/>
        </w:rPr>
      </w:pPr>
      <w:r w:rsidRPr="00E76BF3">
        <w:rPr>
          <w:rFonts w:eastAsia="MS Mincho"/>
          <w:b/>
          <w:bCs/>
          <w:lang w:val="uk-UA"/>
        </w:rPr>
        <w:t xml:space="preserve">Тема 7.2 </w:t>
      </w:r>
      <w:r w:rsidRPr="00E76BF3">
        <w:rPr>
          <w:b/>
          <w:bCs/>
          <w:lang w:val="uk-UA"/>
        </w:rPr>
        <w:t>Застосування</w:t>
      </w:r>
      <w:r w:rsidRPr="00E76BF3">
        <w:rPr>
          <w:rFonts w:eastAsia="MS Mincho"/>
          <w:b/>
          <w:bCs/>
          <w:lang w:val="uk-UA"/>
        </w:rPr>
        <w:t xml:space="preserve"> основ програмування</w:t>
      </w:r>
    </w:p>
    <w:p w:rsidR="00E32625" w:rsidRPr="00E76BF3" w:rsidRDefault="00E32625" w:rsidP="009D1C89">
      <w:pPr>
        <w:ind w:firstLine="709"/>
        <w:jc w:val="both"/>
        <w:rPr>
          <w:lang w:val="uk-UA"/>
        </w:rPr>
      </w:pPr>
      <w:r w:rsidRPr="00E76BF3">
        <w:rPr>
          <w:lang w:val="uk-UA"/>
        </w:rPr>
        <w:t>Інструктаж за змістом занять, з охорони праці та БЖД, організації робочого місця.</w:t>
      </w:r>
    </w:p>
    <w:p w:rsidR="00E32625" w:rsidRPr="00E76BF3" w:rsidRDefault="00E32625" w:rsidP="009D1C89">
      <w:pPr>
        <w:tabs>
          <w:tab w:val="left" w:pos="720"/>
          <w:tab w:val="left" w:pos="1080"/>
        </w:tabs>
        <w:ind w:firstLine="709"/>
        <w:jc w:val="both"/>
        <w:rPr>
          <w:lang w:val="uk-UA"/>
        </w:rPr>
      </w:pPr>
      <w:r w:rsidRPr="00E76BF3">
        <w:rPr>
          <w:lang w:val="uk-UA"/>
        </w:rPr>
        <w:t>Інструктаж за змістом занять і організації робочого місця, безпека праці та виробнича санітарія.</w:t>
      </w:r>
    </w:p>
    <w:p w:rsidR="00E32625" w:rsidRPr="00E76BF3" w:rsidRDefault="00E32625" w:rsidP="009D1C89">
      <w:pPr>
        <w:tabs>
          <w:tab w:val="left" w:pos="720"/>
          <w:tab w:val="left" w:pos="1080"/>
        </w:tabs>
        <w:ind w:firstLine="709"/>
        <w:jc w:val="both"/>
        <w:rPr>
          <w:rFonts w:eastAsia="MS Mincho"/>
          <w:b/>
          <w:bCs/>
          <w:lang w:val="uk-UA"/>
        </w:rPr>
      </w:pPr>
      <w:r w:rsidRPr="00E76BF3">
        <w:rPr>
          <w:rFonts w:eastAsia="MS Mincho"/>
          <w:b/>
          <w:bCs/>
          <w:lang w:val="uk-UA"/>
        </w:rPr>
        <w:t>Вправи:</w:t>
      </w:r>
    </w:p>
    <w:p w:rsidR="00E32625" w:rsidRPr="00E76BF3" w:rsidRDefault="00E32625" w:rsidP="009D1C89">
      <w:pPr>
        <w:ind w:firstLine="709"/>
        <w:jc w:val="both"/>
        <w:rPr>
          <w:lang w:val="uk-UA"/>
        </w:rPr>
      </w:pPr>
      <w:r w:rsidRPr="00E76BF3">
        <w:rPr>
          <w:lang w:val="uk-UA"/>
        </w:rPr>
        <w:t>Здійснення переведення чисел з однієї системи числення в іншу. Виконання арифметичних операцій над числами в різних форматах представлення.</w:t>
      </w:r>
    </w:p>
    <w:p w:rsidR="00E32625" w:rsidRPr="00E76BF3" w:rsidRDefault="00E32625" w:rsidP="009D1C89">
      <w:pPr>
        <w:ind w:firstLine="709"/>
        <w:jc w:val="both"/>
        <w:rPr>
          <w:lang w:val="uk-UA"/>
        </w:rPr>
      </w:pPr>
      <w:r w:rsidRPr="00E76BF3">
        <w:rPr>
          <w:lang w:val="uk-UA"/>
        </w:rPr>
        <w:t>Здійснення функції з програмування.</w:t>
      </w:r>
    </w:p>
    <w:p w:rsidR="00E32625" w:rsidRPr="00E76BF3" w:rsidRDefault="00E32625" w:rsidP="009D1C89">
      <w:pPr>
        <w:ind w:firstLine="709"/>
        <w:jc w:val="both"/>
        <w:rPr>
          <w:lang w:val="uk-UA"/>
        </w:rPr>
      </w:pPr>
      <w:r w:rsidRPr="00E76BF3">
        <w:rPr>
          <w:lang w:val="uk-UA"/>
        </w:rPr>
        <w:t>Здійснення функцій адміністрування.</w:t>
      </w:r>
    </w:p>
    <w:p w:rsidR="00E32625" w:rsidRPr="00E76BF3" w:rsidRDefault="00E32625" w:rsidP="009D1C89">
      <w:pPr>
        <w:ind w:firstLine="709"/>
        <w:jc w:val="both"/>
        <w:rPr>
          <w:lang w:val="uk-UA"/>
        </w:rPr>
      </w:pPr>
      <w:r w:rsidRPr="00E76BF3">
        <w:rPr>
          <w:lang w:val="uk-UA"/>
        </w:rPr>
        <w:t>Здійснення функцій діагностування мережі.</w:t>
      </w:r>
    </w:p>
    <w:p w:rsidR="00E32625" w:rsidRPr="00E76BF3" w:rsidRDefault="00E32625" w:rsidP="009D1C89">
      <w:pPr>
        <w:ind w:firstLine="709"/>
        <w:jc w:val="both"/>
        <w:rPr>
          <w:lang w:val="uk-UA"/>
        </w:rPr>
      </w:pPr>
      <w:r w:rsidRPr="00E76BF3">
        <w:rPr>
          <w:lang w:val="uk-UA"/>
        </w:rPr>
        <w:t>Складання лінійних програм</w:t>
      </w:r>
    </w:p>
    <w:p w:rsidR="00E32625" w:rsidRPr="00E76BF3" w:rsidRDefault="00E32625" w:rsidP="009D1C89">
      <w:pPr>
        <w:ind w:firstLine="709"/>
        <w:jc w:val="both"/>
        <w:rPr>
          <w:lang w:val="uk-UA"/>
        </w:rPr>
      </w:pPr>
      <w:r w:rsidRPr="00E76BF3">
        <w:rPr>
          <w:lang w:val="uk-UA"/>
        </w:rPr>
        <w:t>Розв’язування задач  з застосуванням  структури розгалуження</w:t>
      </w:r>
    </w:p>
    <w:p w:rsidR="00E32625" w:rsidRPr="00E76BF3" w:rsidRDefault="00E32625" w:rsidP="009D1C89">
      <w:pPr>
        <w:ind w:firstLine="709"/>
        <w:jc w:val="both"/>
        <w:rPr>
          <w:lang w:val="uk-UA"/>
        </w:rPr>
      </w:pPr>
      <w:r w:rsidRPr="00E76BF3">
        <w:rPr>
          <w:lang w:val="uk-UA"/>
        </w:rPr>
        <w:t>Складання циклічних програм.</w:t>
      </w:r>
    </w:p>
    <w:p w:rsidR="00E32625" w:rsidRPr="00E76BF3" w:rsidRDefault="00E32625" w:rsidP="009D1C89">
      <w:pPr>
        <w:pStyle w:val="NoSpacing"/>
        <w:jc w:val="center"/>
        <w:rPr>
          <w:b/>
          <w:bCs/>
          <w:lang w:val="uk-UA"/>
        </w:rPr>
      </w:pPr>
    </w:p>
    <w:p w:rsidR="00E32625" w:rsidRPr="00E76BF3" w:rsidRDefault="00E32625" w:rsidP="009D1C89">
      <w:pPr>
        <w:pStyle w:val="NoSpacing"/>
        <w:jc w:val="center"/>
        <w:rPr>
          <w:b/>
          <w:bCs/>
          <w:lang w:val="uk-UA"/>
        </w:rPr>
      </w:pPr>
    </w:p>
    <w:p w:rsidR="00E32625" w:rsidRPr="00E76BF3" w:rsidRDefault="00E32625" w:rsidP="009D1C89">
      <w:pPr>
        <w:widowControl/>
        <w:autoSpaceDE/>
        <w:autoSpaceDN/>
        <w:adjustRightInd/>
        <w:rPr>
          <w:b/>
          <w:bCs/>
          <w:lang w:val="uk-UA"/>
        </w:rPr>
      </w:pPr>
    </w:p>
    <w:p w:rsidR="00E32625" w:rsidRPr="00E76BF3" w:rsidRDefault="00E32625" w:rsidP="009D1C89">
      <w:pPr>
        <w:widowControl/>
        <w:autoSpaceDE/>
        <w:autoSpaceDN/>
        <w:adjustRightInd/>
        <w:rPr>
          <w:b/>
          <w:bCs/>
          <w:lang w:val="uk-UA"/>
        </w:rPr>
      </w:pPr>
    </w:p>
    <w:p w:rsidR="00E32625" w:rsidRPr="00E76BF3" w:rsidRDefault="00E32625" w:rsidP="009D1C89">
      <w:pPr>
        <w:widowControl/>
        <w:autoSpaceDE/>
        <w:autoSpaceDN/>
        <w:adjustRightInd/>
        <w:rPr>
          <w:b/>
          <w:bCs/>
          <w:lang w:val="uk-UA"/>
        </w:rPr>
      </w:pPr>
    </w:p>
    <w:p w:rsidR="00E32625" w:rsidRPr="00E76BF3" w:rsidRDefault="00E32625" w:rsidP="009D1C89">
      <w:pPr>
        <w:widowControl/>
        <w:autoSpaceDE/>
        <w:autoSpaceDN/>
        <w:adjustRightInd/>
        <w:rPr>
          <w:b/>
          <w:bCs/>
          <w:lang w:val="uk-UA"/>
        </w:rPr>
      </w:pPr>
    </w:p>
    <w:p w:rsidR="00E32625" w:rsidRPr="00E76BF3" w:rsidRDefault="00E32625" w:rsidP="009D1C89">
      <w:pPr>
        <w:widowControl/>
        <w:autoSpaceDE/>
        <w:autoSpaceDN/>
        <w:adjustRightInd/>
        <w:rPr>
          <w:b/>
          <w:bCs/>
          <w:lang w:val="uk-UA"/>
        </w:rPr>
      </w:pPr>
    </w:p>
    <w:p w:rsidR="00E32625" w:rsidRPr="00E76BF3" w:rsidRDefault="00E32625" w:rsidP="009D1C89">
      <w:pPr>
        <w:widowControl/>
        <w:autoSpaceDE/>
        <w:autoSpaceDN/>
        <w:adjustRightInd/>
        <w:rPr>
          <w:b/>
          <w:bCs/>
          <w:lang w:val="uk-UA"/>
        </w:rPr>
      </w:pPr>
    </w:p>
    <w:p w:rsidR="00E32625" w:rsidRPr="00E76BF3" w:rsidRDefault="00E32625" w:rsidP="009D1C89">
      <w:pPr>
        <w:widowControl/>
        <w:autoSpaceDE/>
        <w:autoSpaceDN/>
        <w:adjustRightInd/>
        <w:rPr>
          <w:b/>
          <w:bCs/>
          <w:lang w:val="uk-UA"/>
        </w:rPr>
      </w:pPr>
    </w:p>
    <w:p w:rsidR="00E32625" w:rsidRPr="00E76BF3" w:rsidRDefault="00E32625" w:rsidP="009D1C89">
      <w:pPr>
        <w:widowControl/>
        <w:autoSpaceDE/>
        <w:autoSpaceDN/>
        <w:adjustRightInd/>
        <w:rPr>
          <w:b/>
          <w:bCs/>
          <w:lang w:val="uk-UA"/>
        </w:rPr>
      </w:pPr>
    </w:p>
    <w:p w:rsidR="00E32625" w:rsidRPr="00E76BF3" w:rsidRDefault="00E32625" w:rsidP="009D1C89">
      <w:pPr>
        <w:widowControl/>
        <w:autoSpaceDE/>
        <w:autoSpaceDN/>
        <w:adjustRightInd/>
        <w:rPr>
          <w:b/>
          <w:bCs/>
          <w:lang w:val="uk-UA"/>
        </w:rPr>
      </w:pPr>
    </w:p>
    <w:p w:rsidR="00E32625" w:rsidRPr="00E76BF3" w:rsidRDefault="00E32625" w:rsidP="009D1C89">
      <w:pPr>
        <w:widowControl/>
        <w:autoSpaceDE/>
        <w:autoSpaceDN/>
        <w:adjustRightInd/>
        <w:rPr>
          <w:b/>
          <w:bCs/>
          <w:lang w:val="uk-UA"/>
        </w:rPr>
      </w:pPr>
    </w:p>
    <w:p w:rsidR="00E32625" w:rsidRPr="00E76BF3" w:rsidRDefault="00E32625" w:rsidP="009D1C89">
      <w:pPr>
        <w:widowControl/>
        <w:autoSpaceDE/>
        <w:autoSpaceDN/>
        <w:adjustRightInd/>
        <w:rPr>
          <w:b/>
          <w:bCs/>
          <w:lang w:val="uk-UA"/>
        </w:rPr>
      </w:pPr>
    </w:p>
    <w:p w:rsidR="00E32625" w:rsidRPr="00E76BF3" w:rsidRDefault="00E32625" w:rsidP="009D1C89">
      <w:pPr>
        <w:widowControl/>
        <w:autoSpaceDE/>
        <w:autoSpaceDN/>
        <w:adjustRightInd/>
        <w:rPr>
          <w:b/>
          <w:bCs/>
          <w:lang w:val="uk-UA"/>
        </w:rPr>
      </w:pPr>
    </w:p>
    <w:p w:rsidR="00E32625" w:rsidRPr="00E76BF3" w:rsidRDefault="00E32625" w:rsidP="009D1C89">
      <w:pPr>
        <w:widowControl/>
        <w:autoSpaceDE/>
        <w:autoSpaceDN/>
        <w:adjustRightInd/>
        <w:jc w:val="center"/>
        <w:rPr>
          <w:b/>
          <w:bCs/>
          <w:color w:val="auto"/>
          <w:sz w:val="30"/>
          <w:szCs w:val="30"/>
          <w:lang w:val="uk-UA"/>
        </w:rPr>
      </w:pPr>
      <w:r w:rsidRPr="00E76BF3">
        <w:rPr>
          <w:b/>
          <w:bCs/>
          <w:color w:val="auto"/>
          <w:lang w:val="uk-UA"/>
        </w:rPr>
        <w:br w:type="page"/>
        <w:t>Професійна</w:t>
      </w:r>
      <w:r w:rsidRPr="00E76BF3">
        <w:rPr>
          <w:b/>
          <w:bCs/>
          <w:color w:val="auto"/>
          <w:lang w:val="uk-UA" w:eastAsia="ru-RU"/>
        </w:rPr>
        <w:t xml:space="preserve"> кваліфікація</w:t>
      </w:r>
      <w:r w:rsidRPr="00E76BF3">
        <w:rPr>
          <w:color w:val="auto"/>
          <w:lang w:val="uk-UA" w:eastAsia="ru-RU"/>
        </w:rPr>
        <w:t>:</w:t>
      </w:r>
      <w:r w:rsidRPr="00E76BF3">
        <w:rPr>
          <w:b/>
          <w:bCs/>
          <w:color w:val="auto"/>
          <w:lang w:val="uk-UA" w:eastAsia="ru-RU"/>
        </w:rPr>
        <w:t xml:space="preserve"> </w:t>
      </w:r>
      <w:r w:rsidRPr="00E76BF3">
        <w:rPr>
          <w:b/>
          <w:bCs/>
          <w:color w:val="auto"/>
          <w:sz w:val="30"/>
          <w:szCs w:val="30"/>
          <w:lang w:val="uk-UA"/>
        </w:rPr>
        <w:t>оператор з обробки інформації</w:t>
      </w:r>
    </w:p>
    <w:p w:rsidR="00E32625" w:rsidRPr="00E76BF3" w:rsidRDefault="00E32625" w:rsidP="009D1C89">
      <w:pPr>
        <w:widowControl/>
        <w:autoSpaceDE/>
        <w:autoSpaceDN/>
        <w:adjustRightInd/>
        <w:jc w:val="center"/>
        <w:rPr>
          <w:b/>
          <w:bCs/>
          <w:color w:val="auto"/>
          <w:sz w:val="30"/>
          <w:szCs w:val="30"/>
          <w:lang w:val="uk-UA"/>
        </w:rPr>
      </w:pPr>
      <w:r w:rsidRPr="00E76BF3">
        <w:rPr>
          <w:b/>
          <w:bCs/>
          <w:color w:val="auto"/>
          <w:sz w:val="30"/>
          <w:szCs w:val="30"/>
          <w:lang w:val="uk-UA"/>
        </w:rPr>
        <w:t>та програмного забезпечення І категорії</w:t>
      </w:r>
    </w:p>
    <w:p w:rsidR="00E32625" w:rsidRPr="00E76BF3" w:rsidRDefault="00E32625" w:rsidP="009D1C89">
      <w:pPr>
        <w:tabs>
          <w:tab w:val="left" w:pos="-284"/>
          <w:tab w:val="left" w:pos="1134"/>
        </w:tabs>
        <w:ind w:left="720"/>
        <w:rPr>
          <w:b/>
          <w:bCs/>
          <w:i/>
          <w:iCs/>
          <w:color w:val="auto"/>
          <w:lang w:val="uk-UA"/>
        </w:rPr>
      </w:pPr>
      <w:r w:rsidRPr="00E76BF3">
        <w:rPr>
          <w:b/>
          <w:bCs/>
          <w:i/>
          <w:iCs/>
          <w:color w:val="auto"/>
          <w:lang w:val="uk-UA"/>
        </w:rPr>
        <w:t>1. Кваліфікаційна характеристика</w:t>
      </w:r>
    </w:p>
    <w:p w:rsidR="00E32625" w:rsidRPr="00E76BF3" w:rsidRDefault="00E32625" w:rsidP="009D1C89">
      <w:pPr>
        <w:ind w:firstLine="709"/>
        <w:jc w:val="both"/>
        <w:rPr>
          <w:color w:val="auto"/>
          <w:lang w:val="uk-UA" w:eastAsia="ru-RU"/>
        </w:rPr>
      </w:pPr>
      <w:r w:rsidRPr="00E76BF3">
        <w:rPr>
          <w:b/>
          <w:bCs/>
          <w:color w:val="auto"/>
          <w:lang w:val="uk-UA"/>
        </w:rPr>
        <w:t>Завдання та обов’язки.</w:t>
      </w:r>
      <w:r w:rsidRPr="00E76BF3">
        <w:rPr>
          <w:color w:val="auto"/>
          <w:lang w:val="uk-UA"/>
        </w:rPr>
        <w:t xml:space="preserve"> Виконує роботи, що пов’язані із упровадженням та контролюванням комплексних інформаційних систем, оформленням та виконанням гарантійних зобов’язань для замовників робіт. Встановлює та налагоджує системне та прикладне програмне забезпечення. Запроваджує модернізацію компонентів програмного забезпечення. Здійснює окремі функції з програмування, адміністрування та діагностування мережі. Виявляє та виправляє помилки у роботі апаратури комплексних інформаційних систем. Виконує регламентні роботи з обслуговування інформаційних мереж, серверів, операційних систем. Визначає, створює та укомплектовує, у межах своєї компетенції, конфігурації інформаційних систем. Встановлює та налагоджує сервер мережі. Контролює та підтримує у належному стані комплекси апаратури з обробки інформації та програмного забезпечення. Проводить тестування та обслуговування периферійного обладнання. Оформлює документацію для гарантійного обслуговування програмного забезпечення.</w:t>
      </w:r>
    </w:p>
    <w:p w:rsidR="00E32625" w:rsidRPr="00E76BF3" w:rsidRDefault="00E32625" w:rsidP="009D1C89">
      <w:pPr>
        <w:ind w:firstLine="709"/>
        <w:jc w:val="both"/>
        <w:rPr>
          <w:color w:val="auto"/>
          <w:lang w:val="uk-UA"/>
        </w:rPr>
      </w:pPr>
      <w:r w:rsidRPr="00E76BF3">
        <w:rPr>
          <w:b/>
          <w:bCs/>
          <w:color w:val="auto"/>
          <w:lang w:val="uk-UA"/>
        </w:rPr>
        <w:t xml:space="preserve">Повинен знати: </w:t>
      </w:r>
      <w:r w:rsidRPr="00E76BF3">
        <w:rPr>
          <w:color w:val="auto"/>
          <w:lang w:val="uk-UA"/>
        </w:rPr>
        <w:t>конструкцію та принципи комплектування та роботи комплексів обладнання інформаційних систем; технічні умови та методи випробування комплексів інформаційних систем; призначення та технічні особливості контрольно-вимірювальних інструментів, які застосовуються під час ремонтних та налагоджувальних робіт; порядок комплектування, налагоджування та технічного обслуговування інформаційних систем та периферійного обладнання; порядок оформлення документації на гарантійне обслуговування програмного забезпечення; основи ділового етикету.</w:t>
      </w:r>
    </w:p>
    <w:p w:rsidR="00E32625" w:rsidRPr="00E76BF3" w:rsidRDefault="00E32625" w:rsidP="009D1C89">
      <w:pPr>
        <w:ind w:firstLine="709"/>
        <w:jc w:val="both"/>
        <w:rPr>
          <w:color w:val="auto"/>
          <w:lang w:val="uk-UA"/>
        </w:rPr>
      </w:pPr>
      <w:r w:rsidRPr="00E76BF3">
        <w:rPr>
          <w:b/>
          <w:bCs/>
          <w:color w:val="auto"/>
          <w:lang w:val="uk-UA"/>
        </w:rPr>
        <w:t xml:space="preserve">Кваліфікаційні вимоги. </w:t>
      </w:r>
      <w:r w:rsidRPr="00E76BF3">
        <w:rPr>
          <w:color w:val="auto"/>
          <w:lang w:val="uk-UA"/>
        </w:rPr>
        <w:t>Професійно-технічна освіта відповідного напряму підготовки за освітньо-кваліфікаційним рівнем «кваліфікований робітник». Стаж роботи за професією оператора з обробки інформації та програмного забезпечення II категорії – не менше 1 року.</w:t>
      </w:r>
    </w:p>
    <w:p w:rsidR="00E32625" w:rsidRPr="00E76BF3" w:rsidRDefault="00E32625" w:rsidP="009D1C89">
      <w:pPr>
        <w:pStyle w:val="BodyTextIndent2"/>
        <w:spacing w:after="0" w:line="240" w:lineRule="auto"/>
        <w:ind w:left="0" w:firstLine="709"/>
        <w:rPr>
          <w:sz w:val="28"/>
          <w:szCs w:val="28"/>
        </w:rPr>
      </w:pPr>
      <w:r w:rsidRPr="00E76BF3">
        <w:rPr>
          <w:b/>
          <w:bCs/>
          <w:sz w:val="28"/>
          <w:szCs w:val="28"/>
        </w:rPr>
        <w:t>Приклади робіт</w:t>
      </w:r>
    </w:p>
    <w:p w:rsidR="00E32625" w:rsidRPr="00E76BF3" w:rsidRDefault="00E32625" w:rsidP="009D1C89">
      <w:pPr>
        <w:ind w:firstLine="709"/>
        <w:jc w:val="both"/>
        <w:rPr>
          <w:color w:val="auto"/>
          <w:lang w:val="uk-UA"/>
        </w:rPr>
      </w:pPr>
      <w:r w:rsidRPr="00E76BF3">
        <w:rPr>
          <w:color w:val="auto"/>
          <w:lang w:val="uk-UA"/>
        </w:rPr>
        <w:t xml:space="preserve">1. Модернізація програмного забезпечення. </w:t>
      </w:r>
    </w:p>
    <w:p w:rsidR="00E32625" w:rsidRPr="00E76BF3" w:rsidRDefault="00E32625" w:rsidP="009D1C89">
      <w:pPr>
        <w:ind w:firstLine="709"/>
        <w:jc w:val="both"/>
        <w:rPr>
          <w:color w:val="auto"/>
          <w:lang w:val="uk-UA"/>
        </w:rPr>
      </w:pPr>
      <w:r w:rsidRPr="00E76BF3">
        <w:rPr>
          <w:color w:val="auto"/>
          <w:lang w:val="uk-UA"/>
        </w:rPr>
        <w:t xml:space="preserve">2. Монтаж мережі та мережевого обладнання.  </w:t>
      </w:r>
    </w:p>
    <w:p w:rsidR="00E32625" w:rsidRPr="00E76BF3" w:rsidRDefault="00E32625" w:rsidP="009D1C89">
      <w:pPr>
        <w:ind w:firstLine="709"/>
        <w:jc w:val="both"/>
        <w:rPr>
          <w:color w:val="auto"/>
          <w:lang w:val="uk-UA"/>
        </w:rPr>
      </w:pPr>
      <w:r w:rsidRPr="00E76BF3">
        <w:rPr>
          <w:color w:val="auto"/>
          <w:lang w:val="uk-UA"/>
        </w:rPr>
        <w:t>3. Пошук та оновлення драйверів.</w:t>
      </w:r>
    </w:p>
    <w:p w:rsidR="00E32625" w:rsidRPr="00E76BF3" w:rsidRDefault="00E32625" w:rsidP="009D1C89">
      <w:pPr>
        <w:ind w:firstLine="709"/>
        <w:jc w:val="both"/>
        <w:rPr>
          <w:color w:val="auto"/>
          <w:lang w:val="uk-UA"/>
        </w:rPr>
      </w:pPr>
      <w:r w:rsidRPr="00E76BF3">
        <w:rPr>
          <w:color w:val="auto"/>
          <w:lang w:val="uk-UA"/>
        </w:rPr>
        <w:t xml:space="preserve">4. Адміністрування та діагностування програмних компонентів мережі. </w:t>
      </w:r>
    </w:p>
    <w:p w:rsidR="00E32625" w:rsidRPr="00E76BF3" w:rsidRDefault="00E32625" w:rsidP="009D1C89">
      <w:pPr>
        <w:ind w:firstLine="709"/>
        <w:jc w:val="both"/>
        <w:rPr>
          <w:color w:val="auto"/>
          <w:lang w:val="uk-UA"/>
        </w:rPr>
      </w:pPr>
      <w:r w:rsidRPr="00E76BF3">
        <w:rPr>
          <w:color w:val="auto"/>
          <w:lang w:val="uk-UA"/>
        </w:rPr>
        <w:t xml:space="preserve">5. Проведення регламентних робіт з обслуговування мережі, сервера, операційної системи. </w:t>
      </w:r>
    </w:p>
    <w:p w:rsidR="00E32625" w:rsidRPr="00E76BF3" w:rsidRDefault="00E32625" w:rsidP="009D1C89">
      <w:pPr>
        <w:ind w:firstLine="709"/>
        <w:jc w:val="both"/>
        <w:rPr>
          <w:color w:val="auto"/>
          <w:lang w:val="uk-UA"/>
        </w:rPr>
      </w:pPr>
      <w:r w:rsidRPr="00E76BF3">
        <w:rPr>
          <w:color w:val="auto"/>
          <w:lang w:val="uk-UA"/>
        </w:rPr>
        <w:t xml:space="preserve">6. Створення конфігурації та комплектація інформаційної системи під замовлення. Проектування архітектури персонального комп’ютера. </w:t>
      </w:r>
    </w:p>
    <w:p w:rsidR="00E32625" w:rsidRPr="00E76BF3" w:rsidRDefault="00E32625" w:rsidP="009D1C89">
      <w:pPr>
        <w:ind w:firstLine="709"/>
        <w:jc w:val="both"/>
        <w:rPr>
          <w:color w:val="auto"/>
          <w:lang w:val="uk-UA"/>
        </w:rPr>
      </w:pPr>
      <w:r w:rsidRPr="00E76BF3">
        <w:rPr>
          <w:color w:val="auto"/>
          <w:lang w:val="uk-UA"/>
        </w:rPr>
        <w:t xml:space="preserve">7. Установлення та налагодження сервера мережі. </w:t>
      </w:r>
    </w:p>
    <w:p w:rsidR="00E32625" w:rsidRPr="00E76BF3" w:rsidRDefault="00E32625" w:rsidP="009D1C89">
      <w:pPr>
        <w:ind w:firstLine="709"/>
        <w:jc w:val="both"/>
        <w:rPr>
          <w:color w:val="auto"/>
          <w:lang w:val="uk-UA"/>
        </w:rPr>
      </w:pPr>
      <w:r w:rsidRPr="00E76BF3">
        <w:rPr>
          <w:color w:val="auto"/>
          <w:lang w:val="uk-UA"/>
        </w:rPr>
        <w:t>8. Тестування комплексної інформаційної системи.</w:t>
      </w:r>
    </w:p>
    <w:p w:rsidR="00E32625" w:rsidRPr="00E76BF3" w:rsidRDefault="00E32625" w:rsidP="009D1C89">
      <w:pPr>
        <w:ind w:firstLine="709"/>
        <w:jc w:val="both"/>
        <w:rPr>
          <w:color w:val="auto"/>
          <w:lang w:val="uk-UA"/>
        </w:rPr>
      </w:pPr>
      <w:r w:rsidRPr="00E76BF3">
        <w:rPr>
          <w:color w:val="auto"/>
          <w:lang w:val="uk-UA"/>
        </w:rPr>
        <w:t>9. Під’єднання нових периферійних пристроїв, налагодження їх під замовлення.</w:t>
      </w:r>
    </w:p>
    <w:p w:rsidR="00E32625" w:rsidRPr="00E76BF3" w:rsidRDefault="00E32625" w:rsidP="009D1C89">
      <w:pPr>
        <w:ind w:firstLine="709"/>
        <w:jc w:val="both"/>
        <w:rPr>
          <w:color w:val="auto"/>
          <w:lang w:val="uk-UA"/>
        </w:rPr>
      </w:pPr>
      <w:r w:rsidRPr="00E76BF3">
        <w:rPr>
          <w:color w:val="auto"/>
          <w:lang w:val="uk-UA"/>
        </w:rPr>
        <w:t xml:space="preserve">10. Формування бази даних. </w:t>
      </w:r>
    </w:p>
    <w:p w:rsidR="00E32625" w:rsidRPr="00E76BF3" w:rsidRDefault="00E32625" w:rsidP="009D1C89">
      <w:pPr>
        <w:ind w:firstLine="709"/>
        <w:jc w:val="both"/>
        <w:rPr>
          <w:color w:val="auto"/>
          <w:lang w:val="uk-UA"/>
        </w:rPr>
      </w:pPr>
      <w:r w:rsidRPr="00E76BF3">
        <w:rPr>
          <w:color w:val="auto"/>
          <w:lang w:val="uk-UA"/>
        </w:rPr>
        <w:t>11. Оформлення гарантійних документів на обслуговування інформаційних систем.</w:t>
      </w:r>
    </w:p>
    <w:p w:rsidR="00E32625" w:rsidRPr="00E76BF3" w:rsidRDefault="00E32625" w:rsidP="009D1C89">
      <w:pPr>
        <w:tabs>
          <w:tab w:val="left" w:pos="1260"/>
          <w:tab w:val="left" w:pos="3165"/>
        </w:tabs>
        <w:ind w:firstLine="709"/>
        <w:jc w:val="both"/>
        <w:rPr>
          <w:b/>
          <w:bCs/>
          <w:i/>
          <w:iCs/>
          <w:color w:val="auto"/>
          <w:lang w:val="uk-UA"/>
        </w:rPr>
      </w:pPr>
      <w:r w:rsidRPr="00E76BF3">
        <w:rPr>
          <w:b/>
          <w:bCs/>
          <w:i/>
          <w:iCs/>
          <w:color w:val="auto"/>
          <w:lang w:val="uk-UA"/>
        </w:rPr>
        <w:t>2. Вимоги до освітнього, освітньо-кваліфікаційного рівнів, професійної кваліфікації осіб, які навчатимуться за професією Оператор з обробки інформації та програмного забезпечення І категорії</w:t>
      </w:r>
    </w:p>
    <w:p w:rsidR="00E32625" w:rsidRPr="00E76BF3" w:rsidRDefault="00E32625" w:rsidP="009D1C89">
      <w:pPr>
        <w:tabs>
          <w:tab w:val="left" w:pos="720"/>
        </w:tabs>
        <w:ind w:firstLine="709"/>
        <w:jc w:val="both"/>
        <w:rPr>
          <w:color w:val="auto"/>
          <w:lang w:val="uk-UA"/>
        </w:rPr>
      </w:pPr>
      <w:r w:rsidRPr="00E76BF3">
        <w:rPr>
          <w:color w:val="auto"/>
          <w:lang w:val="uk-UA"/>
        </w:rPr>
        <w:t>2.1. При продовженні навчання</w:t>
      </w:r>
    </w:p>
    <w:p w:rsidR="00E32625" w:rsidRPr="00E76BF3" w:rsidRDefault="00E32625" w:rsidP="009D1C89">
      <w:pPr>
        <w:tabs>
          <w:tab w:val="left" w:pos="720"/>
        </w:tabs>
        <w:ind w:firstLine="709"/>
        <w:jc w:val="both"/>
        <w:rPr>
          <w:color w:val="auto"/>
          <w:lang w:val="uk-UA"/>
        </w:rPr>
      </w:pPr>
      <w:r w:rsidRPr="00E76BF3">
        <w:rPr>
          <w:color w:val="auto"/>
          <w:lang w:val="uk-UA"/>
        </w:rPr>
        <w:t>Повна або базова загальна середня освіта.</w:t>
      </w:r>
    </w:p>
    <w:p w:rsidR="00E32625" w:rsidRPr="00E76BF3" w:rsidRDefault="00E32625" w:rsidP="009D1C89">
      <w:pPr>
        <w:tabs>
          <w:tab w:val="left" w:pos="720"/>
        </w:tabs>
        <w:ind w:firstLine="709"/>
        <w:jc w:val="both"/>
        <w:rPr>
          <w:color w:val="auto"/>
          <w:lang w:val="uk-UA"/>
        </w:rPr>
      </w:pPr>
      <w:r w:rsidRPr="00E76BF3">
        <w:rPr>
          <w:color w:val="auto"/>
          <w:lang w:val="uk-UA"/>
        </w:rPr>
        <w:t>2.2. При підвищенні професійної кваліфікації</w:t>
      </w:r>
    </w:p>
    <w:p w:rsidR="00E32625" w:rsidRPr="00E76BF3" w:rsidRDefault="00E32625" w:rsidP="009D1C89">
      <w:pPr>
        <w:tabs>
          <w:tab w:val="left" w:pos="720"/>
        </w:tabs>
        <w:ind w:firstLine="709"/>
        <w:jc w:val="both"/>
        <w:rPr>
          <w:color w:val="auto"/>
          <w:lang w:val="uk-UA"/>
        </w:rPr>
      </w:pPr>
      <w:r w:rsidRPr="00E76BF3">
        <w:rPr>
          <w:color w:val="auto"/>
          <w:lang w:val="uk-UA"/>
        </w:rPr>
        <w:t>Професійна (професійно-технічна) освіта за освітньо-кваліфікаційним рівнем «кваліфікований робітник» за професією Оператор з обробки інформації та програмного забезпечення ІІ категорії. Стаж роботи за професією Оператор з обробки інформації та програмного забезпечення ІІ категорії не менше 1 року.</w:t>
      </w:r>
    </w:p>
    <w:p w:rsidR="00E32625" w:rsidRPr="00E76BF3" w:rsidRDefault="00E32625" w:rsidP="009D1C89">
      <w:pPr>
        <w:tabs>
          <w:tab w:val="left" w:pos="720"/>
        </w:tabs>
        <w:ind w:firstLine="709"/>
        <w:jc w:val="both"/>
        <w:rPr>
          <w:color w:val="auto"/>
          <w:lang w:val="uk-UA"/>
        </w:rPr>
      </w:pPr>
      <w:r w:rsidRPr="00E76BF3">
        <w:rPr>
          <w:color w:val="auto"/>
          <w:lang w:val="uk-UA"/>
        </w:rPr>
        <w:t>2.3. Після закінчення навчання</w:t>
      </w:r>
    </w:p>
    <w:p w:rsidR="00E32625" w:rsidRPr="00E76BF3" w:rsidRDefault="00E32625" w:rsidP="009D1C89">
      <w:pPr>
        <w:tabs>
          <w:tab w:val="left" w:pos="720"/>
        </w:tabs>
        <w:ind w:firstLine="709"/>
        <w:jc w:val="both"/>
        <w:rPr>
          <w:color w:val="auto"/>
          <w:lang w:val="uk-UA"/>
        </w:rPr>
      </w:pPr>
      <w:r w:rsidRPr="00E76BF3">
        <w:rPr>
          <w:color w:val="auto"/>
          <w:lang w:val="uk-UA"/>
        </w:rPr>
        <w:t xml:space="preserve">Повна або базова загальна середня освіта та професійна (професійно-технічна) освіта, освітньо-кваліфікаційний рівень «кваліфікований робітник» за професією Оператор з обробки інформації та програмного забезпечення І категорії. </w:t>
      </w:r>
    </w:p>
    <w:p w:rsidR="00E32625" w:rsidRPr="00E76BF3" w:rsidRDefault="00E32625" w:rsidP="009D1C89">
      <w:pPr>
        <w:pStyle w:val="Heading6"/>
        <w:tabs>
          <w:tab w:val="left" w:pos="0"/>
        </w:tabs>
        <w:spacing w:before="0" w:after="0"/>
        <w:rPr>
          <w:rFonts w:ascii="Times New Roman" w:hAnsi="Times New Roman" w:cs="Times New Roman"/>
          <w:i w:val="0"/>
          <w:iCs w:val="0"/>
          <w:sz w:val="28"/>
          <w:szCs w:val="28"/>
        </w:rPr>
      </w:pPr>
    </w:p>
    <w:p w:rsidR="00E32625" w:rsidRPr="00E76BF3" w:rsidRDefault="00E32625" w:rsidP="009D1C89">
      <w:pPr>
        <w:rPr>
          <w:lang w:val="uk-UA"/>
        </w:rPr>
      </w:pPr>
    </w:p>
    <w:p w:rsidR="00E32625" w:rsidRPr="00E76BF3" w:rsidRDefault="00E32625" w:rsidP="009D1C89">
      <w:pPr>
        <w:rPr>
          <w:lang w:val="uk-UA"/>
        </w:rPr>
      </w:pPr>
    </w:p>
    <w:p w:rsidR="00E32625" w:rsidRPr="00E76BF3" w:rsidRDefault="00E32625" w:rsidP="009D1C89">
      <w:pPr>
        <w:rPr>
          <w:lang w:val="uk-UA"/>
        </w:rPr>
      </w:pPr>
    </w:p>
    <w:p w:rsidR="00E32625" w:rsidRPr="00E76BF3" w:rsidRDefault="00E32625" w:rsidP="009D1C89">
      <w:pPr>
        <w:rPr>
          <w:lang w:val="uk-UA"/>
        </w:rPr>
      </w:pPr>
    </w:p>
    <w:p w:rsidR="00E32625" w:rsidRPr="00E76BF3" w:rsidRDefault="00E32625" w:rsidP="009D1C89">
      <w:pPr>
        <w:rPr>
          <w:lang w:val="uk-UA"/>
        </w:rPr>
      </w:pPr>
    </w:p>
    <w:p w:rsidR="00E32625" w:rsidRPr="00E76BF3" w:rsidRDefault="00E32625" w:rsidP="009D1C89">
      <w:pPr>
        <w:rPr>
          <w:lang w:val="uk-UA"/>
        </w:rPr>
      </w:pPr>
    </w:p>
    <w:p w:rsidR="00E32625" w:rsidRPr="00E76BF3" w:rsidRDefault="00E32625" w:rsidP="009D1C89">
      <w:pPr>
        <w:rPr>
          <w:lang w:val="uk-UA"/>
        </w:rPr>
      </w:pPr>
    </w:p>
    <w:p w:rsidR="00E32625" w:rsidRPr="00E76BF3" w:rsidRDefault="00E32625" w:rsidP="009D1C89">
      <w:pPr>
        <w:rPr>
          <w:lang w:val="uk-UA"/>
        </w:rPr>
      </w:pPr>
    </w:p>
    <w:p w:rsidR="00E32625" w:rsidRPr="00E76BF3" w:rsidRDefault="00E32625" w:rsidP="009D1C89">
      <w:pPr>
        <w:rPr>
          <w:lang w:val="uk-UA"/>
        </w:rPr>
      </w:pPr>
    </w:p>
    <w:p w:rsidR="00E32625" w:rsidRPr="00E76BF3" w:rsidRDefault="00E32625" w:rsidP="009D1C89">
      <w:pPr>
        <w:rPr>
          <w:lang w:val="uk-UA"/>
        </w:rPr>
      </w:pPr>
    </w:p>
    <w:p w:rsidR="00E32625" w:rsidRPr="00E76BF3" w:rsidRDefault="00E32625" w:rsidP="009D1C89">
      <w:pPr>
        <w:rPr>
          <w:lang w:val="uk-UA"/>
        </w:rPr>
      </w:pPr>
    </w:p>
    <w:p w:rsidR="00E32625" w:rsidRPr="00E76BF3" w:rsidRDefault="00E32625" w:rsidP="009D1C89">
      <w:pPr>
        <w:rPr>
          <w:lang w:val="uk-UA"/>
        </w:rPr>
      </w:pPr>
    </w:p>
    <w:p w:rsidR="00E32625" w:rsidRPr="00E76BF3" w:rsidRDefault="00E32625" w:rsidP="009D1C89">
      <w:pPr>
        <w:rPr>
          <w:lang w:val="uk-UA"/>
        </w:rPr>
      </w:pPr>
    </w:p>
    <w:p w:rsidR="00E32625" w:rsidRPr="00E76BF3" w:rsidRDefault="00E32625" w:rsidP="009D1C89">
      <w:pPr>
        <w:rPr>
          <w:lang w:val="uk-UA"/>
        </w:rPr>
      </w:pPr>
    </w:p>
    <w:p w:rsidR="00E32625" w:rsidRPr="00E76BF3" w:rsidRDefault="00E32625" w:rsidP="009D1C89">
      <w:pPr>
        <w:rPr>
          <w:lang w:val="uk-UA"/>
        </w:rPr>
      </w:pPr>
    </w:p>
    <w:p w:rsidR="00E32625" w:rsidRPr="00E76BF3" w:rsidRDefault="00E32625" w:rsidP="009D1C89">
      <w:pPr>
        <w:rPr>
          <w:lang w:val="uk-UA"/>
        </w:rPr>
      </w:pPr>
    </w:p>
    <w:p w:rsidR="00E32625" w:rsidRPr="00E76BF3" w:rsidRDefault="00E32625" w:rsidP="009D1C89">
      <w:pPr>
        <w:rPr>
          <w:lang w:val="uk-UA"/>
        </w:rPr>
      </w:pPr>
    </w:p>
    <w:p w:rsidR="00E32625" w:rsidRPr="00E76BF3" w:rsidRDefault="00E32625" w:rsidP="009D1C89">
      <w:pPr>
        <w:rPr>
          <w:lang w:val="uk-UA"/>
        </w:rPr>
      </w:pPr>
    </w:p>
    <w:p w:rsidR="00E32625" w:rsidRPr="00E76BF3" w:rsidRDefault="00E32625" w:rsidP="009D1C89">
      <w:pPr>
        <w:rPr>
          <w:lang w:val="uk-UA"/>
        </w:rPr>
      </w:pPr>
    </w:p>
    <w:p w:rsidR="00E32625" w:rsidRPr="00E76BF3" w:rsidRDefault="00E32625" w:rsidP="009D1C89">
      <w:pPr>
        <w:rPr>
          <w:lang w:val="uk-UA"/>
        </w:rPr>
      </w:pPr>
    </w:p>
    <w:p w:rsidR="00E32625" w:rsidRPr="00E76BF3" w:rsidRDefault="00E32625" w:rsidP="009D1C89">
      <w:pPr>
        <w:rPr>
          <w:lang w:val="uk-UA"/>
        </w:rPr>
      </w:pPr>
    </w:p>
    <w:p w:rsidR="00E32625" w:rsidRPr="00E76BF3" w:rsidRDefault="00E32625" w:rsidP="009D1C89">
      <w:pPr>
        <w:rPr>
          <w:lang w:val="uk-UA"/>
        </w:rPr>
      </w:pPr>
    </w:p>
    <w:p w:rsidR="00E32625" w:rsidRPr="00E76BF3" w:rsidRDefault="00E32625" w:rsidP="009D1C89">
      <w:pPr>
        <w:rPr>
          <w:lang w:val="uk-UA"/>
        </w:rPr>
      </w:pPr>
    </w:p>
    <w:p w:rsidR="00E32625" w:rsidRPr="00E76BF3" w:rsidRDefault="00E32625" w:rsidP="009D1C89">
      <w:pPr>
        <w:rPr>
          <w:lang w:val="uk-UA"/>
        </w:rPr>
      </w:pPr>
    </w:p>
    <w:p w:rsidR="00E32625" w:rsidRPr="00E76BF3" w:rsidRDefault="00E32625" w:rsidP="009D1C89">
      <w:pPr>
        <w:rPr>
          <w:lang w:val="uk-UA"/>
        </w:rPr>
      </w:pPr>
    </w:p>
    <w:p w:rsidR="00E32625" w:rsidRPr="00E76BF3" w:rsidRDefault="00E32625" w:rsidP="009D1C89">
      <w:pPr>
        <w:rPr>
          <w:lang w:val="uk-UA"/>
        </w:rPr>
      </w:pPr>
    </w:p>
    <w:p w:rsidR="00E32625" w:rsidRPr="00E76BF3" w:rsidRDefault="00E32625" w:rsidP="009D1C89">
      <w:pPr>
        <w:rPr>
          <w:lang w:val="uk-UA"/>
        </w:rPr>
      </w:pPr>
    </w:p>
    <w:p w:rsidR="00E32625" w:rsidRPr="00E76BF3" w:rsidRDefault="00E32625" w:rsidP="009D1C89">
      <w:pPr>
        <w:rPr>
          <w:lang w:val="uk-UA"/>
        </w:rPr>
      </w:pPr>
    </w:p>
    <w:p w:rsidR="00E32625" w:rsidRPr="00E76BF3" w:rsidRDefault="00E32625" w:rsidP="009D1C89">
      <w:pPr>
        <w:rPr>
          <w:lang w:val="uk-UA"/>
        </w:rPr>
      </w:pPr>
    </w:p>
    <w:p w:rsidR="00E32625" w:rsidRPr="00E76BF3" w:rsidRDefault="00E32625" w:rsidP="009D1C89">
      <w:pPr>
        <w:rPr>
          <w:lang w:val="uk-UA"/>
        </w:rPr>
      </w:pPr>
    </w:p>
    <w:p w:rsidR="00E32625" w:rsidRPr="00E76BF3" w:rsidRDefault="00E32625" w:rsidP="009D1C89">
      <w:pPr>
        <w:rPr>
          <w:lang w:val="uk-UA"/>
        </w:rPr>
      </w:pPr>
    </w:p>
    <w:p w:rsidR="00E32625" w:rsidRPr="00E76BF3" w:rsidRDefault="00E32625" w:rsidP="009D1C89">
      <w:pPr>
        <w:rPr>
          <w:lang w:val="uk-UA"/>
        </w:rPr>
      </w:pPr>
    </w:p>
    <w:p w:rsidR="00E32625" w:rsidRPr="00E76BF3" w:rsidRDefault="00E32625" w:rsidP="009D1C89">
      <w:pPr>
        <w:rPr>
          <w:lang w:val="uk-UA"/>
        </w:rPr>
      </w:pPr>
    </w:p>
    <w:p w:rsidR="00E32625" w:rsidRPr="00E76BF3" w:rsidRDefault="00E32625" w:rsidP="009D1C89">
      <w:pPr>
        <w:rPr>
          <w:lang w:val="uk-UA"/>
        </w:rPr>
      </w:pPr>
    </w:p>
    <w:p w:rsidR="00E32625" w:rsidRPr="00E76BF3" w:rsidRDefault="00E32625" w:rsidP="009D1C89">
      <w:pPr>
        <w:rPr>
          <w:lang w:val="uk-UA"/>
        </w:rPr>
      </w:pPr>
    </w:p>
    <w:p w:rsidR="00E32625" w:rsidRPr="00E76BF3" w:rsidRDefault="00E32625" w:rsidP="009D1C89">
      <w:pPr>
        <w:pStyle w:val="Heading6"/>
        <w:tabs>
          <w:tab w:val="left" w:pos="0"/>
        </w:tabs>
        <w:spacing w:before="0" w:after="0"/>
        <w:jc w:val="center"/>
        <w:rPr>
          <w:rFonts w:ascii="Times New Roman" w:hAnsi="Times New Roman" w:cs="Times New Roman"/>
          <w:sz w:val="28"/>
          <w:szCs w:val="28"/>
        </w:rPr>
      </w:pPr>
      <w:r w:rsidRPr="00E76BF3">
        <w:rPr>
          <w:rFonts w:ascii="Times New Roman" w:hAnsi="Times New Roman" w:cs="Times New Roman"/>
          <w:sz w:val="28"/>
          <w:szCs w:val="28"/>
        </w:rPr>
        <w:t>Навчальний план підготовки кваліфікованих робітників</w:t>
      </w:r>
    </w:p>
    <w:p w:rsidR="00E32625" w:rsidRPr="00E76BF3" w:rsidRDefault="00E32625" w:rsidP="009D1C89">
      <w:pPr>
        <w:jc w:val="both"/>
        <w:rPr>
          <w:color w:val="auto"/>
          <w:lang w:val="uk-UA" w:eastAsia="ru-RU"/>
        </w:rPr>
      </w:pPr>
      <w:r w:rsidRPr="00E76BF3">
        <w:rPr>
          <w:b/>
          <w:bCs/>
          <w:color w:val="auto"/>
          <w:lang w:val="uk-UA"/>
        </w:rPr>
        <w:t>Професія</w:t>
      </w:r>
      <w:r w:rsidRPr="00E76BF3">
        <w:rPr>
          <w:color w:val="auto"/>
          <w:u w:val="single"/>
          <w:lang w:val="uk-UA"/>
        </w:rPr>
        <w:t>: 4113 Оператор з обробки інформації та програмного забезпечення</w:t>
      </w:r>
    </w:p>
    <w:p w:rsidR="00E32625" w:rsidRPr="00E76BF3" w:rsidRDefault="00E32625" w:rsidP="009D1C89">
      <w:pPr>
        <w:jc w:val="both"/>
        <w:rPr>
          <w:color w:val="auto"/>
          <w:u w:val="single"/>
          <w:lang w:val="uk-UA"/>
        </w:rPr>
      </w:pPr>
      <w:r w:rsidRPr="00E76BF3">
        <w:rPr>
          <w:b/>
          <w:bCs/>
          <w:color w:val="auto"/>
          <w:lang w:val="uk-UA"/>
        </w:rPr>
        <w:t>Кваліфікація</w:t>
      </w:r>
      <w:r w:rsidRPr="00E76BF3">
        <w:rPr>
          <w:color w:val="auto"/>
          <w:u w:val="single"/>
          <w:lang w:val="uk-UA"/>
        </w:rPr>
        <w:t>; оператор з обробки інформації та програмного забезпечення І категорії</w:t>
      </w:r>
    </w:p>
    <w:p w:rsidR="00E32625" w:rsidRPr="00E76BF3" w:rsidRDefault="00E32625" w:rsidP="009D1C89">
      <w:pPr>
        <w:ind w:left="3920" w:hanging="1652"/>
        <w:jc w:val="both"/>
        <w:rPr>
          <w:color w:val="auto"/>
          <w:u w:val="single"/>
          <w:lang w:val="uk-UA"/>
        </w:rPr>
      </w:pPr>
      <w:r w:rsidRPr="00E76BF3">
        <w:rPr>
          <w:b/>
          <w:bCs/>
          <w:color w:val="auto"/>
          <w:lang w:val="uk-UA"/>
        </w:rPr>
        <w:t>Загальний фонд навчального часу</w:t>
      </w:r>
      <w:r w:rsidRPr="00E76BF3">
        <w:rPr>
          <w:color w:val="auto"/>
          <w:lang w:val="uk-UA"/>
        </w:rPr>
        <w:t xml:space="preserve"> – </w:t>
      </w:r>
      <w:r w:rsidRPr="00E76BF3">
        <w:rPr>
          <w:color w:val="auto"/>
          <w:u w:val="single"/>
          <w:lang w:val="uk-UA"/>
        </w:rPr>
        <w:t>663 години</w:t>
      </w:r>
    </w:p>
    <w:p w:rsidR="00E32625" w:rsidRPr="00E76BF3" w:rsidRDefault="00E32625" w:rsidP="009D1C89">
      <w:pPr>
        <w:rPr>
          <w:b/>
          <w:bCs/>
          <w:color w:val="auto"/>
          <w:lang w:val="uk-UA"/>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0"/>
        <w:gridCol w:w="3150"/>
        <w:gridCol w:w="848"/>
        <w:gridCol w:w="849"/>
        <w:gridCol w:w="848"/>
        <w:gridCol w:w="849"/>
        <w:gridCol w:w="848"/>
        <w:gridCol w:w="849"/>
        <w:gridCol w:w="849"/>
      </w:tblGrid>
      <w:tr w:rsidR="00E32625" w:rsidRPr="00E76BF3">
        <w:trPr>
          <w:trHeight w:val="303"/>
        </w:trPr>
        <w:tc>
          <w:tcPr>
            <w:tcW w:w="630" w:type="dxa"/>
            <w:vMerge w:val="restart"/>
            <w:vAlign w:val="center"/>
          </w:tcPr>
          <w:p w:rsidR="00E32625" w:rsidRPr="00E76BF3" w:rsidRDefault="00E32625" w:rsidP="009D1C89">
            <w:pPr>
              <w:jc w:val="center"/>
              <w:rPr>
                <w:b/>
                <w:bCs/>
                <w:color w:val="auto"/>
                <w:sz w:val="24"/>
                <w:szCs w:val="24"/>
                <w:lang w:val="uk-UA"/>
              </w:rPr>
            </w:pPr>
            <w:r w:rsidRPr="00E76BF3">
              <w:rPr>
                <w:b/>
                <w:bCs/>
                <w:color w:val="auto"/>
                <w:sz w:val="24"/>
                <w:szCs w:val="24"/>
                <w:lang w:val="uk-UA"/>
              </w:rPr>
              <w:t>№ з/п</w:t>
            </w:r>
          </w:p>
        </w:tc>
        <w:tc>
          <w:tcPr>
            <w:tcW w:w="3150" w:type="dxa"/>
            <w:vMerge w:val="restart"/>
            <w:tcBorders>
              <w:right w:val="single" w:sz="12" w:space="0" w:color="auto"/>
            </w:tcBorders>
            <w:vAlign w:val="center"/>
          </w:tcPr>
          <w:p w:rsidR="00E32625" w:rsidRPr="00E76BF3" w:rsidRDefault="00E32625" w:rsidP="009D1C89">
            <w:pPr>
              <w:jc w:val="center"/>
              <w:rPr>
                <w:b/>
                <w:bCs/>
                <w:color w:val="auto"/>
                <w:sz w:val="24"/>
                <w:szCs w:val="24"/>
                <w:lang w:val="uk-UA"/>
              </w:rPr>
            </w:pPr>
            <w:r w:rsidRPr="00E76BF3">
              <w:rPr>
                <w:b/>
                <w:bCs/>
                <w:color w:val="auto"/>
                <w:sz w:val="24"/>
                <w:szCs w:val="24"/>
                <w:lang w:val="uk-UA"/>
              </w:rPr>
              <w:t>Напрямки підготовки</w:t>
            </w:r>
          </w:p>
        </w:tc>
        <w:tc>
          <w:tcPr>
            <w:tcW w:w="5940" w:type="dxa"/>
            <w:gridSpan w:val="7"/>
          </w:tcPr>
          <w:p w:rsidR="00E32625" w:rsidRPr="00E76BF3" w:rsidRDefault="00E32625" w:rsidP="009D1C89">
            <w:pPr>
              <w:jc w:val="center"/>
              <w:rPr>
                <w:b/>
                <w:bCs/>
                <w:color w:val="auto"/>
                <w:sz w:val="24"/>
                <w:szCs w:val="24"/>
                <w:lang w:val="uk-UA"/>
              </w:rPr>
            </w:pPr>
            <w:r w:rsidRPr="00E76BF3">
              <w:rPr>
                <w:b/>
                <w:bCs/>
                <w:color w:val="auto"/>
                <w:sz w:val="24"/>
                <w:szCs w:val="24"/>
                <w:lang w:val="uk-UA"/>
              </w:rPr>
              <w:t>Кількість годин</w:t>
            </w:r>
          </w:p>
        </w:tc>
      </w:tr>
      <w:tr w:rsidR="00E32625" w:rsidRPr="00E76BF3">
        <w:trPr>
          <w:trHeight w:val="637"/>
        </w:trPr>
        <w:tc>
          <w:tcPr>
            <w:tcW w:w="630" w:type="dxa"/>
            <w:vMerge/>
            <w:tcBorders>
              <w:bottom w:val="single" w:sz="12" w:space="0" w:color="auto"/>
            </w:tcBorders>
            <w:vAlign w:val="center"/>
          </w:tcPr>
          <w:p w:rsidR="00E32625" w:rsidRPr="00E76BF3" w:rsidRDefault="00E32625" w:rsidP="009D1C89">
            <w:pPr>
              <w:rPr>
                <w:b/>
                <w:bCs/>
                <w:color w:val="auto"/>
                <w:sz w:val="24"/>
                <w:szCs w:val="24"/>
                <w:lang w:val="uk-UA"/>
              </w:rPr>
            </w:pPr>
          </w:p>
        </w:tc>
        <w:tc>
          <w:tcPr>
            <w:tcW w:w="3150" w:type="dxa"/>
            <w:vMerge/>
            <w:tcBorders>
              <w:bottom w:val="single" w:sz="12" w:space="0" w:color="auto"/>
              <w:right w:val="single" w:sz="12" w:space="0" w:color="auto"/>
            </w:tcBorders>
            <w:vAlign w:val="center"/>
          </w:tcPr>
          <w:p w:rsidR="00E32625" w:rsidRPr="00E76BF3" w:rsidRDefault="00E32625" w:rsidP="009D1C89">
            <w:pPr>
              <w:rPr>
                <w:b/>
                <w:bCs/>
                <w:color w:val="auto"/>
                <w:sz w:val="24"/>
                <w:szCs w:val="24"/>
                <w:lang w:val="uk-UA"/>
              </w:rPr>
            </w:pPr>
          </w:p>
        </w:tc>
        <w:tc>
          <w:tcPr>
            <w:tcW w:w="848" w:type="dxa"/>
            <w:tcBorders>
              <w:bottom w:val="single" w:sz="12" w:space="0" w:color="auto"/>
            </w:tcBorders>
            <w:vAlign w:val="center"/>
          </w:tcPr>
          <w:p w:rsidR="00E32625" w:rsidRPr="00E76BF3" w:rsidRDefault="00E32625" w:rsidP="009D1C89">
            <w:pPr>
              <w:ind w:left="-48"/>
              <w:jc w:val="center"/>
              <w:rPr>
                <w:color w:val="auto"/>
                <w:sz w:val="20"/>
                <w:szCs w:val="20"/>
                <w:lang w:val="uk-UA"/>
              </w:rPr>
            </w:pPr>
            <w:r w:rsidRPr="00E76BF3">
              <w:rPr>
                <w:color w:val="auto"/>
                <w:sz w:val="20"/>
                <w:szCs w:val="20"/>
                <w:lang w:val="uk-UA"/>
              </w:rPr>
              <w:t>Всього годин</w:t>
            </w:r>
          </w:p>
        </w:tc>
        <w:tc>
          <w:tcPr>
            <w:tcW w:w="849" w:type="dxa"/>
            <w:tcBorders>
              <w:bottom w:val="single" w:sz="12" w:space="0" w:color="auto"/>
            </w:tcBorders>
            <w:vAlign w:val="center"/>
          </w:tcPr>
          <w:p w:rsidR="00E32625" w:rsidRPr="00E76BF3" w:rsidRDefault="00E32625" w:rsidP="009D1C89">
            <w:pPr>
              <w:ind w:left="-92"/>
              <w:jc w:val="center"/>
              <w:rPr>
                <w:color w:val="auto"/>
                <w:sz w:val="20"/>
                <w:szCs w:val="20"/>
                <w:shd w:val="clear" w:color="auto" w:fill="FFFFFF"/>
                <w:lang w:val="uk-UA"/>
              </w:rPr>
            </w:pPr>
            <w:r w:rsidRPr="00E76BF3">
              <w:rPr>
                <w:rStyle w:val="4"/>
                <w:rFonts w:ascii="Times New Roman" w:hAnsi="Times New Roman" w:cs="Times New Roman"/>
                <w:color w:val="auto"/>
                <w:sz w:val="20"/>
                <w:szCs w:val="20"/>
                <w:lang w:val="uk-UA" w:eastAsia="uk-UA"/>
              </w:rPr>
              <w:t>ООІ та</w:t>
            </w:r>
            <w:r w:rsidRPr="00E76BF3">
              <w:rPr>
                <w:rStyle w:val="4"/>
                <w:rFonts w:ascii="Times New Roman" w:hAnsi="Times New Roman" w:cs="Times New Roman"/>
                <w:color w:val="auto"/>
                <w:sz w:val="20"/>
                <w:szCs w:val="20"/>
                <w:lang w:val="uk-UA" w:eastAsia="uk-UA"/>
              </w:rPr>
              <w:br/>
              <w:t>ПЗ –1.1</w:t>
            </w:r>
          </w:p>
        </w:tc>
        <w:tc>
          <w:tcPr>
            <w:tcW w:w="848" w:type="dxa"/>
            <w:tcBorders>
              <w:bottom w:val="single" w:sz="12" w:space="0" w:color="auto"/>
            </w:tcBorders>
            <w:vAlign w:val="center"/>
          </w:tcPr>
          <w:p w:rsidR="00E32625" w:rsidRPr="00E76BF3" w:rsidRDefault="00E32625" w:rsidP="009D1C89">
            <w:pPr>
              <w:ind w:left="-48"/>
              <w:jc w:val="center"/>
              <w:rPr>
                <w:color w:val="auto"/>
                <w:sz w:val="20"/>
                <w:szCs w:val="20"/>
                <w:shd w:val="clear" w:color="auto" w:fill="FFFFFF"/>
                <w:lang w:val="uk-UA"/>
              </w:rPr>
            </w:pPr>
            <w:r w:rsidRPr="00E76BF3">
              <w:rPr>
                <w:rStyle w:val="4"/>
                <w:rFonts w:ascii="Times New Roman" w:hAnsi="Times New Roman" w:cs="Times New Roman"/>
                <w:color w:val="auto"/>
                <w:sz w:val="20"/>
                <w:szCs w:val="20"/>
                <w:lang w:val="uk-UA" w:eastAsia="uk-UA"/>
              </w:rPr>
              <w:t xml:space="preserve">ООІ та </w:t>
            </w:r>
            <w:r w:rsidRPr="00E76BF3">
              <w:rPr>
                <w:rStyle w:val="4"/>
                <w:rFonts w:ascii="Times New Roman" w:hAnsi="Times New Roman" w:cs="Times New Roman"/>
                <w:color w:val="auto"/>
                <w:sz w:val="20"/>
                <w:szCs w:val="20"/>
                <w:lang w:val="uk-UA" w:eastAsia="uk-UA"/>
              </w:rPr>
              <w:br/>
              <w:t>ПЗ –1.2</w:t>
            </w:r>
          </w:p>
        </w:tc>
        <w:tc>
          <w:tcPr>
            <w:tcW w:w="849" w:type="dxa"/>
            <w:tcBorders>
              <w:bottom w:val="single" w:sz="12" w:space="0" w:color="auto"/>
            </w:tcBorders>
            <w:vAlign w:val="center"/>
          </w:tcPr>
          <w:p w:rsidR="00E32625" w:rsidRPr="00E76BF3" w:rsidRDefault="00E32625" w:rsidP="009D1C89">
            <w:pPr>
              <w:ind w:left="-48" w:right="-117"/>
              <w:jc w:val="center"/>
              <w:rPr>
                <w:color w:val="auto"/>
                <w:sz w:val="20"/>
                <w:szCs w:val="20"/>
                <w:shd w:val="clear" w:color="auto" w:fill="FFFFFF"/>
                <w:lang w:val="uk-UA"/>
              </w:rPr>
            </w:pPr>
            <w:r w:rsidRPr="00E76BF3">
              <w:rPr>
                <w:rStyle w:val="4"/>
                <w:rFonts w:ascii="Times New Roman" w:hAnsi="Times New Roman" w:cs="Times New Roman"/>
                <w:color w:val="auto"/>
                <w:sz w:val="20"/>
                <w:szCs w:val="20"/>
                <w:lang w:val="uk-UA" w:eastAsia="uk-UA"/>
              </w:rPr>
              <w:t>ООІ та</w:t>
            </w:r>
            <w:r w:rsidRPr="00E76BF3">
              <w:rPr>
                <w:rStyle w:val="4"/>
                <w:rFonts w:ascii="Times New Roman" w:hAnsi="Times New Roman" w:cs="Times New Roman"/>
                <w:color w:val="auto"/>
                <w:sz w:val="20"/>
                <w:szCs w:val="20"/>
                <w:lang w:val="uk-UA" w:eastAsia="uk-UA"/>
              </w:rPr>
              <w:br/>
              <w:t>ПЗ –1.3</w:t>
            </w:r>
          </w:p>
        </w:tc>
        <w:tc>
          <w:tcPr>
            <w:tcW w:w="848" w:type="dxa"/>
            <w:tcBorders>
              <w:bottom w:val="single" w:sz="12" w:space="0" w:color="auto"/>
            </w:tcBorders>
            <w:vAlign w:val="center"/>
          </w:tcPr>
          <w:p w:rsidR="00E32625" w:rsidRPr="00E76BF3" w:rsidRDefault="00E32625" w:rsidP="009D1C89">
            <w:pPr>
              <w:ind w:left="-48"/>
              <w:jc w:val="center"/>
              <w:rPr>
                <w:color w:val="auto"/>
                <w:sz w:val="20"/>
                <w:szCs w:val="20"/>
                <w:shd w:val="clear" w:color="auto" w:fill="FFFFFF"/>
                <w:lang w:val="uk-UA"/>
              </w:rPr>
            </w:pPr>
            <w:r w:rsidRPr="00E76BF3">
              <w:rPr>
                <w:rStyle w:val="4"/>
                <w:rFonts w:ascii="Times New Roman" w:hAnsi="Times New Roman" w:cs="Times New Roman"/>
                <w:color w:val="auto"/>
                <w:sz w:val="20"/>
                <w:szCs w:val="20"/>
                <w:lang w:val="uk-UA" w:eastAsia="uk-UA"/>
              </w:rPr>
              <w:t xml:space="preserve">ООІ та </w:t>
            </w:r>
            <w:r w:rsidRPr="00E76BF3">
              <w:rPr>
                <w:rStyle w:val="4"/>
                <w:rFonts w:ascii="Times New Roman" w:hAnsi="Times New Roman" w:cs="Times New Roman"/>
                <w:color w:val="auto"/>
                <w:sz w:val="20"/>
                <w:szCs w:val="20"/>
                <w:lang w:val="uk-UA" w:eastAsia="uk-UA"/>
              </w:rPr>
              <w:br/>
              <w:t>ПЗ –1.4</w:t>
            </w:r>
          </w:p>
        </w:tc>
        <w:tc>
          <w:tcPr>
            <w:tcW w:w="849" w:type="dxa"/>
            <w:tcBorders>
              <w:bottom w:val="single" w:sz="12" w:space="0" w:color="auto"/>
            </w:tcBorders>
            <w:vAlign w:val="center"/>
          </w:tcPr>
          <w:p w:rsidR="00E32625" w:rsidRPr="00E76BF3" w:rsidRDefault="00E32625" w:rsidP="009D1C89">
            <w:pPr>
              <w:ind w:left="-48"/>
              <w:jc w:val="center"/>
              <w:rPr>
                <w:color w:val="auto"/>
                <w:sz w:val="20"/>
                <w:szCs w:val="20"/>
                <w:shd w:val="clear" w:color="auto" w:fill="FFFFFF"/>
                <w:lang w:val="uk-UA"/>
              </w:rPr>
            </w:pPr>
            <w:r w:rsidRPr="00E76BF3">
              <w:rPr>
                <w:rStyle w:val="4"/>
                <w:rFonts w:ascii="Times New Roman" w:hAnsi="Times New Roman" w:cs="Times New Roman"/>
                <w:color w:val="auto"/>
                <w:sz w:val="20"/>
                <w:szCs w:val="20"/>
                <w:lang w:val="uk-UA" w:eastAsia="uk-UA"/>
              </w:rPr>
              <w:t xml:space="preserve">ООІ та </w:t>
            </w:r>
            <w:r w:rsidRPr="00E76BF3">
              <w:rPr>
                <w:rStyle w:val="4"/>
                <w:rFonts w:ascii="Times New Roman" w:hAnsi="Times New Roman" w:cs="Times New Roman"/>
                <w:color w:val="auto"/>
                <w:sz w:val="20"/>
                <w:szCs w:val="20"/>
                <w:lang w:val="uk-UA" w:eastAsia="uk-UA"/>
              </w:rPr>
              <w:br/>
              <w:t>ПЗ –1.5</w:t>
            </w:r>
          </w:p>
        </w:tc>
        <w:tc>
          <w:tcPr>
            <w:tcW w:w="849" w:type="dxa"/>
            <w:tcBorders>
              <w:bottom w:val="single" w:sz="12" w:space="0" w:color="auto"/>
            </w:tcBorders>
            <w:vAlign w:val="center"/>
          </w:tcPr>
          <w:p w:rsidR="00E32625" w:rsidRPr="00E76BF3" w:rsidRDefault="00E32625" w:rsidP="009D1C89">
            <w:pPr>
              <w:ind w:left="-48"/>
              <w:jc w:val="center"/>
              <w:rPr>
                <w:color w:val="auto"/>
                <w:sz w:val="20"/>
                <w:szCs w:val="20"/>
                <w:lang w:val="uk-UA"/>
              </w:rPr>
            </w:pPr>
            <w:r w:rsidRPr="00E76BF3">
              <w:rPr>
                <w:rStyle w:val="4"/>
                <w:rFonts w:ascii="Times New Roman" w:hAnsi="Times New Roman" w:cs="Times New Roman"/>
                <w:color w:val="auto"/>
                <w:sz w:val="20"/>
                <w:szCs w:val="20"/>
                <w:lang w:val="uk-UA" w:eastAsia="uk-UA"/>
              </w:rPr>
              <w:t xml:space="preserve">ООІ та </w:t>
            </w:r>
            <w:r w:rsidRPr="00E76BF3">
              <w:rPr>
                <w:rStyle w:val="4"/>
                <w:rFonts w:ascii="Times New Roman" w:hAnsi="Times New Roman" w:cs="Times New Roman"/>
                <w:color w:val="auto"/>
                <w:sz w:val="20"/>
                <w:szCs w:val="20"/>
                <w:lang w:val="uk-UA" w:eastAsia="uk-UA"/>
              </w:rPr>
              <w:br/>
              <w:t>ПЗ –1.6</w:t>
            </w:r>
          </w:p>
        </w:tc>
      </w:tr>
      <w:tr w:rsidR="00E32625" w:rsidRPr="00E76BF3">
        <w:trPr>
          <w:trHeight w:val="581"/>
        </w:trPr>
        <w:tc>
          <w:tcPr>
            <w:tcW w:w="630" w:type="dxa"/>
            <w:tcBorders>
              <w:top w:val="single" w:sz="12" w:space="0" w:color="auto"/>
            </w:tcBorders>
            <w:vAlign w:val="center"/>
          </w:tcPr>
          <w:p w:rsidR="00E32625" w:rsidRPr="00E76BF3" w:rsidRDefault="00E32625" w:rsidP="00E63A43">
            <w:pPr>
              <w:tabs>
                <w:tab w:val="center" w:pos="266"/>
              </w:tabs>
              <w:rPr>
                <w:color w:val="auto"/>
                <w:sz w:val="24"/>
                <w:szCs w:val="24"/>
                <w:lang w:val="uk-UA"/>
              </w:rPr>
            </w:pPr>
          </w:p>
        </w:tc>
        <w:tc>
          <w:tcPr>
            <w:tcW w:w="3150" w:type="dxa"/>
            <w:tcBorders>
              <w:top w:val="single" w:sz="12" w:space="0" w:color="auto"/>
              <w:right w:val="single" w:sz="12" w:space="0" w:color="auto"/>
            </w:tcBorders>
            <w:vAlign w:val="center"/>
          </w:tcPr>
          <w:p w:rsidR="00E32625" w:rsidRPr="00E76BF3" w:rsidRDefault="00E32625" w:rsidP="009D1C89">
            <w:pPr>
              <w:rPr>
                <w:color w:val="auto"/>
                <w:sz w:val="24"/>
                <w:szCs w:val="24"/>
                <w:lang w:val="uk-UA"/>
              </w:rPr>
            </w:pPr>
            <w:r w:rsidRPr="00E76BF3">
              <w:rPr>
                <w:color w:val="auto"/>
                <w:sz w:val="24"/>
                <w:szCs w:val="24"/>
                <w:lang w:val="uk-UA"/>
              </w:rPr>
              <w:t>Загальнопрофесійна підготовка</w:t>
            </w:r>
          </w:p>
        </w:tc>
        <w:tc>
          <w:tcPr>
            <w:tcW w:w="848" w:type="dxa"/>
            <w:tcBorders>
              <w:top w:val="single" w:sz="12" w:space="0" w:color="auto"/>
            </w:tcBorders>
            <w:vAlign w:val="center"/>
          </w:tcPr>
          <w:p w:rsidR="00E32625" w:rsidRPr="00E76BF3" w:rsidRDefault="00E32625" w:rsidP="009D1C89">
            <w:pPr>
              <w:jc w:val="center"/>
              <w:rPr>
                <w:b/>
                <w:bCs/>
                <w:color w:val="auto"/>
                <w:sz w:val="24"/>
                <w:szCs w:val="24"/>
                <w:lang w:val="uk-UA"/>
              </w:rPr>
            </w:pPr>
          </w:p>
        </w:tc>
        <w:tc>
          <w:tcPr>
            <w:tcW w:w="849" w:type="dxa"/>
            <w:tcBorders>
              <w:top w:val="single" w:sz="12" w:space="0" w:color="auto"/>
            </w:tcBorders>
            <w:vAlign w:val="center"/>
          </w:tcPr>
          <w:p w:rsidR="00E32625" w:rsidRPr="00E76BF3" w:rsidRDefault="00E32625" w:rsidP="009D1C89">
            <w:pPr>
              <w:jc w:val="center"/>
              <w:rPr>
                <w:color w:val="auto"/>
                <w:sz w:val="24"/>
                <w:szCs w:val="24"/>
                <w:lang w:val="uk-UA"/>
              </w:rPr>
            </w:pPr>
          </w:p>
        </w:tc>
        <w:tc>
          <w:tcPr>
            <w:tcW w:w="848" w:type="dxa"/>
            <w:tcBorders>
              <w:top w:val="single" w:sz="12" w:space="0" w:color="auto"/>
            </w:tcBorders>
            <w:vAlign w:val="center"/>
          </w:tcPr>
          <w:p w:rsidR="00E32625" w:rsidRPr="00E76BF3" w:rsidRDefault="00E32625" w:rsidP="009D1C89">
            <w:pPr>
              <w:jc w:val="center"/>
              <w:rPr>
                <w:color w:val="auto"/>
                <w:sz w:val="24"/>
                <w:szCs w:val="24"/>
                <w:lang w:val="uk-UA"/>
              </w:rPr>
            </w:pPr>
          </w:p>
        </w:tc>
        <w:tc>
          <w:tcPr>
            <w:tcW w:w="849" w:type="dxa"/>
            <w:tcBorders>
              <w:top w:val="single" w:sz="12" w:space="0" w:color="auto"/>
            </w:tcBorders>
            <w:vAlign w:val="center"/>
          </w:tcPr>
          <w:p w:rsidR="00E32625" w:rsidRPr="00E76BF3" w:rsidRDefault="00E32625" w:rsidP="009D1C89">
            <w:pPr>
              <w:jc w:val="center"/>
              <w:rPr>
                <w:color w:val="auto"/>
                <w:sz w:val="24"/>
                <w:szCs w:val="24"/>
                <w:lang w:val="uk-UA"/>
              </w:rPr>
            </w:pPr>
          </w:p>
        </w:tc>
        <w:tc>
          <w:tcPr>
            <w:tcW w:w="848" w:type="dxa"/>
            <w:tcBorders>
              <w:top w:val="single" w:sz="12" w:space="0" w:color="auto"/>
            </w:tcBorders>
            <w:vAlign w:val="center"/>
          </w:tcPr>
          <w:p w:rsidR="00E32625" w:rsidRPr="00E76BF3" w:rsidRDefault="00E32625" w:rsidP="009D1C89">
            <w:pPr>
              <w:jc w:val="center"/>
              <w:rPr>
                <w:color w:val="auto"/>
                <w:sz w:val="24"/>
                <w:szCs w:val="24"/>
                <w:lang w:val="uk-UA"/>
              </w:rPr>
            </w:pPr>
          </w:p>
        </w:tc>
        <w:tc>
          <w:tcPr>
            <w:tcW w:w="849" w:type="dxa"/>
            <w:tcBorders>
              <w:top w:val="single" w:sz="12" w:space="0" w:color="auto"/>
            </w:tcBorders>
            <w:vAlign w:val="center"/>
          </w:tcPr>
          <w:p w:rsidR="00E32625" w:rsidRPr="00E76BF3" w:rsidRDefault="00E32625" w:rsidP="009D1C89">
            <w:pPr>
              <w:jc w:val="center"/>
              <w:rPr>
                <w:color w:val="auto"/>
                <w:sz w:val="24"/>
                <w:szCs w:val="24"/>
                <w:lang w:val="uk-UA"/>
              </w:rPr>
            </w:pPr>
          </w:p>
        </w:tc>
        <w:tc>
          <w:tcPr>
            <w:tcW w:w="849" w:type="dxa"/>
            <w:tcBorders>
              <w:top w:val="single" w:sz="12" w:space="0" w:color="auto"/>
            </w:tcBorders>
            <w:vAlign w:val="center"/>
          </w:tcPr>
          <w:p w:rsidR="00E32625" w:rsidRPr="00E76BF3" w:rsidRDefault="00E32625" w:rsidP="009D1C89">
            <w:pPr>
              <w:jc w:val="center"/>
              <w:rPr>
                <w:color w:val="auto"/>
                <w:sz w:val="24"/>
                <w:szCs w:val="24"/>
                <w:lang w:val="uk-UA"/>
              </w:rPr>
            </w:pPr>
          </w:p>
        </w:tc>
      </w:tr>
      <w:tr w:rsidR="00E32625" w:rsidRPr="00E76BF3">
        <w:trPr>
          <w:trHeight w:val="581"/>
        </w:trPr>
        <w:tc>
          <w:tcPr>
            <w:tcW w:w="630" w:type="dxa"/>
            <w:tcBorders>
              <w:top w:val="single" w:sz="12" w:space="0" w:color="auto"/>
            </w:tcBorders>
            <w:vAlign w:val="center"/>
          </w:tcPr>
          <w:p w:rsidR="00E32625" w:rsidRPr="00E76BF3" w:rsidRDefault="00E32625" w:rsidP="00F73AA3">
            <w:pPr>
              <w:numPr>
                <w:ilvl w:val="0"/>
                <w:numId w:val="5"/>
              </w:numPr>
              <w:tabs>
                <w:tab w:val="center" w:pos="266"/>
              </w:tabs>
              <w:ind w:left="0" w:firstLine="0"/>
              <w:rPr>
                <w:color w:val="auto"/>
                <w:sz w:val="24"/>
                <w:szCs w:val="24"/>
                <w:lang w:val="uk-UA"/>
              </w:rPr>
            </w:pPr>
          </w:p>
        </w:tc>
        <w:tc>
          <w:tcPr>
            <w:tcW w:w="3150" w:type="dxa"/>
            <w:tcBorders>
              <w:top w:val="single" w:sz="12" w:space="0" w:color="auto"/>
              <w:right w:val="single" w:sz="12" w:space="0" w:color="auto"/>
            </w:tcBorders>
            <w:vAlign w:val="center"/>
          </w:tcPr>
          <w:p w:rsidR="00E32625" w:rsidRPr="00E76BF3" w:rsidRDefault="00E32625" w:rsidP="009D1C89">
            <w:pPr>
              <w:rPr>
                <w:color w:val="auto"/>
                <w:sz w:val="24"/>
                <w:szCs w:val="24"/>
                <w:lang w:val="uk-UA"/>
              </w:rPr>
            </w:pPr>
            <w:r w:rsidRPr="00E76BF3">
              <w:rPr>
                <w:color w:val="auto"/>
                <w:sz w:val="24"/>
                <w:szCs w:val="24"/>
                <w:lang w:val="uk-UA"/>
              </w:rPr>
              <w:t>Професійно-теоретична підготовка</w:t>
            </w:r>
          </w:p>
        </w:tc>
        <w:tc>
          <w:tcPr>
            <w:tcW w:w="848" w:type="dxa"/>
            <w:tcBorders>
              <w:top w:val="single" w:sz="12" w:space="0" w:color="auto"/>
            </w:tcBorders>
            <w:vAlign w:val="center"/>
          </w:tcPr>
          <w:p w:rsidR="00E32625" w:rsidRPr="00E76BF3" w:rsidRDefault="00E32625" w:rsidP="009D1C89">
            <w:pPr>
              <w:jc w:val="center"/>
              <w:rPr>
                <w:b/>
                <w:bCs/>
                <w:color w:val="auto"/>
                <w:sz w:val="24"/>
                <w:szCs w:val="24"/>
                <w:lang w:val="uk-UA"/>
              </w:rPr>
            </w:pPr>
            <w:r w:rsidRPr="00E76BF3">
              <w:rPr>
                <w:b/>
                <w:bCs/>
                <w:color w:val="auto"/>
                <w:sz w:val="24"/>
                <w:szCs w:val="24"/>
                <w:lang w:val="uk-UA"/>
              </w:rPr>
              <w:t>235</w:t>
            </w:r>
          </w:p>
        </w:tc>
        <w:tc>
          <w:tcPr>
            <w:tcW w:w="849" w:type="dxa"/>
            <w:tcBorders>
              <w:top w:val="single" w:sz="12" w:space="0" w:color="auto"/>
            </w:tcBorders>
            <w:vAlign w:val="center"/>
          </w:tcPr>
          <w:p w:rsidR="00E32625" w:rsidRPr="00E76BF3" w:rsidRDefault="00E32625" w:rsidP="009D1C89">
            <w:pPr>
              <w:jc w:val="center"/>
              <w:rPr>
                <w:color w:val="auto"/>
                <w:sz w:val="24"/>
                <w:szCs w:val="24"/>
                <w:lang w:val="uk-UA"/>
              </w:rPr>
            </w:pPr>
            <w:r w:rsidRPr="00E76BF3">
              <w:rPr>
                <w:color w:val="auto"/>
                <w:sz w:val="24"/>
                <w:szCs w:val="24"/>
                <w:lang w:val="uk-UA"/>
              </w:rPr>
              <w:t>34</w:t>
            </w:r>
          </w:p>
        </w:tc>
        <w:tc>
          <w:tcPr>
            <w:tcW w:w="848" w:type="dxa"/>
            <w:tcBorders>
              <w:top w:val="single" w:sz="12" w:space="0" w:color="auto"/>
            </w:tcBorders>
            <w:vAlign w:val="center"/>
          </w:tcPr>
          <w:p w:rsidR="00E32625" w:rsidRPr="00E76BF3" w:rsidRDefault="00E32625" w:rsidP="009D1C89">
            <w:pPr>
              <w:jc w:val="center"/>
              <w:rPr>
                <w:color w:val="auto"/>
                <w:sz w:val="24"/>
                <w:szCs w:val="24"/>
                <w:lang w:val="uk-UA"/>
              </w:rPr>
            </w:pPr>
            <w:r w:rsidRPr="00E76BF3">
              <w:rPr>
                <w:color w:val="auto"/>
                <w:sz w:val="24"/>
                <w:szCs w:val="24"/>
                <w:lang w:val="uk-UA"/>
              </w:rPr>
              <w:t>82</w:t>
            </w:r>
          </w:p>
        </w:tc>
        <w:tc>
          <w:tcPr>
            <w:tcW w:w="849" w:type="dxa"/>
            <w:tcBorders>
              <w:top w:val="single" w:sz="12" w:space="0" w:color="auto"/>
            </w:tcBorders>
            <w:vAlign w:val="center"/>
          </w:tcPr>
          <w:p w:rsidR="00E32625" w:rsidRPr="00E76BF3" w:rsidRDefault="00E32625" w:rsidP="009D1C89">
            <w:pPr>
              <w:jc w:val="center"/>
              <w:rPr>
                <w:color w:val="auto"/>
                <w:sz w:val="24"/>
                <w:szCs w:val="24"/>
                <w:lang w:val="uk-UA"/>
              </w:rPr>
            </w:pPr>
            <w:r w:rsidRPr="00E76BF3">
              <w:rPr>
                <w:color w:val="auto"/>
                <w:sz w:val="24"/>
                <w:szCs w:val="24"/>
                <w:lang w:val="uk-UA"/>
              </w:rPr>
              <w:t>34</w:t>
            </w:r>
          </w:p>
        </w:tc>
        <w:tc>
          <w:tcPr>
            <w:tcW w:w="848" w:type="dxa"/>
            <w:tcBorders>
              <w:top w:val="single" w:sz="12" w:space="0" w:color="auto"/>
            </w:tcBorders>
            <w:vAlign w:val="center"/>
          </w:tcPr>
          <w:p w:rsidR="00E32625" w:rsidRPr="00E76BF3" w:rsidRDefault="00E32625" w:rsidP="009D1C89">
            <w:pPr>
              <w:jc w:val="center"/>
              <w:rPr>
                <w:color w:val="auto"/>
                <w:sz w:val="24"/>
                <w:szCs w:val="24"/>
                <w:lang w:val="uk-UA"/>
              </w:rPr>
            </w:pPr>
            <w:r w:rsidRPr="00E76BF3">
              <w:rPr>
                <w:color w:val="auto"/>
                <w:sz w:val="24"/>
                <w:szCs w:val="24"/>
                <w:lang w:val="uk-UA"/>
              </w:rPr>
              <w:t>34</w:t>
            </w:r>
          </w:p>
        </w:tc>
        <w:tc>
          <w:tcPr>
            <w:tcW w:w="849" w:type="dxa"/>
            <w:tcBorders>
              <w:top w:val="single" w:sz="12" w:space="0" w:color="auto"/>
            </w:tcBorders>
            <w:vAlign w:val="center"/>
          </w:tcPr>
          <w:p w:rsidR="00E32625" w:rsidRPr="00E76BF3" w:rsidRDefault="00E32625" w:rsidP="009D1C89">
            <w:pPr>
              <w:jc w:val="center"/>
              <w:rPr>
                <w:color w:val="auto"/>
                <w:sz w:val="24"/>
                <w:szCs w:val="24"/>
                <w:lang w:val="uk-UA"/>
              </w:rPr>
            </w:pPr>
            <w:r w:rsidRPr="00E76BF3">
              <w:rPr>
                <w:color w:val="auto"/>
                <w:sz w:val="24"/>
                <w:szCs w:val="24"/>
                <w:lang w:val="uk-UA"/>
              </w:rPr>
              <w:t>34</w:t>
            </w:r>
          </w:p>
        </w:tc>
        <w:tc>
          <w:tcPr>
            <w:tcW w:w="849" w:type="dxa"/>
            <w:tcBorders>
              <w:top w:val="single" w:sz="12" w:space="0" w:color="auto"/>
            </w:tcBorders>
            <w:vAlign w:val="center"/>
          </w:tcPr>
          <w:p w:rsidR="00E32625" w:rsidRPr="00E76BF3" w:rsidRDefault="00E32625" w:rsidP="009D1C89">
            <w:pPr>
              <w:jc w:val="center"/>
              <w:rPr>
                <w:color w:val="auto"/>
                <w:sz w:val="24"/>
                <w:szCs w:val="24"/>
                <w:lang w:val="uk-UA"/>
              </w:rPr>
            </w:pPr>
            <w:r w:rsidRPr="00E76BF3">
              <w:rPr>
                <w:color w:val="auto"/>
                <w:sz w:val="24"/>
                <w:szCs w:val="24"/>
                <w:lang w:val="uk-UA"/>
              </w:rPr>
              <w:t>17</w:t>
            </w:r>
          </w:p>
        </w:tc>
      </w:tr>
      <w:tr w:rsidR="00E32625" w:rsidRPr="00E76BF3">
        <w:trPr>
          <w:trHeight w:val="581"/>
        </w:trPr>
        <w:tc>
          <w:tcPr>
            <w:tcW w:w="630" w:type="dxa"/>
            <w:tcBorders>
              <w:top w:val="single" w:sz="12" w:space="0" w:color="auto"/>
            </w:tcBorders>
            <w:vAlign w:val="center"/>
          </w:tcPr>
          <w:p w:rsidR="00E32625" w:rsidRPr="00E76BF3" w:rsidRDefault="00E32625" w:rsidP="00E63A43">
            <w:pPr>
              <w:tabs>
                <w:tab w:val="center" w:pos="266"/>
              </w:tabs>
              <w:rPr>
                <w:color w:val="auto"/>
                <w:sz w:val="24"/>
                <w:szCs w:val="24"/>
                <w:lang w:val="uk-UA"/>
              </w:rPr>
            </w:pPr>
            <w:r w:rsidRPr="00E76BF3">
              <w:rPr>
                <w:color w:val="auto"/>
                <w:sz w:val="24"/>
                <w:szCs w:val="24"/>
                <w:lang w:val="uk-UA"/>
              </w:rPr>
              <w:t>1.1</w:t>
            </w:r>
          </w:p>
        </w:tc>
        <w:tc>
          <w:tcPr>
            <w:tcW w:w="3150" w:type="dxa"/>
            <w:tcBorders>
              <w:top w:val="single" w:sz="12" w:space="0" w:color="auto"/>
              <w:right w:val="single" w:sz="12" w:space="0" w:color="auto"/>
            </w:tcBorders>
            <w:vAlign w:val="center"/>
          </w:tcPr>
          <w:p w:rsidR="00E32625" w:rsidRPr="00E76BF3" w:rsidRDefault="00E32625" w:rsidP="009D1C89">
            <w:pPr>
              <w:rPr>
                <w:color w:val="auto"/>
                <w:sz w:val="24"/>
                <w:szCs w:val="24"/>
                <w:lang w:val="uk-UA"/>
              </w:rPr>
            </w:pPr>
            <w:r w:rsidRPr="00E76BF3">
              <w:rPr>
                <w:color w:val="auto"/>
                <w:sz w:val="24"/>
                <w:szCs w:val="24"/>
                <w:lang w:val="uk-UA"/>
              </w:rPr>
              <w:t>Комплектування та налагодження  інформаційних систем</w:t>
            </w:r>
          </w:p>
        </w:tc>
        <w:tc>
          <w:tcPr>
            <w:tcW w:w="848" w:type="dxa"/>
            <w:tcBorders>
              <w:top w:val="single" w:sz="12" w:space="0" w:color="auto"/>
            </w:tcBorders>
            <w:vAlign w:val="center"/>
          </w:tcPr>
          <w:p w:rsidR="00E32625" w:rsidRPr="00E76BF3" w:rsidRDefault="00E32625" w:rsidP="009D1C89">
            <w:pPr>
              <w:jc w:val="center"/>
              <w:rPr>
                <w:b/>
                <w:bCs/>
                <w:color w:val="auto"/>
                <w:sz w:val="24"/>
                <w:szCs w:val="24"/>
                <w:lang w:val="uk-UA"/>
              </w:rPr>
            </w:pPr>
            <w:r w:rsidRPr="00E76BF3">
              <w:rPr>
                <w:b/>
                <w:bCs/>
                <w:color w:val="auto"/>
                <w:sz w:val="24"/>
                <w:szCs w:val="24"/>
                <w:lang w:val="uk-UA"/>
              </w:rPr>
              <w:t>116</w:t>
            </w:r>
          </w:p>
        </w:tc>
        <w:tc>
          <w:tcPr>
            <w:tcW w:w="849" w:type="dxa"/>
            <w:tcBorders>
              <w:top w:val="single" w:sz="12" w:space="0" w:color="auto"/>
            </w:tcBorders>
            <w:vAlign w:val="center"/>
          </w:tcPr>
          <w:p w:rsidR="00E32625" w:rsidRPr="00E76BF3" w:rsidRDefault="00E32625" w:rsidP="009D1C89">
            <w:pPr>
              <w:jc w:val="center"/>
              <w:rPr>
                <w:color w:val="auto"/>
                <w:sz w:val="24"/>
                <w:szCs w:val="24"/>
                <w:lang w:val="uk-UA"/>
              </w:rPr>
            </w:pPr>
            <w:r w:rsidRPr="00E76BF3">
              <w:rPr>
                <w:color w:val="auto"/>
                <w:sz w:val="24"/>
                <w:szCs w:val="24"/>
                <w:lang w:val="uk-UA"/>
              </w:rPr>
              <w:t>34</w:t>
            </w:r>
          </w:p>
        </w:tc>
        <w:tc>
          <w:tcPr>
            <w:tcW w:w="848" w:type="dxa"/>
            <w:tcBorders>
              <w:top w:val="single" w:sz="12" w:space="0" w:color="auto"/>
            </w:tcBorders>
            <w:vAlign w:val="center"/>
          </w:tcPr>
          <w:p w:rsidR="00E32625" w:rsidRPr="00E76BF3" w:rsidRDefault="00E32625" w:rsidP="009D1C89">
            <w:pPr>
              <w:jc w:val="center"/>
              <w:rPr>
                <w:color w:val="auto"/>
                <w:sz w:val="24"/>
                <w:szCs w:val="24"/>
                <w:lang w:val="uk-UA"/>
              </w:rPr>
            </w:pPr>
            <w:r w:rsidRPr="00E76BF3">
              <w:rPr>
                <w:color w:val="auto"/>
                <w:sz w:val="24"/>
                <w:szCs w:val="24"/>
                <w:lang w:val="uk-UA"/>
              </w:rPr>
              <w:t>82</w:t>
            </w:r>
          </w:p>
        </w:tc>
        <w:tc>
          <w:tcPr>
            <w:tcW w:w="849" w:type="dxa"/>
            <w:tcBorders>
              <w:top w:val="single" w:sz="12" w:space="0" w:color="auto"/>
            </w:tcBorders>
            <w:vAlign w:val="center"/>
          </w:tcPr>
          <w:p w:rsidR="00E32625" w:rsidRPr="00E76BF3" w:rsidRDefault="00E32625" w:rsidP="009D1C89">
            <w:pPr>
              <w:jc w:val="center"/>
              <w:rPr>
                <w:color w:val="auto"/>
                <w:sz w:val="24"/>
                <w:szCs w:val="24"/>
                <w:lang w:val="uk-UA"/>
              </w:rPr>
            </w:pPr>
          </w:p>
        </w:tc>
        <w:tc>
          <w:tcPr>
            <w:tcW w:w="848" w:type="dxa"/>
            <w:tcBorders>
              <w:top w:val="single" w:sz="12" w:space="0" w:color="auto"/>
            </w:tcBorders>
            <w:vAlign w:val="center"/>
          </w:tcPr>
          <w:p w:rsidR="00E32625" w:rsidRPr="00E76BF3" w:rsidRDefault="00E32625" w:rsidP="009D1C89">
            <w:pPr>
              <w:jc w:val="center"/>
              <w:rPr>
                <w:color w:val="auto"/>
                <w:sz w:val="24"/>
                <w:szCs w:val="24"/>
                <w:lang w:val="uk-UA"/>
              </w:rPr>
            </w:pPr>
          </w:p>
        </w:tc>
        <w:tc>
          <w:tcPr>
            <w:tcW w:w="849" w:type="dxa"/>
            <w:tcBorders>
              <w:top w:val="single" w:sz="12" w:space="0" w:color="auto"/>
            </w:tcBorders>
            <w:vAlign w:val="center"/>
          </w:tcPr>
          <w:p w:rsidR="00E32625" w:rsidRPr="00E76BF3" w:rsidRDefault="00E32625" w:rsidP="009D1C89">
            <w:pPr>
              <w:jc w:val="center"/>
              <w:rPr>
                <w:color w:val="auto"/>
                <w:sz w:val="24"/>
                <w:szCs w:val="24"/>
                <w:lang w:val="uk-UA"/>
              </w:rPr>
            </w:pPr>
          </w:p>
        </w:tc>
        <w:tc>
          <w:tcPr>
            <w:tcW w:w="849" w:type="dxa"/>
            <w:tcBorders>
              <w:top w:val="single" w:sz="12" w:space="0" w:color="auto"/>
            </w:tcBorders>
            <w:vAlign w:val="center"/>
          </w:tcPr>
          <w:p w:rsidR="00E32625" w:rsidRPr="00E76BF3" w:rsidRDefault="00E32625" w:rsidP="009D1C89">
            <w:pPr>
              <w:jc w:val="center"/>
              <w:rPr>
                <w:color w:val="auto"/>
                <w:sz w:val="24"/>
                <w:szCs w:val="24"/>
                <w:lang w:val="uk-UA"/>
              </w:rPr>
            </w:pPr>
          </w:p>
        </w:tc>
      </w:tr>
      <w:tr w:rsidR="00E32625" w:rsidRPr="00E76BF3">
        <w:trPr>
          <w:trHeight w:val="581"/>
        </w:trPr>
        <w:tc>
          <w:tcPr>
            <w:tcW w:w="630" w:type="dxa"/>
            <w:tcBorders>
              <w:top w:val="single" w:sz="12" w:space="0" w:color="auto"/>
            </w:tcBorders>
            <w:vAlign w:val="center"/>
          </w:tcPr>
          <w:p w:rsidR="00E32625" w:rsidRPr="00E76BF3" w:rsidRDefault="00E32625" w:rsidP="00E63A43">
            <w:pPr>
              <w:tabs>
                <w:tab w:val="center" w:pos="266"/>
              </w:tabs>
              <w:rPr>
                <w:color w:val="auto"/>
                <w:sz w:val="24"/>
                <w:szCs w:val="24"/>
                <w:lang w:val="uk-UA"/>
              </w:rPr>
            </w:pPr>
            <w:r w:rsidRPr="00E76BF3">
              <w:rPr>
                <w:color w:val="auto"/>
                <w:sz w:val="24"/>
                <w:szCs w:val="24"/>
                <w:lang w:val="uk-UA"/>
              </w:rPr>
              <w:t>1.2</w:t>
            </w:r>
          </w:p>
        </w:tc>
        <w:tc>
          <w:tcPr>
            <w:tcW w:w="3150" w:type="dxa"/>
            <w:tcBorders>
              <w:top w:val="single" w:sz="12" w:space="0" w:color="auto"/>
              <w:right w:val="single" w:sz="12" w:space="0" w:color="auto"/>
            </w:tcBorders>
            <w:vAlign w:val="center"/>
          </w:tcPr>
          <w:p w:rsidR="00E32625" w:rsidRPr="00E76BF3" w:rsidRDefault="00E32625" w:rsidP="009D1C89">
            <w:pPr>
              <w:rPr>
                <w:color w:val="auto"/>
                <w:sz w:val="24"/>
                <w:szCs w:val="24"/>
                <w:lang w:val="uk-UA"/>
              </w:rPr>
            </w:pPr>
            <w:r w:rsidRPr="00E76BF3">
              <w:rPr>
                <w:color w:val="auto"/>
                <w:sz w:val="24"/>
                <w:szCs w:val="24"/>
                <w:lang w:val="uk-UA"/>
              </w:rPr>
              <w:t>Основи мови SQL для роботи з базами даних</w:t>
            </w:r>
          </w:p>
        </w:tc>
        <w:tc>
          <w:tcPr>
            <w:tcW w:w="848" w:type="dxa"/>
            <w:tcBorders>
              <w:top w:val="single" w:sz="12" w:space="0" w:color="auto"/>
            </w:tcBorders>
            <w:vAlign w:val="center"/>
          </w:tcPr>
          <w:p w:rsidR="00E32625" w:rsidRPr="00E76BF3" w:rsidRDefault="00E32625" w:rsidP="009D1C89">
            <w:pPr>
              <w:jc w:val="center"/>
              <w:rPr>
                <w:b/>
                <w:bCs/>
                <w:color w:val="auto"/>
                <w:sz w:val="24"/>
                <w:szCs w:val="24"/>
                <w:lang w:val="uk-UA"/>
              </w:rPr>
            </w:pPr>
            <w:r w:rsidRPr="00E76BF3">
              <w:rPr>
                <w:b/>
                <w:bCs/>
                <w:color w:val="auto"/>
                <w:sz w:val="24"/>
                <w:szCs w:val="24"/>
                <w:lang w:val="uk-UA"/>
              </w:rPr>
              <w:t>34</w:t>
            </w:r>
          </w:p>
        </w:tc>
        <w:tc>
          <w:tcPr>
            <w:tcW w:w="849" w:type="dxa"/>
            <w:tcBorders>
              <w:top w:val="single" w:sz="12" w:space="0" w:color="auto"/>
            </w:tcBorders>
            <w:vAlign w:val="center"/>
          </w:tcPr>
          <w:p w:rsidR="00E32625" w:rsidRPr="00E76BF3" w:rsidRDefault="00E32625" w:rsidP="009D1C89">
            <w:pPr>
              <w:jc w:val="center"/>
              <w:rPr>
                <w:color w:val="auto"/>
                <w:sz w:val="24"/>
                <w:szCs w:val="24"/>
                <w:lang w:val="uk-UA"/>
              </w:rPr>
            </w:pPr>
          </w:p>
        </w:tc>
        <w:tc>
          <w:tcPr>
            <w:tcW w:w="848" w:type="dxa"/>
            <w:tcBorders>
              <w:top w:val="single" w:sz="12" w:space="0" w:color="auto"/>
            </w:tcBorders>
            <w:vAlign w:val="center"/>
          </w:tcPr>
          <w:p w:rsidR="00E32625" w:rsidRPr="00E76BF3" w:rsidRDefault="00E32625" w:rsidP="009D1C89">
            <w:pPr>
              <w:jc w:val="center"/>
              <w:rPr>
                <w:color w:val="auto"/>
                <w:sz w:val="24"/>
                <w:szCs w:val="24"/>
                <w:lang w:val="uk-UA"/>
              </w:rPr>
            </w:pPr>
          </w:p>
        </w:tc>
        <w:tc>
          <w:tcPr>
            <w:tcW w:w="849" w:type="dxa"/>
            <w:tcBorders>
              <w:top w:val="single" w:sz="12" w:space="0" w:color="auto"/>
            </w:tcBorders>
            <w:vAlign w:val="center"/>
          </w:tcPr>
          <w:p w:rsidR="00E32625" w:rsidRPr="00E76BF3" w:rsidRDefault="00E32625" w:rsidP="009D1C89">
            <w:pPr>
              <w:jc w:val="center"/>
              <w:rPr>
                <w:color w:val="auto"/>
                <w:sz w:val="24"/>
                <w:szCs w:val="24"/>
                <w:lang w:val="uk-UA"/>
              </w:rPr>
            </w:pPr>
            <w:r w:rsidRPr="00E76BF3">
              <w:rPr>
                <w:color w:val="auto"/>
                <w:sz w:val="24"/>
                <w:szCs w:val="24"/>
                <w:lang w:val="uk-UA"/>
              </w:rPr>
              <w:t>34</w:t>
            </w:r>
          </w:p>
        </w:tc>
        <w:tc>
          <w:tcPr>
            <w:tcW w:w="848" w:type="dxa"/>
            <w:tcBorders>
              <w:top w:val="single" w:sz="12" w:space="0" w:color="auto"/>
            </w:tcBorders>
            <w:vAlign w:val="center"/>
          </w:tcPr>
          <w:p w:rsidR="00E32625" w:rsidRPr="00E76BF3" w:rsidRDefault="00E32625" w:rsidP="009D1C89">
            <w:pPr>
              <w:jc w:val="center"/>
              <w:rPr>
                <w:color w:val="auto"/>
                <w:sz w:val="24"/>
                <w:szCs w:val="24"/>
                <w:lang w:val="uk-UA"/>
              </w:rPr>
            </w:pPr>
          </w:p>
        </w:tc>
        <w:tc>
          <w:tcPr>
            <w:tcW w:w="849" w:type="dxa"/>
            <w:tcBorders>
              <w:top w:val="single" w:sz="12" w:space="0" w:color="auto"/>
            </w:tcBorders>
            <w:vAlign w:val="center"/>
          </w:tcPr>
          <w:p w:rsidR="00E32625" w:rsidRPr="00E76BF3" w:rsidRDefault="00E32625" w:rsidP="009D1C89">
            <w:pPr>
              <w:jc w:val="center"/>
              <w:rPr>
                <w:color w:val="auto"/>
                <w:sz w:val="24"/>
                <w:szCs w:val="24"/>
                <w:lang w:val="uk-UA"/>
              </w:rPr>
            </w:pPr>
          </w:p>
        </w:tc>
        <w:tc>
          <w:tcPr>
            <w:tcW w:w="849" w:type="dxa"/>
            <w:tcBorders>
              <w:top w:val="single" w:sz="12" w:space="0" w:color="auto"/>
            </w:tcBorders>
            <w:vAlign w:val="center"/>
          </w:tcPr>
          <w:p w:rsidR="00E32625" w:rsidRPr="00E76BF3" w:rsidRDefault="00E32625" w:rsidP="009D1C89">
            <w:pPr>
              <w:jc w:val="center"/>
              <w:rPr>
                <w:color w:val="auto"/>
                <w:sz w:val="24"/>
                <w:szCs w:val="24"/>
                <w:lang w:val="uk-UA"/>
              </w:rPr>
            </w:pPr>
          </w:p>
        </w:tc>
      </w:tr>
      <w:tr w:rsidR="00E32625" w:rsidRPr="00E76BF3">
        <w:trPr>
          <w:trHeight w:val="581"/>
        </w:trPr>
        <w:tc>
          <w:tcPr>
            <w:tcW w:w="630" w:type="dxa"/>
            <w:tcBorders>
              <w:top w:val="single" w:sz="12" w:space="0" w:color="auto"/>
            </w:tcBorders>
            <w:vAlign w:val="center"/>
          </w:tcPr>
          <w:p w:rsidR="00E32625" w:rsidRPr="00E76BF3" w:rsidRDefault="00E32625" w:rsidP="00E63A43">
            <w:pPr>
              <w:tabs>
                <w:tab w:val="center" w:pos="266"/>
              </w:tabs>
              <w:rPr>
                <w:color w:val="auto"/>
                <w:sz w:val="24"/>
                <w:szCs w:val="24"/>
                <w:lang w:val="uk-UA"/>
              </w:rPr>
            </w:pPr>
            <w:r w:rsidRPr="00E76BF3">
              <w:rPr>
                <w:color w:val="auto"/>
                <w:sz w:val="24"/>
                <w:szCs w:val="24"/>
                <w:lang w:val="uk-UA"/>
              </w:rPr>
              <w:t>1.3</w:t>
            </w:r>
          </w:p>
        </w:tc>
        <w:tc>
          <w:tcPr>
            <w:tcW w:w="3150" w:type="dxa"/>
            <w:tcBorders>
              <w:top w:val="single" w:sz="12" w:space="0" w:color="auto"/>
              <w:right w:val="single" w:sz="12" w:space="0" w:color="auto"/>
            </w:tcBorders>
            <w:vAlign w:val="center"/>
          </w:tcPr>
          <w:p w:rsidR="00E32625" w:rsidRPr="00E76BF3" w:rsidRDefault="00E32625" w:rsidP="009D1C89">
            <w:pPr>
              <w:rPr>
                <w:color w:val="auto"/>
                <w:sz w:val="24"/>
                <w:szCs w:val="24"/>
                <w:lang w:val="uk-UA"/>
              </w:rPr>
            </w:pPr>
            <w:r w:rsidRPr="00E76BF3">
              <w:rPr>
                <w:color w:val="auto"/>
                <w:sz w:val="24"/>
                <w:szCs w:val="24"/>
                <w:lang w:val="uk-UA"/>
              </w:rPr>
              <w:t>Контроль та діагностика комплексів апаратури</w:t>
            </w:r>
          </w:p>
        </w:tc>
        <w:tc>
          <w:tcPr>
            <w:tcW w:w="848" w:type="dxa"/>
            <w:tcBorders>
              <w:top w:val="single" w:sz="12" w:space="0" w:color="auto"/>
            </w:tcBorders>
            <w:vAlign w:val="center"/>
          </w:tcPr>
          <w:p w:rsidR="00E32625" w:rsidRPr="00E76BF3" w:rsidRDefault="00E32625" w:rsidP="009D1C89">
            <w:pPr>
              <w:jc w:val="center"/>
              <w:rPr>
                <w:b/>
                <w:bCs/>
                <w:color w:val="auto"/>
                <w:sz w:val="24"/>
                <w:szCs w:val="24"/>
                <w:lang w:val="uk-UA"/>
              </w:rPr>
            </w:pPr>
            <w:r w:rsidRPr="00E76BF3">
              <w:rPr>
                <w:b/>
                <w:bCs/>
                <w:color w:val="auto"/>
                <w:sz w:val="24"/>
                <w:szCs w:val="24"/>
                <w:lang w:val="uk-UA"/>
              </w:rPr>
              <w:t>34</w:t>
            </w:r>
          </w:p>
        </w:tc>
        <w:tc>
          <w:tcPr>
            <w:tcW w:w="849" w:type="dxa"/>
            <w:tcBorders>
              <w:top w:val="single" w:sz="12" w:space="0" w:color="auto"/>
            </w:tcBorders>
            <w:vAlign w:val="center"/>
          </w:tcPr>
          <w:p w:rsidR="00E32625" w:rsidRPr="00E76BF3" w:rsidRDefault="00E32625" w:rsidP="009D1C89">
            <w:pPr>
              <w:jc w:val="center"/>
              <w:rPr>
                <w:color w:val="auto"/>
                <w:sz w:val="24"/>
                <w:szCs w:val="24"/>
                <w:lang w:val="uk-UA"/>
              </w:rPr>
            </w:pPr>
          </w:p>
        </w:tc>
        <w:tc>
          <w:tcPr>
            <w:tcW w:w="848" w:type="dxa"/>
            <w:tcBorders>
              <w:top w:val="single" w:sz="12" w:space="0" w:color="auto"/>
            </w:tcBorders>
            <w:vAlign w:val="center"/>
          </w:tcPr>
          <w:p w:rsidR="00E32625" w:rsidRPr="00E76BF3" w:rsidRDefault="00E32625" w:rsidP="009D1C89">
            <w:pPr>
              <w:jc w:val="center"/>
              <w:rPr>
                <w:color w:val="auto"/>
                <w:sz w:val="24"/>
                <w:szCs w:val="24"/>
                <w:lang w:val="uk-UA"/>
              </w:rPr>
            </w:pPr>
          </w:p>
        </w:tc>
        <w:tc>
          <w:tcPr>
            <w:tcW w:w="849" w:type="dxa"/>
            <w:tcBorders>
              <w:top w:val="single" w:sz="12" w:space="0" w:color="auto"/>
            </w:tcBorders>
            <w:vAlign w:val="center"/>
          </w:tcPr>
          <w:p w:rsidR="00E32625" w:rsidRPr="00E76BF3" w:rsidRDefault="00E32625" w:rsidP="009D1C89">
            <w:pPr>
              <w:jc w:val="center"/>
              <w:rPr>
                <w:color w:val="auto"/>
                <w:sz w:val="24"/>
                <w:szCs w:val="24"/>
                <w:lang w:val="uk-UA"/>
              </w:rPr>
            </w:pPr>
          </w:p>
        </w:tc>
        <w:tc>
          <w:tcPr>
            <w:tcW w:w="848" w:type="dxa"/>
            <w:tcBorders>
              <w:top w:val="single" w:sz="12" w:space="0" w:color="auto"/>
            </w:tcBorders>
            <w:vAlign w:val="center"/>
          </w:tcPr>
          <w:p w:rsidR="00E32625" w:rsidRPr="00E76BF3" w:rsidRDefault="00E32625" w:rsidP="009D1C89">
            <w:pPr>
              <w:jc w:val="center"/>
              <w:rPr>
                <w:color w:val="auto"/>
                <w:sz w:val="24"/>
                <w:szCs w:val="24"/>
                <w:lang w:val="uk-UA"/>
              </w:rPr>
            </w:pPr>
            <w:r w:rsidRPr="00E76BF3">
              <w:rPr>
                <w:color w:val="auto"/>
                <w:sz w:val="24"/>
                <w:szCs w:val="24"/>
                <w:lang w:val="uk-UA"/>
              </w:rPr>
              <w:t>34</w:t>
            </w:r>
          </w:p>
        </w:tc>
        <w:tc>
          <w:tcPr>
            <w:tcW w:w="849" w:type="dxa"/>
            <w:tcBorders>
              <w:top w:val="single" w:sz="12" w:space="0" w:color="auto"/>
            </w:tcBorders>
            <w:vAlign w:val="center"/>
          </w:tcPr>
          <w:p w:rsidR="00E32625" w:rsidRPr="00E76BF3" w:rsidRDefault="00E32625" w:rsidP="009D1C89">
            <w:pPr>
              <w:jc w:val="center"/>
              <w:rPr>
                <w:color w:val="auto"/>
                <w:sz w:val="24"/>
                <w:szCs w:val="24"/>
                <w:lang w:val="uk-UA"/>
              </w:rPr>
            </w:pPr>
          </w:p>
        </w:tc>
        <w:tc>
          <w:tcPr>
            <w:tcW w:w="849" w:type="dxa"/>
            <w:tcBorders>
              <w:top w:val="single" w:sz="12" w:space="0" w:color="auto"/>
            </w:tcBorders>
            <w:vAlign w:val="center"/>
          </w:tcPr>
          <w:p w:rsidR="00E32625" w:rsidRPr="00E76BF3" w:rsidRDefault="00E32625" w:rsidP="009D1C89">
            <w:pPr>
              <w:jc w:val="center"/>
              <w:rPr>
                <w:color w:val="auto"/>
                <w:sz w:val="24"/>
                <w:szCs w:val="24"/>
                <w:lang w:val="uk-UA"/>
              </w:rPr>
            </w:pPr>
          </w:p>
        </w:tc>
      </w:tr>
      <w:tr w:rsidR="00E32625" w:rsidRPr="00E76BF3">
        <w:trPr>
          <w:trHeight w:val="581"/>
        </w:trPr>
        <w:tc>
          <w:tcPr>
            <w:tcW w:w="630" w:type="dxa"/>
            <w:tcBorders>
              <w:top w:val="single" w:sz="12" w:space="0" w:color="auto"/>
            </w:tcBorders>
            <w:vAlign w:val="center"/>
          </w:tcPr>
          <w:p w:rsidR="00E32625" w:rsidRPr="00E76BF3" w:rsidRDefault="00E32625" w:rsidP="00E63A43">
            <w:pPr>
              <w:tabs>
                <w:tab w:val="center" w:pos="266"/>
              </w:tabs>
              <w:rPr>
                <w:color w:val="auto"/>
                <w:sz w:val="24"/>
                <w:szCs w:val="24"/>
                <w:lang w:val="uk-UA"/>
              </w:rPr>
            </w:pPr>
            <w:r w:rsidRPr="00E76BF3">
              <w:rPr>
                <w:color w:val="auto"/>
                <w:sz w:val="24"/>
                <w:szCs w:val="24"/>
                <w:lang w:val="uk-UA"/>
              </w:rPr>
              <w:t>1.4</w:t>
            </w:r>
          </w:p>
        </w:tc>
        <w:tc>
          <w:tcPr>
            <w:tcW w:w="3150" w:type="dxa"/>
            <w:tcBorders>
              <w:top w:val="single" w:sz="12" w:space="0" w:color="auto"/>
              <w:right w:val="single" w:sz="12" w:space="0" w:color="auto"/>
            </w:tcBorders>
            <w:vAlign w:val="center"/>
          </w:tcPr>
          <w:p w:rsidR="00E32625" w:rsidRPr="00E76BF3" w:rsidRDefault="00E32625" w:rsidP="009D1C89">
            <w:pPr>
              <w:rPr>
                <w:color w:val="auto"/>
                <w:sz w:val="24"/>
                <w:szCs w:val="24"/>
                <w:lang w:val="uk-UA"/>
              </w:rPr>
            </w:pPr>
            <w:r w:rsidRPr="00E76BF3">
              <w:rPr>
                <w:color w:val="auto"/>
                <w:sz w:val="24"/>
                <w:szCs w:val="24"/>
                <w:lang w:val="uk-UA"/>
              </w:rPr>
              <w:t>Оформлення документації для гарантійного обслуговування</w:t>
            </w:r>
          </w:p>
        </w:tc>
        <w:tc>
          <w:tcPr>
            <w:tcW w:w="848" w:type="dxa"/>
            <w:tcBorders>
              <w:top w:val="single" w:sz="12" w:space="0" w:color="auto"/>
            </w:tcBorders>
            <w:vAlign w:val="center"/>
          </w:tcPr>
          <w:p w:rsidR="00E32625" w:rsidRPr="00E76BF3" w:rsidRDefault="00E32625" w:rsidP="009D1C89">
            <w:pPr>
              <w:jc w:val="center"/>
              <w:rPr>
                <w:b/>
                <w:bCs/>
                <w:color w:val="auto"/>
                <w:sz w:val="24"/>
                <w:szCs w:val="24"/>
                <w:lang w:val="uk-UA"/>
              </w:rPr>
            </w:pPr>
            <w:r w:rsidRPr="00E76BF3">
              <w:rPr>
                <w:b/>
                <w:bCs/>
                <w:color w:val="auto"/>
                <w:sz w:val="24"/>
                <w:szCs w:val="24"/>
                <w:lang w:val="uk-UA"/>
              </w:rPr>
              <w:t>34</w:t>
            </w:r>
          </w:p>
        </w:tc>
        <w:tc>
          <w:tcPr>
            <w:tcW w:w="849" w:type="dxa"/>
            <w:tcBorders>
              <w:top w:val="single" w:sz="12" w:space="0" w:color="auto"/>
            </w:tcBorders>
            <w:vAlign w:val="center"/>
          </w:tcPr>
          <w:p w:rsidR="00E32625" w:rsidRPr="00E76BF3" w:rsidRDefault="00E32625" w:rsidP="009D1C89">
            <w:pPr>
              <w:jc w:val="center"/>
              <w:rPr>
                <w:color w:val="auto"/>
                <w:sz w:val="24"/>
                <w:szCs w:val="24"/>
                <w:lang w:val="uk-UA"/>
              </w:rPr>
            </w:pPr>
          </w:p>
        </w:tc>
        <w:tc>
          <w:tcPr>
            <w:tcW w:w="848" w:type="dxa"/>
            <w:tcBorders>
              <w:top w:val="single" w:sz="12" w:space="0" w:color="auto"/>
            </w:tcBorders>
            <w:vAlign w:val="center"/>
          </w:tcPr>
          <w:p w:rsidR="00E32625" w:rsidRPr="00E76BF3" w:rsidRDefault="00E32625" w:rsidP="009D1C89">
            <w:pPr>
              <w:jc w:val="center"/>
              <w:rPr>
                <w:color w:val="auto"/>
                <w:sz w:val="24"/>
                <w:szCs w:val="24"/>
                <w:lang w:val="uk-UA"/>
              </w:rPr>
            </w:pPr>
          </w:p>
        </w:tc>
        <w:tc>
          <w:tcPr>
            <w:tcW w:w="849" w:type="dxa"/>
            <w:tcBorders>
              <w:top w:val="single" w:sz="12" w:space="0" w:color="auto"/>
            </w:tcBorders>
            <w:vAlign w:val="center"/>
          </w:tcPr>
          <w:p w:rsidR="00E32625" w:rsidRPr="00E76BF3" w:rsidRDefault="00E32625" w:rsidP="009D1C89">
            <w:pPr>
              <w:jc w:val="center"/>
              <w:rPr>
                <w:color w:val="auto"/>
                <w:sz w:val="24"/>
                <w:szCs w:val="24"/>
                <w:lang w:val="uk-UA"/>
              </w:rPr>
            </w:pPr>
          </w:p>
        </w:tc>
        <w:tc>
          <w:tcPr>
            <w:tcW w:w="848" w:type="dxa"/>
            <w:tcBorders>
              <w:top w:val="single" w:sz="12" w:space="0" w:color="auto"/>
            </w:tcBorders>
            <w:vAlign w:val="center"/>
          </w:tcPr>
          <w:p w:rsidR="00E32625" w:rsidRPr="00E76BF3" w:rsidRDefault="00E32625" w:rsidP="009D1C89">
            <w:pPr>
              <w:jc w:val="center"/>
              <w:rPr>
                <w:color w:val="auto"/>
                <w:sz w:val="24"/>
                <w:szCs w:val="24"/>
                <w:lang w:val="uk-UA"/>
              </w:rPr>
            </w:pPr>
          </w:p>
        </w:tc>
        <w:tc>
          <w:tcPr>
            <w:tcW w:w="849" w:type="dxa"/>
            <w:tcBorders>
              <w:top w:val="single" w:sz="12" w:space="0" w:color="auto"/>
            </w:tcBorders>
            <w:vAlign w:val="center"/>
          </w:tcPr>
          <w:p w:rsidR="00E32625" w:rsidRPr="00E76BF3" w:rsidRDefault="00E32625" w:rsidP="009D1C89">
            <w:pPr>
              <w:jc w:val="center"/>
              <w:rPr>
                <w:color w:val="auto"/>
                <w:sz w:val="24"/>
                <w:szCs w:val="24"/>
                <w:lang w:val="uk-UA"/>
              </w:rPr>
            </w:pPr>
            <w:r w:rsidRPr="00E76BF3">
              <w:rPr>
                <w:color w:val="auto"/>
                <w:sz w:val="24"/>
                <w:szCs w:val="24"/>
                <w:lang w:val="uk-UA"/>
              </w:rPr>
              <w:t>34</w:t>
            </w:r>
          </w:p>
        </w:tc>
        <w:tc>
          <w:tcPr>
            <w:tcW w:w="849" w:type="dxa"/>
            <w:tcBorders>
              <w:top w:val="single" w:sz="12" w:space="0" w:color="auto"/>
            </w:tcBorders>
            <w:vAlign w:val="center"/>
          </w:tcPr>
          <w:p w:rsidR="00E32625" w:rsidRPr="00E76BF3" w:rsidRDefault="00E32625" w:rsidP="009D1C89">
            <w:pPr>
              <w:jc w:val="center"/>
              <w:rPr>
                <w:color w:val="auto"/>
                <w:sz w:val="24"/>
                <w:szCs w:val="24"/>
                <w:lang w:val="uk-UA"/>
              </w:rPr>
            </w:pPr>
          </w:p>
        </w:tc>
      </w:tr>
      <w:tr w:rsidR="00E32625" w:rsidRPr="00E76BF3">
        <w:trPr>
          <w:trHeight w:val="581"/>
        </w:trPr>
        <w:tc>
          <w:tcPr>
            <w:tcW w:w="630" w:type="dxa"/>
            <w:tcBorders>
              <w:top w:val="single" w:sz="12" w:space="0" w:color="auto"/>
            </w:tcBorders>
            <w:vAlign w:val="center"/>
          </w:tcPr>
          <w:p w:rsidR="00E32625" w:rsidRPr="00E76BF3" w:rsidRDefault="00E32625" w:rsidP="00E63A43">
            <w:pPr>
              <w:tabs>
                <w:tab w:val="center" w:pos="266"/>
              </w:tabs>
              <w:rPr>
                <w:color w:val="auto"/>
                <w:sz w:val="24"/>
                <w:szCs w:val="24"/>
                <w:lang w:val="uk-UA"/>
              </w:rPr>
            </w:pPr>
            <w:r w:rsidRPr="00E76BF3">
              <w:rPr>
                <w:color w:val="auto"/>
                <w:sz w:val="24"/>
                <w:szCs w:val="24"/>
                <w:lang w:val="uk-UA"/>
              </w:rPr>
              <w:t>1.5</w:t>
            </w:r>
          </w:p>
        </w:tc>
        <w:tc>
          <w:tcPr>
            <w:tcW w:w="3150" w:type="dxa"/>
            <w:tcBorders>
              <w:top w:val="single" w:sz="12" w:space="0" w:color="auto"/>
              <w:right w:val="single" w:sz="12" w:space="0" w:color="auto"/>
            </w:tcBorders>
            <w:vAlign w:val="center"/>
          </w:tcPr>
          <w:p w:rsidR="00E32625" w:rsidRPr="00E76BF3" w:rsidRDefault="00E32625" w:rsidP="009D1C89">
            <w:pPr>
              <w:rPr>
                <w:color w:val="auto"/>
                <w:sz w:val="24"/>
                <w:szCs w:val="24"/>
                <w:lang w:val="uk-UA"/>
              </w:rPr>
            </w:pPr>
            <w:r w:rsidRPr="00E76BF3">
              <w:rPr>
                <w:color w:val="auto"/>
                <w:sz w:val="24"/>
                <w:szCs w:val="24"/>
                <w:lang w:val="uk-UA"/>
              </w:rPr>
              <w:t>Іноземна спецтермінологія інформаційних систем</w:t>
            </w:r>
          </w:p>
        </w:tc>
        <w:tc>
          <w:tcPr>
            <w:tcW w:w="848" w:type="dxa"/>
            <w:tcBorders>
              <w:top w:val="single" w:sz="12" w:space="0" w:color="auto"/>
            </w:tcBorders>
            <w:vAlign w:val="center"/>
          </w:tcPr>
          <w:p w:rsidR="00E32625" w:rsidRPr="00E76BF3" w:rsidRDefault="00E32625" w:rsidP="009D1C89">
            <w:pPr>
              <w:jc w:val="center"/>
              <w:rPr>
                <w:b/>
                <w:bCs/>
                <w:color w:val="auto"/>
                <w:sz w:val="24"/>
                <w:szCs w:val="24"/>
                <w:lang w:val="uk-UA"/>
              </w:rPr>
            </w:pPr>
            <w:r w:rsidRPr="00E76BF3">
              <w:rPr>
                <w:b/>
                <w:bCs/>
                <w:color w:val="auto"/>
                <w:sz w:val="24"/>
                <w:szCs w:val="24"/>
                <w:lang w:val="uk-UA"/>
              </w:rPr>
              <w:t>17</w:t>
            </w:r>
          </w:p>
        </w:tc>
        <w:tc>
          <w:tcPr>
            <w:tcW w:w="849" w:type="dxa"/>
            <w:tcBorders>
              <w:top w:val="single" w:sz="12" w:space="0" w:color="auto"/>
            </w:tcBorders>
            <w:vAlign w:val="center"/>
          </w:tcPr>
          <w:p w:rsidR="00E32625" w:rsidRPr="00E76BF3" w:rsidRDefault="00E32625" w:rsidP="009D1C89">
            <w:pPr>
              <w:jc w:val="center"/>
              <w:rPr>
                <w:color w:val="auto"/>
                <w:sz w:val="24"/>
                <w:szCs w:val="24"/>
                <w:lang w:val="uk-UA"/>
              </w:rPr>
            </w:pPr>
          </w:p>
        </w:tc>
        <w:tc>
          <w:tcPr>
            <w:tcW w:w="848" w:type="dxa"/>
            <w:tcBorders>
              <w:top w:val="single" w:sz="12" w:space="0" w:color="auto"/>
            </w:tcBorders>
            <w:vAlign w:val="center"/>
          </w:tcPr>
          <w:p w:rsidR="00E32625" w:rsidRPr="00E76BF3" w:rsidRDefault="00E32625" w:rsidP="009D1C89">
            <w:pPr>
              <w:jc w:val="center"/>
              <w:rPr>
                <w:color w:val="auto"/>
                <w:sz w:val="24"/>
                <w:szCs w:val="24"/>
                <w:lang w:val="uk-UA"/>
              </w:rPr>
            </w:pPr>
          </w:p>
        </w:tc>
        <w:tc>
          <w:tcPr>
            <w:tcW w:w="849" w:type="dxa"/>
            <w:tcBorders>
              <w:top w:val="single" w:sz="12" w:space="0" w:color="auto"/>
            </w:tcBorders>
            <w:vAlign w:val="center"/>
          </w:tcPr>
          <w:p w:rsidR="00E32625" w:rsidRPr="00E76BF3" w:rsidRDefault="00E32625" w:rsidP="009D1C89">
            <w:pPr>
              <w:jc w:val="center"/>
              <w:rPr>
                <w:color w:val="auto"/>
                <w:sz w:val="24"/>
                <w:szCs w:val="24"/>
                <w:lang w:val="uk-UA"/>
              </w:rPr>
            </w:pPr>
          </w:p>
        </w:tc>
        <w:tc>
          <w:tcPr>
            <w:tcW w:w="848" w:type="dxa"/>
            <w:tcBorders>
              <w:top w:val="single" w:sz="12" w:space="0" w:color="auto"/>
            </w:tcBorders>
            <w:vAlign w:val="center"/>
          </w:tcPr>
          <w:p w:rsidR="00E32625" w:rsidRPr="00E76BF3" w:rsidRDefault="00E32625" w:rsidP="009D1C89">
            <w:pPr>
              <w:jc w:val="center"/>
              <w:rPr>
                <w:color w:val="auto"/>
                <w:sz w:val="24"/>
                <w:szCs w:val="24"/>
                <w:lang w:val="uk-UA"/>
              </w:rPr>
            </w:pPr>
          </w:p>
        </w:tc>
        <w:tc>
          <w:tcPr>
            <w:tcW w:w="849" w:type="dxa"/>
            <w:tcBorders>
              <w:top w:val="single" w:sz="12" w:space="0" w:color="auto"/>
            </w:tcBorders>
            <w:vAlign w:val="center"/>
          </w:tcPr>
          <w:p w:rsidR="00E32625" w:rsidRPr="00E76BF3" w:rsidRDefault="00E32625" w:rsidP="009D1C89">
            <w:pPr>
              <w:jc w:val="center"/>
              <w:rPr>
                <w:color w:val="auto"/>
                <w:sz w:val="24"/>
                <w:szCs w:val="24"/>
                <w:lang w:val="uk-UA"/>
              </w:rPr>
            </w:pPr>
          </w:p>
        </w:tc>
        <w:tc>
          <w:tcPr>
            <w:tcW w:w="849" w:type="dxa"/>
            <w:tcBorders>
              <w:top w:val="single" w:sz="12" w:space="0" w:color="auto"/>
            </w:tcBorders>
            <w:vAlign w:val="center"/>
          </w:tcPr>
          <w:p w:rsidR="00E32625" w:rsidRPr="00E76BF3" w:rsidRDefault="00E32625" w:rsidP="009D1C89">
            <w:pPr>
              <w:jc w:val="center"/>
              <w:rPr>
                <w:color w:val="auto"/>
                <w:sz w:val="24"/>
                <w:szCs w:val="24"/>
                <w:lang w:val="uk-UA"/>
              </w:rPr>
            </w:pPr>
            <w:r w:rsidRPr="00E76BF3">
              <w:rPr>
                <w:color w:val="auto"/>
                <w:sz w:val="24"/>
                <w:szCs w:val="24"/>
                <w:lang w:val="uk-UA"/>
              </w:rPr>
              <w:t>17</w:t>
            </w:r>
          </w:p>
        </w:tc>
      </w:tr>
      <w:tr w:rsidR="00E32625" w:rsidRPr="00E76BF3">
        <w:trPr>
          <w:trHeight w:val="585"/>
        </w:trPr>
        <w:tc>
          <w:tcPr>
            <w:tcW w:w="630" w:type="dxa"/>
            <w:vAlign w:val="center"/>
          </w:tcPr>
          <w:p w:rsidR="00E32625" w:rsidRPr="00E76BF3" w:rsidRDefault="00E32625" w:rsidP="00F73AA3">
            <w:pPr>
              <w:numPr>
                <w:ilvl w:val="0"/>
                <w:numId w:val="5"/>
              </w:numPr>
              <w:tabs>
                <w:tab w:val="center" w:pos="266"/>
              </w:tabs>
              <w:ind w:left="0" w:firstLine="0"/>
              <w:rPr>
                <w:color w:val="auto"/>
                <w:sz w:val="24"/>
                <w:szCs w:val="24"/>
                <w:lang w:val="uk-UA"/>
              </w:rPr>
            </w:pPr>
          </w:p>
        </w:tc>
        <w:tc>
          <w:tcPr>
            <w:tcW w:w="3150" w:type="dxa"/>
            <w:tcBorders>
              <w:right w:val="single" w:sz="12" w:space="0" w:color="auto"/>
            </w:tcBorders>
            <w:vAlign w:val="center"/>
          </w:tcPr>
          <w:p w:rsidR="00E32625" w:rsidRPr="00E76BF3" w:rsidRDefault="00E32625" w:rsidP="009D1C89">
            <w:pPr>
              <w:rPr>
                <w:color w:val="auto"/>
                <w:sz w:val="24"/>
                <w:szCs w:val="24"/>
                <w:lang w:val="uk-UA"/>
              </w:rPr>
            </w:pPr>
            <w:r w:rsidRPr="00E76BF3">
              <w:rPr>
                <w:color w:val="auto"/>
                <w:sz w:val="24"/>
                <w:szCs w:val="24"/>
                <w:lang w:val="uk-UA"/>
              </w:rPr>
              <w:t>Професійно-практична підготовка</w:t>
            </w:r>
          </w:p>
        </w:tc>
        <w:tc>
          <w:tcPr>
            <w:tcW w:w="848" w:type="dxa"/>
            <w:vAlign w:val="center"/>
          </w:tcPr>
          <w:p w:rsidR="00E32625" w:rsidRPr="00E76BF3" w:rsidRDefault="00E32625" w:rsidP="009D1C89">
            <w:pPr>
              <w:jc w:val="center"/>
              <w:rPr>
                <w:b/>
                <w:bCs/>
                <w:color w:val="auto"/>
                <w:sz w:val="24"/>
                <w:szCs w:val="24"/>
                <w:lang w:val="uk-UA"/>
              </w:rPr>
            </w:pPr>
            <w:r w:rsidRPr="00E76BF3">
              <w:rPr>
                <w:b/>
                <w:bCs/>
                <w:color w:val="auto"/>
                <w:sz w:val="24"/>
                <w:szCs w:val="24"/>
                <w:lang w:val="uk-UA"/>
              </w:rPr>
              <w:t>408</w:t>
            </w:r>
          </w:p>
        </w:tc>
        <w:tc>
          <w:tcPr>
            <w:tcW w:w="849"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57</w:t>
            </w:r>
          </w:p>
        </w:tc>
        <w:tc>
          <w:tcPr>
            <w:tcW w:w="848"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138</w:t>
            </w:r>
          </w:p>
        </w:tc>
        <w:tc>
          <w:tcPr>
            <w:tcW w:w="849"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54</w:t>
            </w:r>
          </w:p>
        </w:tc>
        <w:tc>
          <w:tcPr>
            <w:tcW w:w="848"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72</w:t>
            </w:r>
          </w:p>
        </w:tc>
        <w:tc>
          <w:tcPr>
            <w:tcW w:w="849"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64</w:t>
            </w:r>
          </w:p>
        </w:tc>
        <w:tc>
          <w:tcPr>
            <w:tcW w:w="849"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23</w:t>
            </w:r>
          </w:p>
        </w:tc>
      </w:tr>
      <w:tr w:rsidR="00E32625" w:rsidRPr="00E76BF3">
        <w:trPr>
          <w:trHeight w:val="585"/>
        </w:trPr>
        <w:tc>
          <w:tcPr>
            <w:tcW w:w="630" w:type="dxa"/>
            <w:vAlign w:val="center"/>
          </w:tcPr>
          <w:p w:rsidR="00E32625" w:rsidRPr="00E76BF3" w:rsidRDefault="00E32625" w:rsidP="00E63A43">
            <w:pPr>
              <w:tabs>
                <w:tab w:val="center" w:pos="266"/>
              </w:tabs>
              <w:rPr>
                <w:color w:val="auto"/>
                <w:sz w:val="24"/>
                <w:szCs w:val="24"/>
                <w:lang w:val="uk-UA"/>
              </w:rPr>
            </w:pPr>
            <w:r w:rsidRPr="00E76BF3">
              <w:rPr>
                <w:color w:val="auto"/>
                <w:sz w:val="24"/>
                <w:szCs w:val="24"/>
                <w:lang w:val="uk-UA"/>
              </w:rPr>
              <w:t>2.1</w:t>
            </w:r>
          </w:p>
        </w:tc>
        <w:tc>
          <w:tcPr>
            <w:tcW w:w="3150" w:type="dxa"/>
            <w:tcBorders>
              <w:right w:val="single" w:sz="12" w:space="0" w:color="auto"/>
            </w:tcBorders>
            <w:vAlign w:val="center"/>
          </w:tcPr>
          <w:p w:rsidR="00E32625" w:rsidRPr="00E76BF3" w:rsidRDefault="00E32625" w:rsidP="009D1C89">
            <w:pPr>
              <w:rPr>
                <w:color w:val="auto"/>
                <w:sz w:val="24"/>
                <w:szCs w:val="24"/>
                <w:lang w:val="uk-UA"/>
              </w:rPr>
            </w:pPr>
            <w:r w:rsidRPr="00E76BF3">
              <w:rPr>
                <w:color w:val="auto"/>
                <w:sz w:val="24"/>
                <w:szCs w:val="24"/>
                <w:lang w:val="uk-UA"/>
              </w:rPr>
              <w:t>Виробниче навчання</w:t>
            </w:r>
          </w:p>
        </w:tc>
        <w:tc>
          <w:tcPr>
            <w:tcW w:w="848" w:type="dxa"/>
            <w:vAlign w:val="center"/>
          </w:tcPr>
          <w:p w:rsidR="00E32625" w:rsidRPr="00E76BF3" w:rsidRDefault="00E32625" w:rsidP="009D1C89">
            <w:pPr>
              <w:jc w:val="center"/>
              <w:rPr>
                <w:b/>
                <w:bCs/>
                <w:color w:val="auto"/>
                <w:sz w:val="24"/>
                <w:szCs w:val="24"/>
                <w:lang w:val="uk-UA"/>
              </w:rPr>
            </w:pPr>
            <w:r w:rsidRPr="00E76BF3">
              <w:rPr>
                <w:b/>
                <w:bCs/>
                <w:color w:val="auto"/>
                <w:sz w:val="24"/>
                <w:szCs w:val="24"/>
                <w:lang w:val="uk-UA"/>
              </w:rPr>
              <w:t>168</w:t>
            </w:r>
          </w:p>
        </w:tc>
        <w:tc>
          <w:tcPr>
            <w:tcW w:w="849"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24</w:t>
            </w:r>
          </w:p>
        </w:tc>
        <w:tc>
          <w:tcPr>
            <w:tcW w:w="848"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60</w:t>
            </w:r>
          </w:p>
        </w:tc>
        <w:tc>
          <w:tcPr>
            <w:tcW w:w="849"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24</w:t>
            </w:r>
          </w:p>
        </w:tc>
        <w:tc>
          <w:tcPr>
            <w:tcW w:w="848"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24</w:t>
            </w:r>
          </w:p>
        </w:tc>
        <w:tc>
          <w:tcPr>
            <w:tcW w:w="849"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24</w:t>
            </w:r>
          </w:p>
        </w:tc>
        <w:tc>
          <w:tcPr>
            <w:tcW w:w="849"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12</w:t>
            </w:r>
          </w:p>
        </w:tc>
      </w:tr>
      <w:tr w:rsidR="00E32625" w:rsidRPr="00E76BF3">
        <w:trPr>
          <w:trHeight w:val="585"/>
        </w:trPr>
        <w:tc>
          <w:tcPr>
            <w:tcW w:w="630" w:type="dxa"/>
            <w:vAlign w:val="center"/>
          </w:tcPr>
          <w:p w:rsidR="00E32625" w:rsidRPr="00E76BF3" w:rsidRDefault="00E32625" w:rsidP="00E63A43">
            <w:pPr>
              <w:tabs>
                <w:tab w:val="center" w:pos="266"/>
              </w:tabs>
              <w:rPr>
                <w:color w:val="auto"/>
                <w:sz w:val="24"/>
                <w:szCs w:val="24"/>
                <w:lang w:val="uk-UA"/>
              </w:rPr>
            </w:pPr>
            <w:r w:rsidRPr="00E76BF3">
              <w:rPr>
                <w:color w:val="auto"/>
                <w:sz w:val="24"/>
                <w:szCs w:val="24"/>
                <w:lang w:val="uk-UA"/>
              </w:rPr>
              <w:t>2.2</w:t>
            </w:r>
          </w:p>
        </w:tc>
        <w:tc>
          <w:tcPr>
            <w:tcW w:w="3150" w:type="dxa"/>
            <w:tcBorders>
              <w:right w:val="single" w:sz="12" w:space="0" w:color="auto"/>
            </w:tcBorders>
            <w:vAlign w:val="center"/>
          </w:tcPr>
          <w:p w:rsidR="00E32625" w:rsidRPr="00E76BF3" w:rsidRDefault="00E32625" w:rsidP="009D1C89">
            <w:pPr>
              <w:rPr>
                <w:color w:val="auto"/>
                <w:sz w:val="24"/>
                <w:szCs w:val="24"/>
                <w:lang w:val="uk-UA"/>
              </w:rPr>
            </w:pPr>
            <w:r w:rsidRPr="00E76BF3">
              <w:rPr>
                <w:color w:val="auto"/>
                <w:sz w:val="24"/>
                <w:szCs w:val="24"/>
                <w:lang w:val="uk-UA"/>
              </w:rPr>
              <w:t>Виробнича практика</w:t>
            </w:r>
          </w:p>
        </w:tc>
        <w:tc>
          <w:tcPr>
            <w:tcW w:w="848" w:type="dxa"/>
            <w:vAlign w:val="center"/>
          </w:tcPr>
          <w:p w:rsidR="00E32625" w:rsidRPr="00E76BF3" w:rsidRDefault="00E32625" w:rsidP="009D1C89">
            <w:pPr>
              <w:jc w:val="center"/>
              <w:rPr>
                <w:b/>
                <w:bCs/>
                <w:color w:val="auto"/>
                <w:sz w:val="24"/>
                <w:szCs w:val="24"/>
                <w:lang w:val="uk-UA"/>
              </w:rPr>
            </w:pPr>
            <w:r w:rsidRPr="00E76BF3">
              <w:rPr>
                <w:b/>
                <w:bCs/>
                <w:color w:val="auto"/>
                <w:sz w:val="24"/>
                <w:szCs w:val="24"/>
                <w:lang w:val="uk-UA"/>
              </w:rPr>
              <w:t>240</w:t>
            </w:r>
          </w:p>
        </w:tc>
        <w:tc>
          <w:tcPr>
            <w:tcW w:w="849"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33</w:t>
            </w:r>
          </w:p>
        </w:tc>
        <w:tc>
          <w:tcPr>
            <w:tcW w:w="848"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78</w:t>
            </w:r>
          </w:p>
        </w:tc>
        <w:tc>
          <w:tcPr>
            <w:tcW w:w="849"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30</w:t>
            </w:r>
          </w:p>
        </w:tc>
        <w:tc>
          <w:tcPr>
            <w:tcW w:w="848"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48</w:t>
            </w:r>
          </w:p>
        </w:tc>
        <w:tc>
          <w:tcPr>
            <w:tcW w:w="849"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40</w:t>
            </w:r>
          </w:p>
        </w:tc>
        <w:tc>
          <w:tcPr>
            <w:tcW w:w="849"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11</w:t>
            </w:r>
          </w:p>
        </w:tc>
      </w:tr>
      <w:tr w:rsidR="00E32625" w:rsidRPr="00E76BF3">
        <w:trPr>
          <w:trHeight w:val="348"/>
        </w:trPr>
        <w:tc>
          <w:tcPr>
            <w:tcW w:w="630" w:type="dxa"/>
            <w:vAlign w:val="center"/>
          </w:tcPr>
          <w:p w:rsidR="00E32625" w:rsidRPr="00E76BF3" w:rsidRDefault="00E32625" w:rsidP="00F73AA3">
            <w:pPr>
              <w:numPr>
                <w:ilvl w:val="0"/>
                <w:numId w:val="5"/>
              </w:numPr>
              <w:tabs>
                <w:tab w:val="center" w:pos="266"/>
              </w:tabs>
              <w:ind w:left="0" w:firstLine="0"/>
              <w:rPr>
                <w:color w:val="auto"/>
                <w:sz w:val="24"/>
                <w:szCs w:val="24"/>
                <w:lang w:val="uk-UA"/>
              </w:rPr>
            </w:pPr>
          </w:p>
        </w:tc>
        <w:tc>
          <w:tcPr>
            <w:tcW w:w="3150" w:type="dxa"/>
            <w:tcBorders>
              <w:right w:val="single" w:sz="12" w:space="0" w:color="auto"/>
            </w:tcBorders>
            <w:vAlign w:val="center"/>
          </w:tcPr>
          <w:p w:rsidR="00E32625" w:rsidRPr="00E76BF3" w:rsidRDefault="00E32625" w:rsidP="009D1C89">
            <w:pPr>
              <w:rPr>
                <w:color w:val="auto"/>
                <w:sz w:val="24"/>
                <w:szCs w:val="24"/>
                <w:lang w:val="uk-UA"/>
              </w:rPr>
            </w:pPr>
            <w:r w:rsidRPr="00E76BF3">
              <w:rPr>
                <w:color w:val="auto"/>
                <w:sz w:val="24"/>
                <w:szCs w:val="24"/>
                <w:lang w:val="uk-UA"/>
              </w:rPr>
              <w:t>Кваліфікаційна пробна робота</w:t>
            </w:r>
          </w:p>
        </w:tc>
        <w:tc>
          <w:tcPr>
            <w:tcW w:w="848"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7</w:t>
            </w:r>
          </w:p>
        </w:tc>
        <w:tc>
          <w:tcPr>
            <w:tcW w:w="849" w:type="dxa"/>
          </w:tcPr>
          <w:p w:rsidR="00E32625" w:rsidRPr="00E76BF3" w:rsidRDefault="00E32625" w:rsidP="009D1C89">
            <w:pPr>
              <w:jc w:val="center"/>
              <w:rPr>
                <w:color w:val="auto"/>
                <w:sz w:val="24"/>
                <w:szCs w:val="24"/>
                <w:lang w:val="uk-UA"/>
              </w:rPr>
            </w:pPr>
          </w:p>
        </w:tc>
        <w:tc>
          <w:tcPr>
            <w:tcW w:w="848" w:type="dxa"/>
          </w:tcPr>
          <w:p w:rsidR="00E32625" w:rsidRPr="00E76BF3" w:rsidRDefault="00E32625" w:rsidP="009D1C89">
            <w:pPr>
              <w:jc w:val="center"/>
              <w:rPr>
                <w:color w:val="auto"/>
                <w:sz w:val="24"/>
                <w:szCs w:val="24"/>
                <w:lang w:val="uk-UA"/>
              </w:rPr>
            </w:pPr>
          </w:p>
        </w:tc>
        <w:tc>
          <w:tcPr>
            <w:tcW w:w="849" w:type="dxa"/>
          </w:tcPr>
          <w:p w:rsidR="00E32625" w:rsidRPr="00E76BF3" w:rsidRDefault="00E32625" w:rsidP="009D1C89">
            <w:pPr>
              <w:jc w:val="center"/>
              <w:rPr>
                <w:color w:val="auto"/>
                <w:sz w:val="24"/>
                <w:szCs w:val="24"/>
                <w:lang w:val="uk-UA"/>
              </w:rPr>
            </w:pPr>
          </w:p>
        </w:tc>
        <w:tc>
          <w:tcPr>
            <w:tcW w:w="848" w:type="dxa"/>
          </w:tcPr>
          <w:p w:rsidR="00E32625" w:rsidRPr="00E76BF3" w:rsidRDefault="00E32625" w:rsidP="009D1C89">
            <w:pPr>
              <w:jc w:val="center"/>
              <w:rPr>
                <w:color w:val="auto"/>
                <w:sz w:val="24"/>
                <w:szCs w:val="24"/>
                <w:lang w:val="uk-UA"/>
              </w:rPr>
            </w:pPr>
          </w:p>
        </w:tc>
        <w:tc>
          <w:tcPr>
            <w:tcW w:w="849" w:type="dxa"/>
          </w:tcPr>
          <w:p w:rsidR="00E32625" w:rsidRPr="00E76BF3" w:rsidRDefault="00E32625" w:rsidP="009D1C89">
            <w:pPr>
              <w:jc w:val="center"/>
              <w:rPr>
                <w:color w:val="auto"/>
                <w:sz w:val="24"/>
                <w:szCs w:val="24"/>
                <w:lang w:val="uk-UA"/>
              </w:rPr>
            </w:pPr>
          </w:p>
        </w:tc>
        <w:tc>
          <w:tcPr>
            <w:tcW w:w="849" w:type="dxa"/>
          </w:tcPr>
          <w:p w:rsidR="00E32625" w:rsidRPr="00E76BF3" w:rsidRDefault="00E32625" w:rsidP="009D1C89">
            <w:pPr>
              <w:jc w:val="center"/>
              <w:rPr>
                <w:color w:val="auto"/>
                <w:sz w:val="24"/>
                <w:szCs w:val="24"/>
                <w:lang w:val="uk-UA"/>
              </w:rPr>
            </w:pPr>
          </w:p>
        </w:tc>
      </w:tr>
      <w:tr w:rsidR="00E32625" w:rsidRPr="00E76BF3">
        <w:trPr>
          <w:trHeight w:val="377"/>
        </w:trPr>
        <w:tc>
          <w:tcPr>
            <w:tcW w:w="630" w:type="dxa"/>
            <w:vAlign w:val="center"/>
          </w:tcPr>
          <w:p w:rsidR="00E32625" w:rsidRPr="00E76BF3" w:rsidRDefault="00E32625" w:rsidP="00F73AA3">
            <w:pPr>
              <w:numPr>
                <w:ilvl w:val="0"/>
                <w:numId w:val="5"/>
              </w:numPr>
              <w:tabs>
                <w:tab w:val="center" w:pos="266"/>
              </w:tabs>
              <w:ind w:left="0" w:firstLine="0"/>
              <w:rPr>
                <w:color w:val="auto"/>
                <w:sz w:val="24"/>
                <w:szCs w:val="24"/>
                <w:lang w:val="uk-UA"/>
              </w:rPr>
            </w:pPr>
          </w:p>
        </w:tc>
        <w:tc>
          <w:tcPr>
            <w:tcW w:w="3150" w:type="dxa"/>
            <w:tcBorders>
              <w:right w:val="single" w:sz="12" w:space="0" w:color="auto"/>
            </w:tcBorders>
            <w:vAlign w:val="center"/>
          </w:tcPr>
          <w:p w:rsidR="00E32625" w:rsidRPr="00E76BF3" w:rsidRDefault="00E32625" w:rsidP="009D1C89">
            <w:pPr>
              <w:rPr>
                <w:color w:val="auto"/>
                <w:sz w:val="24"/>
                <w:szCs w:val="24"/>
                <w:lang w:val="uk-UA"/>
              </w:rPr>
            </w:pPr>
            <w:r w:rsidRPr="00E76BF3">
              <w:rPr>
                <w:color w:val="auto"/>
                <w:sz w:val="24"/>
                <w:szCs w:val="24"/>
                <w:lang w:val="uk-UA"/>
              </w:rPr>
              <w:t>Консультації</w:t>
            </w:r>
          </w:p>
        </w:tc>
        <w:tc>
          <w:tcPr>
            <w:tcW w:w="848" w:type="dxa"/>
            <w:vAlign w:val="center"/>
          </w:tcPr>
          <w:p w:rsidR="00E32625" w:rsidRPr="00E76BF3" w:rsidRDefault="00E32625" w:rsidP="009D1C89">
            <w:pPr>
              <w:jc w:val="center"/>
              <w:rPr>
                <w:color w:val="auto"/>
                <w:sz w:val="24"/>
                <w:szCs w:val="24"/>
                <w:lang w:val="uk-UA"/>
              </w:rPr>
            </w:pPr>
            <w:r w:rsidRPr="00E76BF3">
              <w:rPr>
                <w:color w:val="auto"/>
                <w:sz w:val="24"/>
                <w:szCs w:val="24"/>
                <w:lang w:val="uk-UA"/>
              </w:rPr>
              <w:t>20</w:t>
            </w:r>
          </w:p>
        </w:tc>
        <w:tc>
          <w:tcPr>
            <w:tcW w:w="849" w:type="dxa"/>
          </w:tcPr>
          <w:p w:rsidR="00E32625" w:rsidRPr="00E76BF3" w:rsidRDefault="00E32625" w:rsidP="009D1C89">
            <w:pPr>
              <w:jc w:val="center"/>
              <w:rPr>
                <w:color w:val="auto"/>
                <w:sz w:val="24"/>
                <w:szCs w:val="24"/>
                <w:lang w:val="uk-UA"/>
              </w:rPr>
            </w:pPr>
          </w:p>
        </w:tc>
        <w:tc>
          <w:tcPr>
            <w:tcW w:w="848" w:type="dxa"/>
          </w:tcPr>
          <w:p w:rsidR="00E32625" w:rsidRPr="00E76BF3" w:rsidRDefault="00E32625" w:rsidP="009D1C89">
            <w:pPr>
              <w:jc w:val="center"/>
              <w:rPr>
                <w:color w:val="auto"/>
                <w:sz w:val="24"/>
                <w:szCs w:val="24"/>
                <w:lang w:val="uk-UA"/>
              </w:rPr>
            </w:pPr>
          </w:p>
        </w:tc>
        <w:tc>
          <w:tcPr>
            <w:tcW w:w="849" w:type="dxa"/>
          </w:tcPr>
          <w:p w:rsidR="00E32625" w:rsidRPr="00E76BF3" w:rsidRDefault="00E32625" w:rsidP="009D1C89">
            <w:pPr>
              <w:jc w:val="center"/>
              <w:rPr>
                <w:color w:val="auto"/>
                <w:sz w:val="24"/>
                <w:szCs w:val="24"/>
                <w:lang w:val="uk-UA"/>
              </w:rPr>
            </w:pPr>
          </w:p>
        </w:tc>
        <w:tc>
          <w:tcPr>
            <w:tcW w:w="848" w:type="dxa"/>
          </w:tcPr>
          <w:p w:rsidR="00E32625" w:rsidRPr="00E76BF3" w:rsidRDefault="00E32625" w:rsidP="009D1C89">
            <w:pPr>
              <w:jc w:val="center"/>
              <w:rPr>
                <w:color w:val="auto"/>
                <w:sz w:val="24"/>
                <w:szCs w:val="24"/>
                <w:lang w:val="uk-UA"/>
              </w:rPr>
            </w:pPr>
          </w:p>
        </w:tc>
        <w:tc>
          <w:tcPr>
            <w:tcW w:w="849" w:type="dxa"/>
          </w:tcPr>
          <w:p w:rsidR="00E32625" w:rsidRPr="00E76BF3" w:rsidRDefault="00E32625" w:rsidP="009D1C89">
            <w:pPr>
              <w:jc w:val="center"/>
              <w:rPr>
                <w:color w:val="auto"/>
                <w:sz w:val="24"/>
                <w:szCs w:val="24"/>
                <w:lang w:val="uk-UA"/>
              </w:rPr>
            </w:pPr>
          </w:p>
        </w:tc>
        <w:tc>
          <w:tcPr>
            <w:tcW w:w="849" w:type="dxa"/>
          </w:tcPr>
          <w:p w:rsidR="00E32625" w:rsidRPr="00E76BF3" w:rsidRDefault="00E32625" w:rsidP="009D1C89">
            <w:pPr>
              <w:jc w:val="center"/>
              <w:rPr>
                <w:color w:val="auto"/>
                <w:sz w:val="24"/>
                <w:szCs w:val="24"/>
                <w:lang w:val="uk-UA"/>
              </w:rPr>
            </w:pPr>
          </w:p>
        </w:tc>
      </w:tr>
      <w:tr w:rsidR="00E32625" w:rsidRPr="00E76BF3">
        <w:trPr>
          <w:trHeight w:val="131"/>
        </w:trPr>
        <w:tc>
          <w:tcPr>
            <w:tcW w:w="630" w:type="dxa"/>
            <w:vAlign w:val="center"/>
          </w:tcPr>
          <w:p w:rsidR="00E32625" w:rsidRPr="00E76BF3" w:rsidRDefault="00E32625" w:rsidP="00F73AA3">
            <w:pPr>
              <w:numPr>
                <w:ilvl w:val="0"/>
                <w:numId w:val="5"/>
              </w:numPr>
              <w:tabs>
                <w:tab w:val="center" w:pos="266"/>
              </w:tabs>
              <w:ind w:left="0" w:firstLine="0"/>
              <w:rPr>
                <w:color w:val="auto"/>
                <w:sz w:val="24"/>
                <w:szCs w:val="24"/>
                <w:lang w:val="uk-UA"/>
              </w:rPr>
            </w:pPr>
          </w:p>
        </w:tc>
        <w:tc>
          <w:tcPr>
            <w:tcW w:w="3150" w:type="dxa"/>
            <w:tcBorders>
              <w:right w:val="single" w:sz="12" w:space="0" w:color="auto"/>
            </w:tcBorders>
            <w:vAlign w:val="center"/>
          </w:tcPr>
          <w:p w:rsidR="00E32625" w:rsidRPr="00E76BF3" w:rsidRDefault="00E32625" w:rsidP="009D1C89">
            <w:pPr>
              <w:rPr>
                <w:color w:val="auto"/>
                <w:sz w:val="24"/>
                <w:szCs w:val="24"/>
                <w:lang w:val="uk-UA"/>
              </w:rPr>
            </w:pPr>
            <w:r w:rsidRPr="00E76BF3">
              <w:rPr>
                <w:color w:val="auto"/>
                <w:sz w:val="24"/>
                <w:szCs w:val="24"/>
                <w:lang w:val="uk-UA"/>
              </w:rPr>
              <w:t xml:space="preserve">Державна кваліфікаційна атестація </w:t>
            </w:r>
          </w:p>
        </w:tc>
        <w:tc>
          <w:tcPr>
            <w:tcW w:w="848" w:type="dxa"/>
            <w:vAlign w:val="center"/>
          </w:tcPr>
          <w:p w:rsidR="00E32625" w:rsidRPr="00E76BF3" w:rsidRDefault="00E32625" w:rsidP="009D1C89">
            <w:pPr>
              <w:jc w:val="center"/>
              <w:rPr>
                <w:b/>
                <w:bCs/>
                <w:color w:val="auto"/>
                <w:sz w:val="24"/>
                <w:szCs w:val="24"/>
                <w:lang w:val="uk-UA"/>
              </w:rPr>
            </w:pPr>
            <w:r w:rsidRPr="00E76BF3">
              <w:rPr>
                <w:b/>
                <w:bCs/>
                <w:color w:val="auto"/>
                <w:sz w:val="24"/>
                <w:szCs w:val="24"/>
                <w:lang w:val="uk-UA"/>
              </w:rPr>
              <w:t>7</w:t>
            </w:r>
          </w:p>
        </w:tc>
        <w:tc>
          <w:tcPr>
            <w:tcW w:w="849" w:type="dxa"/>
          </w:tcPr>
          <w:p w:rsidR="00E32625" w:rsidRPr="00E76BF3" w:rsidRDefault="00E32625" w:rsidP="009D1C89">
            <w:pPr>
              <w:jc w:val="center"/>
              <w:rPr>
                <w:color w:val="auto"/>
                <w:sz w:val="24"/>
                <w:szCs w:val="24"/>
                <w:lang w:val="uk-UA"/>
              </w:rPr>
            </w:pPr>
          </w:p>
        </w:tc>
        <w:tc>
          <w:tcPr>
            <w:tcW w:w="848" w:type="dxa"/>
          </w:tcPr>
          <w:p w:rsidR="00E32625" w:rsidRPr="00E76BF3" w:rsidRDefault="00E32625" w:rsidP="009D1C89">
            <w:pPr>
              <w:jc w:val="center"/>
              <w:rPr>
                <w:color w:val="auto"/>
                <w:sz w:val="24"/>
                <w:szCs w:val="24"/>
                <w:lang w:val="uk-UA"/>
              </w:rPr>
            </w:pPr>
          </w:p>
        </w:tc>
        <w:tc>
          <w:tcPr>
            <w:tcW w:w="849" w:type="dxa"/>
          </w:tcPr>
          <w:p w:rsidR="00E32625" w:rsidRPr="00E76BF3" w:rsidRDefault="00E32625" w:rsidP="009D1C89">
            <w:pPr>
              <w:jc w:val="center"/>
              <w:rPr>
                <w:color w:val="auto"/>
                <w:sz w:val="24"/>
                <w:szCs w:val="24"/>
                <w:lang w:val="uk-UA"/>
              </w:rPr>
            </w:pPr>
          </w:p>
        </w:tc>
        <w:tc>
          <w:tcPr>
            <w:tcW w:w="848" w:type="dxa"/>
          </w:tcPr>
          <w:p w:rsidR="00E32625" w:rsidRPr="00E76BF3" w:rsidRDefault="00E32625" w:rsidP="009D1C89">
            <w:pPr>
              <w:jc w:val="center"/>
              <w:rPr>
                <w:color w:val="auto"/>
                <w:sz w:val="24"/>
                <w:szCs w:val="24"/>
                <w:lang w:val="uk-UA"/>
              </w:rPr>
            </w:pPr>
          </w:p>
        </w:tc>
        <w:tc>
          <w:tcPr>
            <w:tcW w:w="849" w:type="dxa"/>
          </w:tcPr>
          <w:p w:rsidR="00E32625" w:rsidRPr="00E76BF3" w:rsidRDefault="00E32625" w:rsidP="009D1C89">
            <w:pPr>
              <w:jc w:val="center"/>
              <w:rPr>
                <w:color w:val="auto"/>
                <w:sz w:val="24"/>
                <w:szCs w:val="24"/>
                <w:lang w:val="uk-UA"/>
              </w:rPr>
            </w:pPr>
          </w:p>
        </w:tc>
        <w:tc>
          <w:tcPr>
            <w:tcW w:w="849" w:type="dxa"/>
          </w:tcPr>
          <w:p w:rsidR="00E32625" w:rsidRPr="00E76BF3" w:rsidRDefault="00E32625" w:rsidP="009D1C89">
            <w:pPr>
              <w:jc w:val="center"/>
              <w:rPr>
                <w:color w:val="auto"/>
                <w:sz w:val="24"/>
                <w:szCs w:val="24"/>
                <w:lang w:val="uk-UA"/>
              </w:rPr>
            </w:pPr>
          </w:p>
        </w:tc>
      </w:tr>
      <w:tr w:rsidR="00E32625" w:rsidRPr="00E76BF3">
        <w:trPr>
          <w:trHeight w:val="393"/>
        </w:trPr>
        <w:tc>
          <w:tcPr>
            <w:tcW w:w="630" w:type="dxa"/>
            <w:vAlign w:val="center"/>
          </w:tcPr>
          <w:p w:rsidR="00E32625" w:rsidRPr="00E76BF3" w:rsidRDefault="00E32625" w:rsidP="00F73AA3">
            <w:pPr>
              <w:numPr>
                <w:ilvl w:val="0"/>
                <w:numId w:val="5"/>
              </w:numPr>
              <w:tabs>
                <w:tab w:val="center" w:pos="266"/>
              </w:tabs>
              <w:ind w:left="0" w:firstLine="0"/>
              <w:rPr>
                <w:color w:val="auto"/>
                <w:sz w:val="24"/>
                <w:szCs w:val="24"/>
                <w:lang w:val="uk-UA"/>
              </w:rPr>
            </w:pPr>
          </w:p>
        </w:tc>
        <w:tc>
          <w:tcPr>
            <w:tcW w:w="3150" w:type="dxa"/>
            <w:tcBorders>
              <w:right w:val="single" w:sz="12" w:space="0" w:color="auto"/>
            </w:tcBorders>
            <w:vAlign w:val="center"/>
          </w:tcPr>
          <w:p w:rsidR="00E32625" w:rsidRPr="00E76BF3" w:rsidRDefault="00E32625" w:rsidP="009D1C89">
            <w:pPr>
              <w:rPr>
                <w:color w:val="auto"/>
                <w:sz w:val="24"/>
                <w:szCs w:val="24"/>
                <w:lang w:val="uk-UA"/>
              </w:rPr>
            </w:pPr>
            <w:r w:rsidRPr="00E76BF3">
              <w:rPr>
                <w:color w:val="auto"/>
                <w:sz w:val="24"/>
                <w:szCs w:val="24"/>
                <w:lang w:val="uk-UA"/>
              </w:rPr>
              <w:t>Загальний обсяг навчального часу (без п. 4)</w:t>
            </w:r>
          </w:p>
        </w:tc>
        <w:tc>
          <w:tcPr>
            <w:tcW w:w="848" w:type="dxa"/>
            <w:vAlign w:val="center"/>
          </w:tcPr>
          <w:p w:rsidR="00E32625" w:rsidRPr="00E76BF3" w:rsidRDefault="00E32625" w:rsidP="009D1C89">
            <w:pPr>
              <w:jc w:val="center"/>
              <w:rPr>
                <w:b/>
                <w:bCs/>
                <w:color w:val="auto"/>
                <w:sz w:val="24"/>
                <w:szCs w:val="24"/>
                <w:lang w:val="uk-UA"/>
              </w:rPr>
            </w:pPr>
            <w:r w:rsidRPr="00E76BF3">
              <w:rPr>
                <w:b/>
                <w:bCs/>
                <w:color w:val="auto"/>
                <w:sz w:val="24"/>
                <w:szCs w:val="24"/>
                <w:lang w:val="uk-UA"/>
              </w:rPr>
              <w:t>643</w:t>
            </w:r>
          </w:p>
        </w:tc>
        <w:tc>
          <w:tcPr>
            <w:tcW w:w="849" w:type="dxa"/>
            <w:vAlign w:val="center"/>
          </w:tcPr>
          <w:p w:rsidR="00E32625" w:rsidRPr="00E76BF3" w:rsidRDefault="00E32625" w:rsidP="009D1C89">
            <w:pPr>
              <w:jc w:val="center"/>
              <w:rPr>
                <w:b/>
                <w:bCs/>
                <w:color w:val="auto"/>
                <w:sz w:val="24"/>
                <w:szCs w:val="24"/>
                <w:lang w:val="uk-UA"/>
              </w:rPr>
            </w:pPr>
            <w:r w:rsidRPr="00E76BF3">
              <w:rPr>
                <w:b/>
                <w:bCs/>
                <w:color w:val="auto"/>
                <w:sz w:val="24"/>
                <w:szCs w:val="24"/>
                <w:lang w:val="uk-UA"/>
              </w:rPr>
              <w:t>91</w:t>
            </w:r>
          </w:p>
        </w:tc>
        <w:tc>
          <w:tcPr>
            <w:tcW w:w="848" w:type="dxa"/>
            <w:vAlign w:val="center"/>
          </w:tcPr>
          <w:p w:rsidR="00E32625" w:rsidRPr="00E76BF3" w:rsidRDefault="00E32625" w:rsidP="009D1C89">
            <w:pPr>
              <w:jc w:val="center"/>
              <w:rPr>
                <w:b/>
                <w:bCs/>
                <w:color w:val="auto"/>
                <w:sz w:val="24"/>
                <w:szCs w:val="24"/>
                <w:lang w:val="uk-UA"/>
              </w:rPr>
            </w:pPr>
            <w:r w:rsidRPr="00E76BF3">
              <w:rPr>
                <w:b/>
                <w:bCs/>
                <w:color w:val="auto"/>
                <w:sz w:val="24"/>
                <w:szCs w:val="24"/>
                <w:lang w:val="uk-UA"/>
              </w:rPr>
              <w:t>220</w:t>
            </w:r>
          </w:p>
        </w:tc>
        <w:tc>
          <w:tcPr>
            <w:tcW w:w="849" w:type="dxa"/>
            <w:vAlign w:val="center"/>
          </w:tcPr>
          <w:p w:rsidR="00E32625" w:rsidRPr="00E76BF3" w:rsidRDefault="00E32625" w:rsidP="009D1C89">
            <w:pPr>
              <w:jc w:val="center"/>
              <w:rPr>
                <w:b/>
                <w:bCs/>
                <w:color w:val="auto"/>
                <w:sz w:val="24"/>
                <w:szCs w:val="24"/>
                <w:lang w:val="uk-UA"/>
              </w:rPr>
            </w:pPr>
            <w:r w:rsidRPr="00E76BF3">
              <w:rPr>
                <w:b/>
                <w:bCs/>
                <w:color w:val="auto"/>
                <w:sz w:val="24"/>
                <w:szCs w:val="24"/>
                <w:lang w:val="uk-UA"/>
              </w:rPr>
              <w:t>88</w:t>
            </w:r>
          </w:p>
        </w:tc>
        <w:tc>
          <w:tcPr>
            <w:tcW w:w="848" w:type="dxa"/>
            <w:vAlign w:val="center"/>
          </w:tcPr>
          <w:p w:rsidR="00E32625" w:rsidRPr="00E76BF3" w:rsidRDefault="00E32625" w:rsidP="009D1C89">
            <w:pPr>
              <w:jc w:val="center"/>
              <w:rPr>
                <w:b/>
                <w:bCs/>
                <w:color w:val="auto"/>
                <w:sz w:val="24"/>
                <w:szCs w:val="24"/>
                <w:lang w:val="uk-UA"/>
              </w:rPr>
            </w:pPr>
            <w:r w:rsidRPr="00E76BF3">
              <w:rPr>
                <w:b/>
                <w:bCs/>
                <w:color w:val="auto"/>
                <w:sz w:val="24"/>
                <w:szCs w:val="24"/>
                <w:lang w:val="uk-UA"/>
              </w:rPr>
              <w:t>106</w:t>
            </w:r>
          </w:p>
        </w:tc>
        <w:tc>
          <w:tcPr>
            <w:tcW w:w="849" w:type="dxa"/>
            <w:vAlign w:val="center"/>
          </w:tcPr>
          <w:p w:rsidR="00E32625" w:rsidRPr="00E76BF3" w:rsidRDefault="00E32625" w:rsidP="009D1C89">
            <w:pPr>
              <w:jc w:val="center"/>
              <w:rPr>
                <w:b/>
                <w:bCs/>
                <w:color w:val="auto"/>
                <w:sz w:val="24"/>
                <w:szCs w:val="24"/>
                <w:lang w:val="uk-UA"/>
              </w:rPr>
            </w:pPr>
            <w:r w:rsidRPr="00E76BF3">
              <w:rPr>
                <w:b/>
                <w:bCs/>
                <w:color w:val="auto"/>
                <w:sz w:val="24"/>
                <w:szCs w:val="24"/>
                <w:lang w:val="uk-UA"/>
              </w:rPr>
              <w:t>98</w:t>
            </w:r>
          </w:p>
        </w:tc>
        <w:tc>
          <w:tcPr>
            <w:tcW w:w="849" w:type="dxa"/>
            <w:vAlign w:val="center"/>
          </w:tcPr>
          <w:p w:rsidR="00E32625" w:rsidRPr="00E76BF3" w:rsidRDefault="00E32625" w:rsidP="009D1C89">
            <w:pPr>
              <w:jc w:val="center"/>
              <w:rPr>
                <w:b/>
                <w:bCs/>
                <w:color w:val="auto"/>
                <w:sz w:val="24"/>
                <w:szCs w:val="24"/>
                <w:lang w:val="uk-UA"/>
              </w:rPr>
            </w:pPr>
            <w:r w:rsidRPr="00E76BF3">
              <w:rPr>
                <w:b/>
                <w:bCs/>
                <w:color w:val="auto"/>
                <w:sz w:val="24"/>
                <w:szCs w:val="24"/>
                <w:lang w:val="uk-UA"/>
              </w:rPr>
              <w:t>40</w:t>
            </w:r>
          </w:p>
        </w:tc>
      </w:tr>
    </w:tbl>
    <w:p w:rsidR="00E32625" w:rsidRPr="00E76BF3" w:rsidRDefault="00E32625" w:rsidP="009D1C89">
      <w:pPr>
        <w:pStyle w:val="Heading6"/>
        <w:tabs>
          <w:tab w:val="left" w:pos="0"/>
        </w:tabs>
        <w:spacing w:before="0" w:after="0"/>
      </w:pPr>
    </w:p>
    <w:p w:rsidR="00E32625" w:rsidRPr="00E76BF3" w:rsidRDefault="00E32625" w:rsidP="009D1C89">
      <w:pPr>
        <w:ind w:firstLine="340"/>
        <w:jc w:val="both"/>
        <w:rPr>
          <w:lang w:val="uk-UA" w:eastAsia="uk-UA"/>
        </w:rPr>
      </w:pPr>
      <w:r w:rsidRPr="00E76BF3">
        <w:rPr>
          <w:b/>
          <w:bCs/>
          <w:sz w:val="44"/>
          <w:szCs w:val="44"/>
          <w:lang w:val="uk-UA" w:eastAsia="uk-UA"/>
        </w:rPr>
        <w:t>*</w:t>
      </w:r>
      <w:r w:rsidRPr="00E76BF3">
        <w:rPr>
          <w:b/>
          <w:bCs/>
          <w:lang w:val="uk-UA" w:eastAsia="uk-UA"/>
        </w:rPr>
        <w:t xml:space="preserve">Примітка:  </w:t>
      </w:r>
    </w:p>
    <w:p w:rsidR="00E32625" w:rsidRPr="00E76BF3" w:rsidRDefault="00E32625" w:rsidP="009D1C89">
      <w:pPr>
        <w:ind w:firstLine="340"/>
        <w:jc w:val="both"/>
        <w:rPr>
          <w:lang w:val="uk-UA" w:eastAsia="uk-UA"/>
        </w:rPr>
      </w:pPr>
      <w:r w:rsidRPr="00E76BF3">
        <w:rPr>
          <w:lang w:val="uk-UA" w:eastAsia="uk-UA"/>
        </w:rPr>
        <w:t>Пробна кваліфікаційна робота виконується учнями в кінці виробничої практики.</w:t>
      </w:r>
    </w:p>
    <w:p w:rsidR="00E32625" w:rsidRPr="00E76BF3" w:rsidRDefault="00E32625" w:rsidP="009D1C89">
      <w:pPr>
        <w:ind w:firstLine="340"/>
        <w:jc w:val="both"/>
        <w:rPr>
          <w:sz w:val="32"/>
          <w:szCs w:val="32"/>
          <w:lang w:val="uk-UA" w:eastAsia="uk-UA"/>
        </w:rPr>
      </w:pPr>
      <w:r w:rsidRPr="00E76BF3">
        <w:rPr>
          <w:lang w:val="uk-UA" w:eastAsia="uk-UA"/>
        </w:rPr>
        <w:t>Виробнича практика проводиться в кінці професійної кваліфікації</w:t>
      </w:r>
    </w:p>
    <w:p w:rsidR="00E32625" w:rsidRPr="00E76BF3" w:rsidRDefault="00E32625" w:rsidP="009D1C89">
      <w:pPr>
        <w:jc w:val="center"/>
        <w:rPr>
          <w:sz w:val="30"/>
          <w:szCs w:val="30"/>
          <w:lang w:val="uk-UA"/>
        </w:rPr>
      </w:pPr>
    </w:p>
    <w:p w:rsidR="00E32625" w:rsidRPr="00E76BF3" w:rsidRDefault="00E32625" w:rsidP="009D1C89">
      <w:pPr>
        <w:jc w:val="center"/>
        <w:rPr>
          <w:sz w:val="30"/>
          <w:szCs w:val="30"/>
          <w:lang w:val="uk-UA"/>
        </w:rPr>
      </w:pPr>
    </w:p>
    <w:p w:rsidR="00E32625" w:rsidRPr="00E76BF3" w:rsidRDefault="00E32625" w:rsidP="009D1C89">
      <w:pPr>
        <w:jc w:val="center"/>
        <w:rPr>
          <w:sz w:val="30"/>
          <w:szCs w:val="30"/>
          <w:lang w:val="uk-UA"/>
        </w:rPr>
      </w:pPr>
    </w:p>
    <w:p w:rsidR="00E32625" w:rsidRPr="00E76BF3" w:rsidRDefault="00E32625" w:rsidP="009D1C89">
      <w:pPr>
        <w:jc w:val="center"/>
        <w:rPr>
          <w:sz w:val="30"/>
          <w:szCs w:val="30"/>
          <w:lang w:val="uk-UA"/>
        </w:rPr>
      </w:pPr>
    </w:p>
    <w:p w:rsidR="00E32625" w:rsidRPr="00E76BF3" w:rsidRDefault="00E32625" w:rsidP="009D1C89">
      <w:pPr>
        <w:jc w:val="center"/>
        <w:rPr>
          <w:sz w:val="30"/>
          <w:szCs w:val="30"/>
          <w:lang w:val="uk-UA"/>
        </w:rPr>
      </w:pPr>
    </w:p>
    <w:p w:rsidR="00E32625" w:rsidRPr="00E76BF3" w:rsidRDefault="00E32625" w:rsidP="009D1C89">
      <w:pPr>
        <w:jc w:val="center"/>
        <w:rPr>
          <w:b/>
          <w:bCs/>
          <w:sz w:val="30"/>
          <w:szCs w:val="30"/>
          <w:lang w:val="uk-UA"/>
        </w:rPr>
      </w:pPr>
      <w:r w:rsidRPr="00E76BF3">
        <w:rPr>
          <w:sz w:val="30"/>
          <w:szCs w:val="30"/>
          <w:lang w:val="uk-UA"/>
        </w:rPr>
        <w:br w:type="page"/>
      </w:r>
      <w:r w:rsidRPr="00E76BF3">
        <w:rPr>
          <w:b/>
          <w:bCs/>
          <w:sz w:val="30"/>
          <w:szCs w:val="30"/>
          <w:lang w:val="uk-UA"/>
        </w:rPr>
        <w:t>Типова навчальна програма з предмета</w:t>
      </w:r>
    </w:p>
    <w:p w:rsidR="00E32625" w:rsidRPr="00E76BF3" w:rsidRDefault="00E32625" w:rsidP="009D1C89">
      <w:pPr>
        <w:jc w:val="center"/>
        <w:rPr>
          <w:b/>
          <w:bCs/>
          <w:lang w:val="uk-UA"/>
        </w:rPr>
      </w:pPr>
      <w:r w:rsidRPr="00E76BF3">
        <w:rPr>
          <w:b/>
          <w:bCs/>
          <w:sz w:val="30"/>
          <w:szCs w:val="30"/>
          <w:lang w:val="uk-UA"/>
        </w:rPr>
        <w:t xml:space="preserve">«Налагодження та обслуговування інформаційних систем» </w:t>
      </w:r>
    </w:p>
    <w:tbl>
      <w:tblPr>
        <w:tblpPr w:leftFromText="180" w:rightFromText="180" w:vertAnchor="text" w:tblpX="-72"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734"/>
        <w:gridCol w:w="5332"/>
        <w:gridCol w:w="1260"/>
        <w:gridCol w:w="1440"/>
      </w:tblGrid>
      <w:tr w:rsidR="00E32625" w:rsidRPr="00E76BF3">
        <w:trPr>
          <w:trHeight w:val="20"/>
        </w:trPr>
        <w:tc>
          <w:tcPr>
            <w:tcW w:w="1242" w:type="dxa"/>
            <w:vMerge w:val="restart"/>
            <w:vAlign w:val="center"/>
          </w:tcPr>
          <w:p w:rsidR="00E32625" w:rsidRPr="00E76BF3" w:rsidRDefault="00E32625" w:rsidP="009D1C89">
            <w:pPr>
              <w:jc w:val="center"/>
              <w:rPr>
                <w:b/>
                <w:bCs/>
                <w:lang w:val="uk-UA"/>
              </w:rPr>
            </w:pPr>
            <w:r w:rsidRPr="00E76BF3">
              <w:rPr>
                <w:b/>
                <w:bCs/>
                <w:lang w:val="uk-UA"/>
              </w:rPr>
              <w:t>Код</w:t>
            </w:r>
          </w:p>
        </w:tc>
        <w:tc>
          <w:tcPr>
            <w:tcW w:w="734" w:type="dxa"/>
            <w:vMerge w:val="restart"/>
            <w:vAlign w:val="center"/>
          </w:tcPr>
          <w:p w:rsidR="00E32625" w:rsidRPr="00E76BF3" w:rsidRDefault="00E32625" w:rsidP="009D1C89">
            <w:pPr>
              <w:jc w:val="center"/>
              <w:rPr>
                <w:b/>
                <w:bCs/>
                <w:lang w:val="uk-UA"/>
              </w:rPr>
            </w:pPr>
            <w:r w:rsidRPr="00E76BF3">
              <w:rPr>
                <w:b/>
                <w:bCs/>
                <w:lang w:val="uk-UA"/>
              </w:rPr>
              <w:t xml:space="preserve">№ </w:t>
            </w:r>
          </w:p>
          <w:p w:rsidR="00E32625" w:rsidRPr="00E76BF3" w:rsidRDefault="00E32625" w:rsidP="009D1C89">
            <w:pPr>
              <w:jc w:val="center"/>
              <w:rPr>
                <w:b/>
                <w:bCs/>
                <w:lang w:val="uk-UA"/>
              </w:rPr>
            </w:pPr>
            <w:r w:rsidRPr="00E76BF3">
              <w:rPr>
                <w:b/>
                <w:bCs/>
                <w:lang w:val="uk-UA"/>
              </w:rPr>
              <w:t>з/п</w:t>
            </w:r>
          </w:p>
        </w:tc>
        <w:tc>
          <w:tcPr>
            <w:tcW w:w="5332" w:type="dxa"/>
            <w:vMerge w:val="restart"/>
            <w:vAlign w:val="center"/>
          </w:tcPr>
          <w:p w:rsidR="00E32625" w:rsidRPr="00E76BF3" w:rsidRDefault="00E32625" w:rsidP="009D1C89">
            <w:pPr>
              <w:jc w:val="center"/>
              <w:rPr>
                <w:b/>
                <w:bCs/>
                <w:lang w:val="uk-UA"/>
              </w:rPr>
            </w:pPr>
            <w:r w:rsidRPr="00E76BF3">
              <w:rPr>
                <w:b/>
                <w:bCs/>
                <w:lang w:val="uk-UA"/>
              </w:rPr>
              <w:t>Теми</w:t>
            </w:r>
          </w:p>
        </w:tc>
        <w:tc>
          <w:tcPr>
            <w:tcW w:w="2700" w:type="dxa"/>
            <w:gridSpan w:val="2"/>
          </w:tcPr>
          <w:p w:rsidR="00E32625" w:rsidRPr="00E76BF3" w:rsidRDefault="00E32625" w:rsidP="009D1C89">
            <w:pPr>
              <w:jc w:val="center"/>
              <w:rPr>
                <w:b/>
                <w:bCs/>
                <w:lang w:val="uk-UA"/>
              </w:rPr>
            </w:pPr>
            <w:r w:rsidRPr="00E76BF3">
              <w:rPr>
                <w:b/>
                <w:bCs/>
                <w:lang w:val="uk-UA"/>
              </w:rPr>
              <w:t>Кількість годин</w:t>
            </w:r>
          </w:p>
        </w:tc>
      </w:tr>
      <w:tr w:rsidR="00E32625" w:rsidRPr="00E76BF3">
        <w:trPr>
          <w:trHeight w:val="20"/>
        </w:trPr>
        <w:tc>
          <w:tcPr>
            <w:tcW w:w="1242" w:type="dxa"/>
            <w:vMerge/>
            <w:vAlign w:val="center"/>
          </w:tcPr>
          <w:p w:rsidR="00E32625" w:rsidRPr="00E76BF3" w:rsidRDefault="00E32625" w:rsidP="009D1C89">
            <w:pPr>
              <w:jc w:val="center"/>
              <w:rPr>
                <w:b/>
                <w:bCs/>
                <w:lang w:val="uk-UA"/>
              </w:rPr>
            </w:pPr>
          </w:p>
        </w:tc>
        <w:tc>
          <w:tcPr>
            <w:tcW w:w="734" w:type="dxa"/>
            <w:vMerge/>
          </w:tcPr>
          <w:p w:rsidR="00E32625" w:rsidRPr="00E76BF3" w:rsidRDefault="00E32625" w:rsidP="009D1C89">
            <w:pPr>
              <w:jc w:val="center"/>
              <w:rPr>
                <w:b/>
                <w:bCs/>
                <w:lang w:val="uk-UA"/>
              </w:rPr>
            </w:pPr>
          </w:p>
        </w:tc>
        <w:tc>
          <w:tcPr>
            <w:tcW w:w="5332" w:type="dxa"/>
            <w:vMerge/>
            <w:vAlign w:val="center"/>
          </w:tcPr>
          <w:p w:rsidR="00E32625" w:rsidRPr="00E76BF3" w:rsidRDefault="00E32625" w:rsidP="009D1C89">
            <w:pPr>
              <w:jc w:val="center"/>
              <w:rPr>
                <w:b/>
                <w:bCs/>
                <w:lang w:val="uk-UA"/>
              </w:rPr>
            </w:pPr>
          </w:p>
        </w:tc>
        <w:tc>
          <w:tcPr>
            <w:tcW w:w="1260" w:type="dxa"/>
            <w:vAlign w:val="center"/>
          </w:tcPr>
          <w:p w:rsidR="00E32625" w:rsidRPr="00E76BF3" w:rsidRDefault="00E32625" w:rsidP="009D1C89">
            <w:pPr>
              <w:jc w:val="center"/>
              <w:rPr>
                <w:b/>
                <w:bCs/>
                <w:lang w:val="uk-UA"/>
              </w:rPr>
            </w:pPr>
            <w:r w:rsidRPr="00E76BF3">
              <w:rPr>
                <w:b/>
                <w:bCs/>
                <w:lang w:val="uk-UA"/>
              </w:rPr>
              <w:t>Усього</w:t>
            </w:r>
          </w:p>
        </w:tc>
        <w:tc>
          <w:tcPr>
            <w:tcW w:w="1440" w:type="dxa"/>
            <w:vAlign w:val="center"/>
          </w:tcPr>
          <w:p w:rsidR="00E32625" w:rsidRPr="00E76BF3" w:rsidRDefault="00E32625" w:rsidP="009D1C89">
            <w:pPr>
              <w:jc w:val="center"/>
              <w:rPr>
                <w:b/>
                <w:bCs/>
                <w:lang w:val="uk-UA"/>
              </w:rPr>
            </w:pPr>
            <w:r w:rsidRPr="00E76BF3">
              <w:rPr>
                <w:b/>
                <w:bCs/>
                <w:lang w:val="uk-UA"/>
              </w:rPr>
              <w:t>З них на лабораторно-практичні роботи</w:t>
            </w:r>
          </w:p>
        </w:tc>
      </w:tr>
      <w:tr w:rsidR="00E32625" w:rsidRPr="00E76BF3">
        <w:trPr>
          <w:trHeight w:val="20"/>
        </w:trPr>
        <w:tc>
          <w:tcPr>
            <w:tcW w:w="10008" w:type="dxa"/>
            <w:gridSpan w:val="5"/>
          </w:tcPr>
          <w:p w:rsidR="00E32625" w:rsidRPr="00E76BF3" w:rsidRDefault="00E32625" w:rsidP="000F1470">
            <w:pPr>
              <w:jc w:val="both"/>
              <w:rPr>
                <w:b/>
                <w:bCs/>
                <w:lang w:val="uk-UA"/>
              </w:rPr>
            </w:pPr>
            <w:r w:rsidRPr="00E76BF3">
              <w:rPr>
                <w:b/>
                <w:bCs/>
                <w:lang w:val="uk-UA"/>
              </w:rPr>
              <w:t>Модуль ООІ та ПЗ-1.1</w:t>
            </w:r>
            <w:r w:rsidRPr="00E76BF3">
              <w:rPr>
                <w:lang w:val="uk-UA"/>
              </w:rPr>
              <w:t xml:space="preserve"> </w:t>
            </w:r>
            <w:r w:rsidRPr="00E76BF3">
              <w:rPr>
                <w:b/>
                <w:bCs/>
                <w:lang w:val="uk-UA"/>
              </w:rPr>
              <w:t>Комплектування конфігурації та комплексів обладнання інформаційних систем</w:t>
            </w:r>
          </w:p>
        </w:tc>
      </w:tr>
      <w:tr w:rsidR="00E32625" w:rsidRPr="00E76BF3">
        <w:trPr>
          <w:trHeight w:val="20"/>
        </w:trPr>
        <w:tc>
          <w:tcPr>
            <w:tcW w:w="1242" w:type="dxa"/>
            <w:vMerge w:val="restart"/>
            <w:vAlign w:val="center"/>
          </w:tcPr>
          <w:p w:rsidR="00E32625" w:rsidRPr="00E76BF3" w:rsidRDefault="00E32625" w:rsidP="009D1C89">
            <w:pPr>
              <w:jc w:val="center"/>
              <w:rPr>
                <w:b/>
                <w:bCs/>
                <w:lang w:val="uk-UA"/>
              </w:rPr>
            </w:pPr>
            <w:r w:rsidRPr="00E76BF3">
              <w:rPr>
                <w:b/>
                <w:bCs/>
                <w:lang w:val="uk-UA"/>
              </w:rPr>
              <w:t>ООІ та ПЗ-1.1.1</w:t>
            </w:r>
          </w:p>
        </w:tc>
        <w:tc>
          <w:tcPr>
            <w:tcW w:w="734" w:type="dxa"/>
            <w:vAlign w:val="center"/>
          </w:tcPr>
          <w:p w:rsidR="00E32625" w:rsidRPr="00E76BF3" w:rsidRDefault="00E32625" w:rsidP="009D1C89">
            <w:pPr>
              <w:jc w:val="center"/>
              <w:rPr>
                <w:lang w:val="uk-UA"/>
              </w:rPr>
            </w:pPr>
            <w:r w:rsidRPr="00E76BF3">
              <w:rPr>
                <w:lang w:val="uk-UA"/>
              </w:rPr>
              <w:t>1.</w:t>
            </w:r>
          </w:p>
        </w:tc>
        <w:tc>
          <w:tcPr>
            <w:tcW w:w="5332" w:type="dxa"/>
            <w:vAlign w:val="center"/>
          </w:tcPr>
          <w:p w:rsidR="00E32625" w:rsidRPr="00E76BF3" w:rsidRDefault="00E32625" w:rsidP="009D1C89">
            <w:pPr>
              <w:textAlignment w:val="top"/>
              <w:rPr>
                <w:color w:val="0D0D0D"/>
                <w:lang w:val="uk-UA"/>
              </w:rPr>
            </w:pPr>
            <w:r w:rsidRPr="00E76BF3">
              <w:rPr>
                <w:color w:val="0D0D0D"/>
                <w:lang w:val="uk-UA"/>
              </w:rPr>
              <w:t>Комплексні інформаційні системи</w:t>
            </w:r>
          </w:p>
        </w:tc>
        <w:tc>
          <w:tcPr>
            <w:tcW w:w="1260" w:type="dxa"/>
            <w:vAlign w:val="center"/>
          </w:tcPr>
          <w:p w:rsidR="00E32625" w:rsidRPr="00E76BF3" w:rsidRDefault="00E32625" w:rsidP="009D1C89">
            <w:pPr>
              <w:jc w:val="center"/>
              <w:rPr>
                <w:lang w:val="uk-UA"/>
              </w:rPr>
            </w:pPr>
            <w:r w:rsidRPr="00E76BF3">
              <w:rPr>
                <w:lang w:val="uk-UA"/>
              </w:rPr>
              <w:t>3</w:t>
            </w:r>
          </w:p>
        </w:tc>
        <w:tc>
          <w:tcPr>
            <w:tcW w:w="1440" w:type="dxa"/>
            <w:vAlign w:val="center"/>
          </w:tcPr>
          <w:p w:rsidR="00E32625" w:rsidRPr="00E76BF3" w:rsidRDefault="00E32625" w:rsidP="009D1C89">
            <w:pPr>
              <w:jc w:val="center"/>
              <w:rPr>
                <w:lang w:val="uk-UA"/>
              </w:rPr>
            </w:pPr>
            <w:r w:rsidRPr="00E76BF3">
              <w:rPr>
                <w:lang w:val="uk-UA"/>
              </w:rPr>
              <w:t>-</w:t>
            </w:r>
          </w:p>
        </w:tc>
      </w:tr>
      <w:tr w:rsidR="00E32625" w:rsidRPr="00E76BF3">
        <w:trPr>
          <w:trHeight w:val="20"/>
        </w:trPr>
        <w:tc>
          <w:tcPr>
            <w:tcW w:w="1242" w:type="dxa"/>
            <w:vMerge/>
            <w:vAlign w:val="center"/>
          </w:tcPr>
          <w:p w:rsidR="00E32625" w:rsidRPr="00E76BF3" w:rsidRDefault="00E32625" w:rsidP="009D1C89">
            <w:pPr>
              <w:jc w:val="center"/>
              <w:rPr>
                <w:rStyle w:val="4"/>
                <w:rFonts w:ascii="Times New Roman" w:hAnsi="Times New Roman" w:cs="Times New Roman"/>
                <w:b/>
                <w:bCs/>
                <w:color w:val="0D0D0D"/>
                <w:sz w:val="28"/>
                <w:szCs w:val="28"/>
                <w:lang w:val="uk-UA" w:eastAsia="uk-UA"/>
              </w:rPr>
            </w:pPr>
          </w:p>
        </w:tc>
        <w:tc>
          <w:tcPr>
            <w:tcW w:w="734" w:type="dxa"/>
            <w:vAlign w:val="center"/>
          </w:tcPr>
          <w:p w:rsidR="00E32625" w:rsidRPr="00E76BF3" w:rsidRDefault="00E32625" w:rsidP="009D1C89">
            <w:pPr>
              <w:jc w:val="center"/>
              <w:rPr>
                <w:lang w:val="uk-UA"/>
              </w:rPr>
            </w:pPr>
            <w:r w:rsidRPr="00E76BF3">
              <w:rPr>
                <w:lang w:val="uk-UA"/>
              </w:rPr>
              <w:t>2.</w:t>
            </w:r>
          </w:p>
        </w:tc>
        <w:tc>
          <w:tcPr>
            <w:tcW w:w="5332" w:type="dxa"/>
            <w:vAlign w:val="center"/>
          </w:tcPr>
          <w:p w:rsidR="00E32625" w:rsidRPr="00E76BF3" w:rsidRDefault="00E32625" w:rsidP="009D1C89">
            <w:pPr>
              <w:textAlignment w:val="top"/>
              <w:rPr>
                <w:rStyle w:val="hps"/>
                <w:color w:val="0D0D0D"/>
                <w:lang w:val="uk-UA"/>
              </w:rPr>
            </w:pPr>
            <w:r w:rsidRPr="00E76BF3">
              <w:rPr>
                <w:rStyle w:val="hps"/>
                <w:color w:val="0D0D0D"/>
                <w:lang w:val="uk-UA"/>
              </w:rPr>
              <w:t>Конструкції та принципи роботи комплексів обладнання інформаційних систем</w:t>
            </w:r>
          </w:p>
        </w:tc>
        <w:tc>
          <w:tcPr>
            <w:tcW w:w="1260" w:type="dxa"/>
            <w:vAlign w:val="center"/>
          </w:tcPr>
          <w:p w:rsidR="00E32625" w:rsidRPr="00E76BF3" w:rsidRDefault="00E32625" w:rsidP="009D1C89">
            <w:pPr>
              <w:jc w:val="center"/>
              <w:rPr>
                <w:lang w:val="uk-UA"/>
              </w:rPr>
            </w:pPr>
            <w:r w:rsidRPr="00E76BF3">
              <w:rPr>
                <w:lang w:val="uk-UA"/>
              </w:rPr>
              <w:t>7</w:t>
            </w:r>
          </w:p>
        </w:tc>
        <w:tc>
          <w:tcPr>
            <w:tcW w:w="1440" w:type="dxa"/>
            <w:vAlign w:val="center"/>
          </w:tcPr>
          <w:p w:rsidR="00E32625" w:rsidRPr="00E76BF3" w:rsidRDefault="00E32625" w:rsidP="009D1C89">
            <w:pPr>
              <w:jc w:val="center"/>
              <w:rPr>
                <w:lang w:val="uk-UA"/>
              </w:rPr>
            </w:pPr>
            <w:r w:rsidRPr="00E76BF3">
              <w:rPr>
                <w:lang w:val="uk-UA"/>
              </w:rPr>
              <w:t>2</w:t>
            </w:r>
          </w:p>
        </w:tc>
      </w:tr>
      <w:tr w:rsidR="00E32625" w:rsidRPr="00E76BF3">
        <w:trPr>
          <w:trHeight w:val="20"/>
        </w:trPr>
        <w:tc>
          <w:tcPr>
            <w:tcW w:w="1242" w:type="dxa"/>
            <w:vAlign w:val="center"/>
          </w:tcPr>
          <w:p w:rsidR="00E32625" w:rsidRPr="00E76BF3" w:rsidRDefault="00E32625" w:rsidP="009D1C89">
            <w:pPr>
              <w:jc w:val="center"/>
              <w:rPr>
                <w:rStyle w:val="4"/>
                <w:rFonts w:ascii="Times New Roman" w:hAnsi="Times New Roman" w:cs="Times New Roman"/>
                <w:b/>
                <w:bCs/>
                <w:color w:val="0D0D0D"/>
                <w:sz w:val="28"/>
                <w:szCs w:val="28"/>
                <w:lang w:val="uk-UA" w:eastAsia="uk-UA"/>
              </w:rPr>
            </w:pPr>
            <w:r w:rsidRPr="00E76BF3">
              <w:rPr>
                <w:b/>
                <w:bCs/>
                <w:lang w:val="uk-UA"/>
              </w:rPr>
              <w:t>ООІ та ПЗ-1.1.2</w:t>
            </w:r>
          </w:p>
        </w:tc>
        <w:tc>
          <w:tcPr>
            <w:tcW w:w="734" w:type="dxa"/>
            <w:vAlign w:val="center"/>
          </w:tcPr>
          <w:p w:rsidR="00E32625" w:rsidRPr="00E76BF3" w:rsidRDefault="00E32625" w:rsidP="009D1C89">
            <w:pPr>
              <w:jc w:val="center"/>
              <w:rPr>
                <w:lang w:val="uk-UA"/>
              </w:rPr>
            </w:pPr>
            <w:r w:rsidRPr="00E76BF3">
              <w:rPr>
                <w:lang w:val="uk-UA"/>
              </w:rPr>
              <w:t>3.</w:t>
            </w:r>
          </w:p>
        </w:tc>
        <w:tc>
          <w:tcPr>
            <w:tcW w:w="5332" w:type="dxa"/>
            <w:vAlign w:val="center"/>
          </w:tcPr>
          <w:p w:rsidR="00E32625" w:rsidRPr="00E76BF3" w:rsidRDefault="00E32625" w:rsidP="009D1C89">
            <w:pPr>
              <w:tabs>
                <w:tab w:val="left" w:pos="991"/>
              </w:tabs>
              <w:textAlignment w:val="top"/>
              <w:rPr>
                <w:lang w:val="uk-UA"/>
              </w:rPr>
            </w:pPr>
            <w:r w:rsidRPr="00E76BF3">
              <w:rPr>
                <w:lang w:val="uk-UA"/>
              </w:rPr>
              <w:t>Підбір та комплектування конфігурації інформаційних систем</w:t>
            </w:r>
          </w:p>
        </w:tc>
        <w:tc>
          <w:tcPr>
            <w:tcW w:w="1260" w:type="dxa"/>
            <w:vAlign w:val="center"/>
          </w:tcPr>
          <w:p w:rsidR="00E32625" w:rsidRPr="00E76BF3" w:rsidRDefault="00E32625" w:rsidP="009D1C89">
            <w:pPr>
              <w:jc w:val="center"/>
              <w:rPr>
                <w:lang w:val="uk-UA"/>
              </w:rPr>
            </w:pPr>
            <w:r w:rsidRPr="00E76BF3">
              <w:rPr>
                <w:lang w:val="uk-UA"/>
              </w:rPr>
              <w:t>8</w:t>
            </w:r>
          </w:p>
        </w:tc>
        <w:tc>
          <w:tcPr>
            <w:tcW w:w="1440" w:type="dxa"/>
            <w:vAlign w:val="center"/>
          </w:tcPr>
          <w:p w:rsidR="00E32625" w:rsidRPr="00E76BF3" w:rsidRDefault="00E32625" w:rsidP="009D1C89">
            <w:pPr>
              <w:jc w:val="center"/>
              <w:rPr>
                <w:lang w:val="uk-UA"/>
              </w:rPr>
            </w:pPr>
            <w:r w:rsidRPr="00E76BF3">
              <w:rPr>
                <w:lang w:val="uk-UA"/>
              </w:rPr>
              <w:t>4</w:t>
            </w:r>
          </w:p>
        </w:tc>
      </w:tr>
      <w:tr w:rsidR="00E32625" w:rsidRPr="00E76BF3">
        <w:trPr>
          <w:trHeight w:val="20"/>
        </w:trPr>
        <w:tc>
          <w:tcPr>
            <w:tcW w:w="1242" w:type="dxa"/>
            <w:vAlign w:val="center"/>
          </w:tcPr>
          <w:p w:rsidR="00E32625" w:rsidRPr="00E76BF3" w:rsidRDefault="00E32625" w:rsidP="009D1C89">
            <w:pPr>
              <w:jc w:val="center"/>
              <w:rPr>
                <w:rStyle w:val="4"/>
                <w:rFonts w:ascii="Times New Roman" w:hAnsi="Times New Roman" w:cs="Times New Roman"/>
                <w:b/>
                <w:bCs/>
                <w:color w:val="0D0D0D"/>
                <w:sz w:val="28"/>
                <w:szCs w:val="28"/>
                <w:lang w:val="uk-UA" w:eastAsia="uk-UA"/>
              </w:rPr>
            </w:pPr>
            <w:r w:rsidRPr="00E76BF3">
              <w:rPr>
                <w:b/>
                <w:bCs/>
                <w:lang w:val="uk-UA"/>
              </w:rPr>
              <w:t>ООІ та ПЗ-1.1.3</w:t>
            </w:r>
          </w:p>
        </w:tc>
        <w:tc>
          <w:tcPr>
            <w:tcW w:w="734" w:type="dxa"/>
            <w:vAlign w:val="center"/>
          </w:tcPr>
          <w:p w:rsidR="00E32625" w:rsidRPr="00E76BF3" w:rsidRDefault="00E32625" w:rsidP="009D1C89">
            <w:pPr>
              <w:jc w:val="center"/>
              <w:rPr>
                <w:lang w:val="uk-UA"/>
              </w:rPr>
            </w:pPr>
            <w:r w:rsidRPr="00E76BF3">
              <w:rPr>
                <w:lang w:val="uk-UA"/>
              </w:rPr>
              <w:t>4.</w:t>
            </w:r>
          </w:p>
        </w:tc>
        <w:tc>
          <w:tcPr>
            <w:tcW w:w="5332" w:type="dxa"/>
            <w:vAlign w:val="center"/>
          </w:tcPr>
          <w:p w:rsidR="00E32625" w:rsidRPr="00E76BF3" w:rsidRDefault="00E32625" w:rsidP="009D1C89">
            <w:pPr>
              <w:tabs>
                <w:tab w:val="left" w:pos="991"/>
              </w:tabs>
              <w:textAlignment w:val="top"/>
              <w:rPr>
                <w:lang w:val="uk-UA"/>
              </w:rPr>
            </w:pPr>
            <w:r w:rsidRPr="00E76BF3">
              <w:rPr>
                <w:lang w:val="uk-UA"/>
              </w:rPr>
              <w:t xml:space="preserve">Модернізація компонентів програмного та апаратного забезпечення </w:t>
            </w:r>
          </w:p>
        </w:tc>
        <w:tc>
          <w:tcPr>
            <w:tcW w:w="1260" w:type="dxa"/>
            <w:vAlign w:val="center"/>
          </w:tcPr>
          <w:p w:rsidR="00E32625" w:rsidRPr="00E76BF3" w:rsidRDefault="00E32625" w:rsidP="009D1C89">
            <w:pPr>
              <w:jc w:val="center"/>
              <w:rPr>
                <w:lang w:val="uk-UA"/>
              </w:rPr>
            </w:pPr>
            <w:r w:rsidRPr="00E76BF3">
              <w:rPr>
                <w:lang w:val="uk-UA"/>
              </w:rPr>
              <w:t>16</w:t>
            </w:r>
          </w:p>
        </w:tc>
        <w:tc>
          <w:tcPr>
            <w:tcW w:w="1440" w:type="dxa"/>
            <w:vAlign w:val="center"/>
          </w:tcPr>
          <w:p w:rsidR="00E32625" w:rsidRPr="00E76BF3" w:rsidRDefault="00E32625" w:rsidP="009D1C89">
            <w:pPr>
              <w:jc w:val="center"/>
              <w:rPr>
                <w:lang w:val="uk-UA"/>
              </w:rPr>
            </w:pPr>
            <w:r w:rsidRPr="00E76BF3">
              <w:rPr>
                <w:lang w:val="uk-UA"/>
              </w:rPr>
              <w:t>7</w:t>
            </w:r>
          </w:p>
        </w:tc>
      </w:tr>
      <w:tr w:rsidR="00E32625" w:rsidRPr="00E76BF3">
        <w:trPr>
          <w:trHeight w:val="20"/>
        </w:trPr>
        <w:tc>
          <w:tcPr>
            <w:tcW w:w="7308" w:type="dxa"/>
            <w:gridSpan w:val="3"/>
          </w:tcPr>
          <w:p w:rsidR="00E32625" w:rsidRPr="00E76BF3" w:rsidRDefault="00E32625" w:rsidP="00EC216E">
            <w:pPr>
              <w:pStyle w:val="Heading2"/>
              <w:spacing w:before="0" w:after="0"/>
              <w:jc w:val="right"/>
              <w:rPr>
                <w:rFonts w:ascii="Times New Roman" w:hAnsi="Times New Roman" w:cs="Times New Roman"/>
                <w:i w:val="0"/>
                <w:iCs w:val="0"/>
                <w:lang w:val="uk-UA"/>
              </w:rPr>
            </w:pPr>
            <w:r w:rsidRPr="00E76BF3">
              <w:rPr>
                <w:rFonts w:ascii="Times New Roman" w:hAnsi="Times New Roman" w:cs="Times New Roman"/>
                <w:i w:val="0"/>
                <w:iCs w:val="0"/>
                <w:lang w:val="uk-UA"/>
              </w:rPr>
              <w:t>Всього:</w:t>
            </w:r>
          </w:p>
        </w:tc>
        <w:tc>
          <w:tcPr>
            <w:tcW w:w="1260" w:type="dxa"/>
            <w:vAlign w:val="center"/>
          </w:tcPr>
          <w:p w:rsidR="00E32625" w:rsidRPr="00E76BF3" w:rsidRDefault="00E32625" w:rsidP="009D1C89">
            <w:pPr>
              <w:tabs>
                <w:tab w:val="left" w:leader="underscore" w:pos="5390"/>
              </w:tabs>
              <w:jc w:val="center"/>
              <w:rPr>
                <w:b/>
                <w:bCs/>
                <w:color w:val="0D0D0D"/>
                <w:lang w:val="uk-UA"/>
              </w:rPr>
            </w:pPr>
            <w:r w:rsidRPr="00E76BF3">
              <w:rPr>
                <w:b/>
                <w:bCs/>
                <w:color w:val="0D0D0D"/>
                <w:lang w:val="uk-UA"/>
              </w:rPr>
              <w:t>34</w:t>
            </w:r>
          </w:p>
        </w:tc>
        <w:tc>
          <w:tcPr>
            <w:tcW w:w="1440" w:type="dxa"/>
            <w:vAlign w:val="center"/>
          </w:tcPr>
          <w:p w:rsidR="00E32625" w:rsidRPr="00E76BF3" w:rsidRDefault="00E32625" w:rsidP="009D1C89">
            <w:pPr>
              <w:tabs>
                <w:tab w:val="left" w:leader="underscore" w:pos="5390"/>
              </w:tabs>
              <w:jc w:val="center"/>
              <w:rPr>
                <w:b/>
                <w:bCs/>
                <w:color w:val="0D0D0D"/>
                <w:lang w:val="uk-UA"/>
              </w:rPr>
            </w:pPr>
            <w:r w:rsidRPr="00E76BF3">
              <w:rPr>
                <w:b/>
                <w:bCs/>
                <w:color w:val="0D0D0D"/>
                <w:lang w:val="uk-UA"/>
              </w:rPr>
              <w:t>13</w:t>
            </w:r>
          </w:p>
        </w:tc>
      </w:tr>
      <w:tr w:rsidR="00E32625" w:rsidRPr="00E76BF3">
        <w:trPr>
          <w:trHeight w:val="20"/>
        </w:trPr>
        <w:tc>
          <w:tcPr>
            <w:tcW w:w="10008" w:type="dxa"/>
            <w:gridSpan w:val="5"/>
            <w:vAlign w:val="center"/>
          </w:tcPr>
          <w:p w:rsidR="00E32625" w:rsidRPr="00E76BF3" w:rsidRDefault="00E32625" w:rsidP="000F1470">
            <w:pPr>
              <w:jc w:val="center"/>
              <w:rPr>
                <w:lang w:val="uk-UA"/>
              </w:rPr>
            </w:pPr>
            <w:r w:rsidRPr="00E76BF3">
              <w:rPr>
                <w:b/>
                <w:bCs/>
                <w:lang w:val="uk-UA"/>
              </w:rPr>
              <w:t xml:space="preserve">Модуль ООІ та ПЗ-1.2  </w:t>
            </w:r>
            <w:r w:rsidRPr="00E76BF3">
              <w:rPr>
                <w:lang w:val="uk-UA"/>
              </w:rPr>
              <w:t xml:space="preserve"> </w:t>
            </w:r>
            <w:r w:rsidRPr="00E76BF3">
              <w:rPr>
                <w:b/>
                <w:bCs/>
                <w:lang w:val="uk-UA"/>
              </w:rPr>
              <w:t>Налагодження та обслуговування інформаційних систем та периферійного обладнання</w:t>
            </w:r>
          </w:p>
        </w:tc>
      </w:tr>
      <w:tr w:rsidR="00E32625" w:rsidRPr="00E76BF3">
        <w:trPr>
          <w:trHeight w:val="20"/>
        </w:trPr>
        <w:tc>
          <w:tcPr>
            <w:tcW w:w="1242" w:type="dxa"/>
            <w:vAlign w:val="center"/>
          </w:tcPr>
          <w:p w:rsidR="00E32625" w:rsidRPr="00E76BF3" w:rsidRDefault="00E32625" w:rsidP="009D1C89">
            <w:pPr>
              <w:jc w:val="center"/>
              <w:rPr>
                <w:rStyle w:val="4"/>
                <w:rFonts w:ascii="Times New Roman" w:hAnsi="Times New Roman" w:cs="Times New Roman"/>
                <w:b/>
                <w:bCs/>
                <w:color w:val="0D0D0D"/>
                <w:sz w:val="28"/>
                <w:szCs w:val="28"/>
                <w:lang w:val="uk-UA" w:eastAsia="uk-UA"/>
              </w:rPr>
            </w:pPr>
            <w:r w:rsidRPr="00E76BF3">
              <w:rPr>
                <w:b/>
                <w:bCs/>
                <w:lang w:val="uk-UA"/>
              </w:rPr>
              <w:t>ООІ та ПЗ-1.2.1</w:t>
            </w:r>
          </w:p>
        </w:tc>
        <w:tc>
          <w:tcPr>
            <w:tcW w:w="734" w:type="dxa"/>
            <w:vAlign w:val="center"/>
          </w:tcPr>
          <w:p w:rsidR="00E32625" w:rsidRPr="00E76BF3" w:rsidRDefault="00E32625" w:rsidP="009D1C89">
            <w:pPr>
              <w:jc w:val="center"/>
              <w:rPr>
                <w:lang w:val="uk-UA"/>
              </w:rPr>
            </w:pPr>
            <w:r w:rsidRPr="00E76BF3">
              <w:rPr>
                <w:lang w:val="uk-UA"/>
              </w:rPr>
              <w:t>5.</w:t>
            </w:r>
          </w:p>
        </w:tc>
        <w:tc>
          <w:tcPr>
            <w:tcW w:w="5332" w:type="dxa"/>
            <w:vAlign w:val="center"/>
          </w:tcPr>
          <w:p w:rsidR="00E32625" w:rsidRPr="00E76BF3" w:rsidRDefault="00E32625" w:rsidP="009D1C89">
            <w:pPr>
              <w:tabs>
                <w:tab w:val="left" w:leader="underscore" w:pos="5390"/>
              </w:tabs>
              <w:rPr>
                <w:lang w:val="uk-UA"/>
              </w:rPr>
            </w:pPr>
            <w:r w:rsidRPr="00E76BF3">
              <w:rPr>
                <w:lang w:val="uk-UA"/>
              </w:rPr>
              <w:t>Встановлення та налагоджування системного програмного забезпечення</w:t>
            </w:r>
          </w:p>
        </w:tc>
        <w:tc>
          <w:tcPr>
            <w:tcW w:w="1260" w:type="dxa"/>
            <w:vAlign w:val="center"/>
          </w:tcPr>
          <w:p w:rsidR="00E32625" w:rsidRPr="00E76BF3" w:rsidRDefault="00E32625" w:rsidP="009D1C89">
            <w:pPr>
              <w:jc w:val="center"/>
              <w:rPr>
                <w:lang w:val="uk-UA"/>
              </w:rPr>
            </w:pPr>
            <w:r w:rsidRPr="00E76BF3">
              <w:rPr>
                <w:lang w:val="uk-UA"/>
              </w:rPr>
              <w:t>7</w:t>
            </w:r>
          </w:p>
        </w:tc>
        <w:tc>
          <w:tcPr>
            <w:tcW w:w="1440" w:type="dxa"/>
            <w:vAlign w:val="center"/>
          </w:tcPr>
          <w:p w:rsidR="00E32625" w:rsidRPr="00E76BF3" w:rsidRDefault="00E32625" w:rsidP="009D1C89">
            <w:pPr>
              <w:jc w:val="center"/>
              <w:rPr>
                <w:lang w:val="uk-UA"/>
              </w:rPr>
            </w:pPr>
            <w:r w:rsidRPr="00E76BF3">
              <w:rPr>
                <w:lang w:val="uk-UA"/>
              </w:rPr>
              <w:t>2</w:t>
            </w:r>
          </w:p>
        </w:tc>
      </w:tr>
      <w:tr w:rsidR="00E32625" w:rsidRPr="00E76BF3">
        <w:trPr>
          <w:trHeight w:val="20"/>
        </w:trPr>
        <w:tc>
          <w:tcPr>
            <w:tcW w:w="1242" w:type="dxa"/>
            <w:vAlign w:val="center"/>
          </w:tcPr>
          <w:p w:rsidR="00E32625" w:rsidRPr="00E76BF3" w:rsidRDefault="00E32625" w:rsidP="009D1C89">
            <w:pPr>
              <w:jc w:val="center"/>
              <w:rPr>
                <w:rStyle w:val="4"/>
                <w:rFonts w:ascii="Times New Roman" w:hAnsi="Times New Roman" w:cs="Times New Roman"/>
                <w:b/>
                <w:bCs/>
                <w:color w:val="0D0D0D"/>
                <w:sz w:val="28"/>
                <w:szCs w:val="28"/>
                <w:lang w:val="uk-UA" w:eastAsia="uk-UA"/>
              </w:rPr>
            </w:pPr>
            <w:r w:rsidRPr="00E76BF3">
              <w:rPr>
                <w:b/>
                <w:bCs/>
                <w:lang w:val="uk-UA"/>
              </w:rPr>
              <w:t>ООІ та ПЗ-1.2.2</w:t>
            </w:r>
          </w:p>
        </w:tc>
        <w:tc>
          <w:tcPr>
            <w:tcW w:w="734" w:type="dxa"/>
            <w:vAlign w:val="center"/>
          </w:tcPr>
          <w:p w:rsidR="00E32625" w:rsidRPr="00E76BF3" w:rsidRDefault="00E32625" w:rsidP="009D1C89">
            <w:pPr>
              <w:jc w:val="center"/>
              <w:rPr>
                <w:lang w:val="uk-UA"/>
              </w:rPr>
            </w:pPr>
            <w:r w:rsidRPr="00E76BF3">
              <w:rPr>
                <w:lang w:val="uk-UA"/>
              </w:rPr>
              <w:t>6.</w:t>
            </w:r>
          </w:p>
        </w:tc>
        <w:tc>
          <w:tcPr>
            <w:tcW w:w="5332" w:type="dxa"/>
            <w:vAlign w:val="center"/>
          </w:tcPr>
          <w:p w:rsidR="00E32625" w:rsidRPr="00E76BF3" w:rsidRDefault="00E32625" w:rsidP="009D1C89">
            <w:pPr>
              <w:tabs>
                <w:tab w:val="left" w:leader="underscore" w:pos="5390"/>
              </w:tabs>
              <w:rPr>
                <w:lang w:val="uk-UA"/>
              </w:rPr>
            </w:pPr>
            <w:r w:rsidRPr="00E76BF3">
              <w:rPr>
                <w:lang w:val="uk-UA"/>
              </w:rPr>
              <w:t>Встановлення та налагоджування прикладного програмного забезпечення</w:t>
            </w:r>
          </w:p>
        </w:tc>
        <w:tc>
          <w:tcPr>
            <w:tcW w:w="1260" w:type="dxa"/>
            <w:vAlign w:val="center"/>
          </w:tcPr>
          <w:p w:rsidR="00E32625" w:rsidRPr="00E76BF3" w:rsidRDefault="00E32625" w:rsidP="009D1C89">
            <w:pPr>
              <w:jc w:val="center"/>
              <w:rPr>
                <w:lang w:val="uk-UA"/>
              </w:rPr>
            </w:pPr>
            <w:r w:rsidRPr="00E76BF3">
              <w:rPr>
                <w:lang w:val="uk-UA"/>
              </w:rPr>
              <w:t>7</w:t>
            </w:r>
          </w:p>
        </w:tc>
        <w:tc>
          <w:tcPr>
            <w:tcW w:w="1440" w:type="dxa"/>
            <w:vAlign w:val="center"/>
          </w:tcPr>
          <w:p w:rsidR="00E32625" w:rsidRPr="00E76BF3" w:rsidRDefault="00E32625" w:rsidP="009D1C89">
            <w:pPr>
              <w:jc w:val="center"/>
              <w:rPr>
                <w:lang w:val="uk-UA"/>
              </w:rPr>
            </w:pPr>
            <w:r w:rsidRPr="00E76BF3">
              <w:rPr>
                <w:lang w:val="uk-UA"/>
              </w:rPr>
              <w:t>2</w:t>
            </w:r>
          </w:p>
        </w:tc>
      </w:tr>
      <w:tr w:rsidR="00E32625" w:rsidRPr="00E76BF3">
        <w:trPr>
          <w:trHeight w:val="20"/>
        </w:trPr>
        <w:tc>
          <w:tcPr>
            <w:tcW w:w="1242" w:type="dxa"/>
            <w:vAlign w:val="center"/>
          </w:tcPr>
          <w:p w:rsidR="00E32625" w:rsidRPr="00E76BF3" w:rsidRDefault="00E32625" w:rsidP="009D1C89">
            <w:pPr>
              <w:jc w:val="center"/>
              <w:rPr>
                <w:rStyle w:val="4"/>
                <w:rFonts w:ascii="Times New Roman" w:hAnsi="Times New Roman" w:cs="Times New Roman"/>
                <w:b/>
                <w:bCs/>
                <w:color w:val="0D0D0D"/>
                <w:sz w:val="28"/>
                <w:szCs w:val="28"/>
                <w:lang w:val="uk-UA" w:eastAsia="uk-UA"/>
              </w:rPr>
            </w:pPr>
            <w:r w:rsidRPr="00E76BF3">
              <w:rPr>
                <w:b/>
                <w:bCs/>
                <w:lang w:val="uk-UA"/>
              </w:rPr>
              <w:t>ООІ та ПЗ-1.2.3</w:t>
            </w:r>
          </w:p>
        </w:tc>
        <w:tc>
          <w:tcPr>
            <w:tcW w:w="734" w:type="dxa"/>
            <w:vAlign w:val="center"/>
          </w:tcPr>
          <w:p w:rsidR="00E32625" w:rsidRPr="00E76BF3" w:rsidRDefault="00E32625" w:rsidP="009D1C89">
            <w:pPr>
              <w:jc w:val="center"/>
              <w:rPr>
                <w:lang w:val="uk-UA"/>
              </w:rPr>
            </w:pPr>
            <w:r w:rsidRPr="00E76BF3">
              <w:rPr>
                <w:lang w:val="uk-UA"/>
              </w:rPr>
              <w:t>7.</w:t>
            </w:r>
          </w:p>
        </w:tc>
        <w:tc>
          <w:tcPr>
            <w:tcW w:w="5332" w:type="dxa"/>
            <w:vAlign w:val="center"/>
          </w:tcPr>
          <w:p w:rsidR="00E32625" w:rsidRPr="00E76BF3" w:rsidRDefault="00E32625" w:rsidP="009D1C89">
            <w:pPr>
              <w:tabs>
                <w:tab w:val="left" w:leader="underscore" w:pos="5390"/>
              </w:tabs>
              <w:rPr>
                <w:lang w:val="uk-UA"/>
              </w:rPr>
            </w:pPr>
            <w:r w:rsidRPr="00E76BF3">
              <w:rPr>
                <w:lang w:val="uk-UA"/>
              </w:rPr>
              <w:t>Проектування та монтаж мережі</w:t>
            </w:r>
          </w:p>
        </w:tc>
        <w:tc>
          <w:tcPr>
            <w:tcW w:w="1260" w:type="dxa"/>
            <w:vAlign w:val="center"/>
          </w:tcPr>
          <w:p w:rsidR="00E32625" w:rsidRPr="00E76BF3" w:rsidRDefault="00E32625" w:rsidP="009D1C89">
            <w:pPr>
              <w:jc w:val="center"/>
              <w:rPr>
                <w:lang w:val="uk-UA"/>
              </w:rPr>
            </w:pPr>
            <w:r w:rsidRPr="00E76BF3">
              <w:rPr>
                <w:lang w:val="uk-UA"/>
              </w:rPr>
              <w:t>10</w:t>
            </w:r>
          </w:p>
        </w:tc>
        <w:tc>
          <w:tcPr>
            <w:tcW w:w="1440" w:type="dxa"/>
            <w:vAlign w:val="center"/>
          </w:tcPr>
          <w:p w:rsidR="00E32625" w:rsidRPr="00E76BF3" w:rsidRDefault="00E32625" w:rsidP="009D1C89">
            <w:pPr>
              <w:jc w:val="center"/>
              <w:rPr>
                <w:lang w:val="uk-UA"/>
              </w:rPr>
            </w:pPr>
            <w:r w:rsidRPr="00E76BF3">
              <w:rPr>
                <w:lang w:val="uk-UA"/>
              </w:rPr>
              <w:t>4</w:t>
            </w:r>
          </w:p>
        </w:tc>
      </w:tr>
      <w:tr w:rsidR="00E32625" w:rsidRPr="00E76BF3">
        <w:trPr>
          <w:trHeight w:val="20"/>
        </w:trPr>
        <w:tc>
          <w:tcPr>
            <w:tcW w:w="1242" w:type="dxa"/>
            <w:vAlign w:val="center"/>
          </w:tcPr>
          <w:p w:rsidR="00E32625" w:rsidRPr="00E76BF3" w:rsidRDefault="00E32625" w:rsidP="009D1C89">
            <w:pPr>
              <w:jc w:val="center"/>
              <w:rPr>
                <w:rStyle w:val="4"/>
                <w:rFonts w:ascii="Times New Roman" w:hAnsi="Times New Roman" w:cs="Times New Roman"/>
                <w:b/>
                <w:bCs/>
                <w:color w:val="0D0D0D"/>
                <w:sz w:val="28"/>
                <w:szCs w:val="28"/>
                <w:lang w:val="uk-UA" w:eastAsia="uk-UA"/>
              </w:rPr>
            </w:pPr>
            <w:r w:rsidRPr="00E76BF3">
              <w:rPr>
                <w:b/>
                <w:bCs/>
                <w:lang w:val="uk-UA"/>
              </w:rPr>
              <w:t>ООІ та ПЗ-1.2.4</w:t>
            </w:r>
          </w:p>
        </w:tc>
        <w:tc>
          <w:tcPr>
            <w:tcW w:w="734" w:type="dxa"/>
            <w:vAlign w:val="center"/>
          </w:tcPr>
          <w:p w:rsidR="00E32625" w:rsidRPr="00E76BF3" w:rsidRDefault="00E32625" w:rsidP="009D1C89">
            <w:pPr>
              <w:jc w:val="center"/>
              <w:rPr>
                <w:lang w:val="uk-UA"/>
              </w:rPr>
            </w:pPr>
            <w:r w:rsidRPr="00E76BF3">
              <w:rPr>
                <w:lang w:val="uk-UA"/>
              </w:rPr>
              <w:t>8.</w:t>
            </w:r>
          </w:p>
        </w:tc>
        <w:tc>
          <w:tcPr>
            <w:tcW w:w="5332" w:type="dxa"/>
            <w:vAlign w:val="center"/>
          </w:tcPr>
          <w:p w:rsidR="00E32625" w:rsidRPr="00E76BF3" w:rsidRDefault="00E32625" w:rsidP="009D1C89">
            <w:pPr>
              <w:tabs>
                <w:tab w:val="left" w:leader="underscore" w:pos="5390"/>
              </w:tabs>
              <w:rPr>
                <w:lang w:val="uk-UA"/>
              </w:rPr>
            </w:pPr>
            <w:r w:rsidRPr="00E76BF3">
              <w:rPr>
                <w:lang w:val="uk-UA"/>
              </w:rPr>
              <w:t>Встановлення та налагодження сервера мережі</w:t>
            </w:r>
          </w:p>
        </w:tc>
        <w:tc>
          <w:tcPr>
            <w:tcW w:w="1260" w:type="dxa"/>
            <w:vAlign w:val="center"/>
          </w:tcPr>
          <w:p w:rsidR="00E32625" w:rsidRPr="00E76BF3" w:rsidRDefault="00E32625" w:rsidP="009D1C89">
            <w:pPr>
              <w:jc w:val="center"/>
              <w:rPr>
                <w:lang w:val="uk-UA"/>
              </w:rPr>
            </w:pPr>
            <w:r w:rsidRPr="00E76BF3">
              <w:rPr>
                <w:lang w:val="uk-UA"/>
              </w:rPr>
              <w:t>11</w:t>
            </w:r>
          </w:p>
        </w:tc>
        <w:tc>
          <w:tcPr>
            <w:tcW w:w="1440" w:type="dxa"/>
            <w:vAlign w:val="center"/>
          </w:tcPr>
          <w:p w:rsidR="00E32625" w:rsidRPr="00E76BF3" w:rsidRDefault="00E32625" w:rsidP="009D1C89">
            <w:pPr>
              <w:jc w:val="center"/>
              <w:rPr>
                <w:lang w:val="uk-UA"/>
              </w:rPr>
            </w:pPr>
            <w:r w:rsidRPr="00E76BF3">
              <w:rPr>
                <w:lang w:val="uk-UA"/>
              </w:rPr>
              <w:t>4</w:t>
            </w:r>
          </w:p>
        </w:tc>
      </w:tr>
      <w:tr w:rsidR="00E32625" w:rsidRPr="00E76BF3">
        <w:trPr>
          <w:trHeight w:val="20"/>
        </w:trPr>
        <w:tc>
          <w:tcPr>
            <w:tcW w:w="1242" w:type="dxa"/>
            <w:vAlign w:val="center"/>
          </w:tcPr>
          <w:p w:rsidR="00E32625" w:rsidRPr="00E76BF3" w:rsidRDefault="00E32625" w:rsidP="009D1C89">
            <w:pPr>
              <w:jc w:val="center"/>
              <w:rPr>
                <w:rStyle w:val="4"/>
                <w:rFonts w:ascii="Times New Roman" w:hAnsi="Times New Roman" w:cs="Times New Roman"/>
                <w:b/>
                <w:bCs/>
                <w:color w:val="0D0D0D"/>
                <w:sz w:val="28"/>
                <w:szCs w:val="28"/>
                <w:lang w:val="uk-UA" w:eastAsia="uk-UA"/>
              </w:rPr>
            </w:pPr>
            <w:r w:rsidRPr="00E76BF3">
              <w:rPr>
                <w:b/>
                <w:bCs/>
                <w:lang w:val="uk-UA"/>
              </w:rPr>
              <w:t>ООІ та ПЗ-1.2.5</w:t>
            </w:r>
          </w:p>
        </w:tc>
        <w:tc>
          <w:tcPr>
            <w:tcW w:w="734" w:type="dxa"/>
            <w:vAlign w:val="center"/>
          </w:tcPr>
          <w:p w:rsidR="00E32625" w:rsidRPr="00E76BF3" w:rsidRDefault="00E32625" w:rsidP="009D1C89">
            <w:pPr>
              <w:jc w:val="center"/>
              <w:rPr>
                <w:lang w:val="uk-UA"/>
              </w:rPr>
            </w:pPr>
            <w:r w:rsidRPr="00E76BF3">
              <w:rPr>
                <w:lang w:val="uk-UA"/>
              </w:rPr>
              <w:t>9.</w:t>
            </w:r>
          </w:p>
        </w:tc>
        <w:tc>
          <w:tcPr>
            <w:tcW w:w="5332" w:type="dxa"/>
            <w:vAlign w:val="center"/>
          </w:tcPr>
          <w:p w:rsidR="00E32625" w:rsidRPr="00E76BF3" w:rsidRDefault="00E32625" w:rsidP="009D1C89">
            <w:pPr>
              <w:tabs>
                <w:tab w:val="left" w:leader="underscore" w:pos="5390"/>
              </w:tabs>
              <w:rPr>
                <w:lang w:val="uk-UA"/>
              </w:rPr>
            </w:pPr>
            <w:r w:rsidRPr="00E76BF3">
              <w:rPr>
                <w:lang w:val="uk-UA"/>
              </w:rPr>
              <w:t>Адміністрування та діагностування мереж</w:t>
            </w:r>
          </w:p>
        </w:tc>
        <w:tc>
          <w:tcPr>
            <w:tcW w:w="1260" w:type="dxa"/>
            <w:vAlign w:val="center"/>
          </w:tcPr>
          <w:p w:rsidR="00E32625" w:rsidRPr="00E76BF3" w:rsidRDefault="00E32625" w:rsidP="009D1C89">
            <w:pPr>
              <w:jc w:val="center"/>
              <w:rPr>
                <w:lang w:val="uk-UA"/>
              </w:rPr>
            </w:pPr>
            <w:r w:rsidRPr="00E76BF3">
              <w:rPr>
                <w:lang w:val="uk-UA"/>
              </w:rPr>
              <w:t>31</w:t>
            </w:r>
          </w:p>
        </w:tc>
        <w:tc>
          <w:tcPr>
            <w:tcW w:w="1440" w:type="dxa"/>
            <w:vAlign w:val="center"/>
          </w:tcPr>
          <w:p w:rsidR="00E32625" w:rsidRPr="00E76BF3" w:rsidRDefault="00E32625" w:rsidP="009D1C89">
            <w:pPr>
              <w:jc w:val="center"/>
              <w:rPr>
                <w:lang w:val="uk-UA"/>
              </w:rPr>
            </w:pPr>
            <w:r w:rsidRPr="00E76BF3">
              <w:rPr>
                <w:lang w:val="uk-UA"/>
              </w:rPr>
              <w:t>18</w:t>
            </w:r>
          </w:p>
        </w:tc>
      </w:tr>
      <w:tr w:rsidR="00E32625" w:rsidRPr="00E76BF3">
        <w:trPr>
          <w:trHeight w:val="20"/>
        </w:trPr>
        <w:tc>
          <w:tcPr>
            <w:tcW w:w="1242" w:type="dxa"/>
            <w:vAlign w:val="center"/>
          </w:tcPr>
          <w:p w:rsidR="00E32625" w:rsidRPr="00E76BF3" w:rsidRDefault="00E32625" w:rsidP="009D1C89">
            <w:pPr>
              <w:jc w:val="center"/>
              <w:rPr>
                <w:rStyle w:val="4"/>
                <w:rFonts w:ascii="Times New Roman" w:hAnsi="Times New Roman" w:cs="Times New Roman"/>
                <w:b/>
                <w:bCs/>
                <w:color w:val="0D0D0D"/>
                <w:sz w:val="28"/>
                <w:szCs w:val="28"/>
                <w:lang w:val="uk-UA" w:eastAsia="uk-UA"/>
              </w:rPr>
            </w:pPr>
            <w:r w:rsidRPr="00E76BF3">
              <w:rPr>
                <w:b/>
                <w:bCs/>
                <w:lang w:val="uk-UA"/>
              </w:rPr>
              <w:t>ООІ та ПЗ-1.2.6</w:t>
            </w:r>
          </w:p>
        </w:tc>
        <w:tc>
          <w:tcPr>
            <w:tcW w:w="734" w:type="dxa"/>
            <w:vAlign w:val="center"/>
          </w:tcPr>
          <w:p w:rsidR="00E32625" w:rsidRPr="00E76BF3" w:rsidRDefault="00E32625" w:rsidP="009D1C89">
            <w:pPr>
              <w:jc w:val="center"/>
              <w:rPr>
                <w:lang w:val="uk-UA"/>
              </w:rPr>
            </w:pPr>
            <w:r w:rsidRPr="00E76BF3">
              <w:rPr>
                <w:lang w:val="uk-UA"/>
              </w:rPr>
              <w:t>10.</w:t>
            </w:r>
          </w:p>
        </w:tc>
        <w:tc>
          <w:tcPr>
            <w:tcW w:w="5332" w:type="dxa"/>
            <w:vAlign w:val="center"/>
          </w:tcPr>
          <w:p w:rsidR="00E32625" w:rsidRPr="00E76BF3" w:rsidRDefault="00E32625" w:rsidP="009D1C89">
            <w:pPr>
              <w:tabs>
                <w:tab w:val="left" w:leader="underscore" w:pos="5390"/>
              </w:tabs>
              <w:rPr>
                <w:lang w:val="uk-UA"/>
              </w:rPr>
            </w:pPr>
            <w:r w:rsidRPr="00E76BF3">
              <w:rPr>
                <w:lang w:val="uk-UA"/>
              </w:rPr>
              <w:t xml:space="preserve">Обслуговування інформаційних мереж, серверів та операційних систем </w:t>
            </w:r>
          </w:p>
        </w:tc>
        <w:tc>
          <w:tcPr>
            <w:tcW w:w="1260" w:type="dxa"/>
            <w:vAlign w:val="center"/>
          </w:tcPr>
          <w:p w:rsidR="00E32625" w:rsidRPr="00E76BF3" w:rsidRDefault="00E32625" w:rsidP="009D1C89">
            <w:pPr>
              <w:jc w:val="center"/>
              <w:rPr>
                <w:lang w:val="uk-UA"/>
              </w:rPr>
            </w:pPr>
            <w:r w:rsidRPr="00E76BF3">
              <w:rPr>
                <w:lang w:val="uk-UA"/>
              </w:rPr>
              <w:t>7</w:t>
            </w:r>
          </w:p>
        </w:tc>
        <w:tc>
          <w:tcPr>
            <w:tcW w:w="1440" w:type="dxa"/>
            <w:vAlign w:val="center"/>
          </w:tcPr>
          <w:p w:rsidR="00E32625" w:rsidRPr="00E76BF3" w:rsidRDefault="00E32625" w:rsidP="009D1C89">
            <w:pPr>
              <w:jc w:val="center"/>
              <w:rPr>
                <w:lang w:val="uk-UA"/>
              </w:rPr>
            </w:pPr>
            <w:r w:rsidRPr="00E76BF3">
              <w:rPr>
                <w:lang w:val="uk-UA"/>
              </w:rPr>
              <w:t>3</w:t>
            </w:r>
          </w:p>
        </w:tc>
      </w:tr>
      <w:tr w:rsidR="00E32625" w:rsidRPr="00E76BF3">
        <w:trPr>
          <w:trHeight w:val="20"/>
        </w:trPr>
        <w:tc>
          <w:tcPr>
            <w:tcW w:w="1242" w:type="dxa"/>
            <w:vAlign w:val="center"/>
          </w:tcPr>
          <w:p w:rsidR="00E32625" w:rsidRPr="00E76BF3" w:rsidRDefault="00E32625" w:rsidP="009D1C89">
            <w:pPr>
              <w:jc w:val="center"/>
              <w:rPr>
                <w:rStyle w:val="4"/>
                <w:rFonts w:ascii="Times New Roman" w:hAnsi="Times New Roman" w:cs="Times New Roman"/>
                <w:b/>
                <w:bCs/>
                <w:color w:val="0D0D0D"/>
                <w:sz w:val="28"/>
                <w:szCs w:val="28"/>
                <w:lang w:val="uk-UA" w:eastAsia="uk-UA"/>
              </w:rPr>
            </w:pPr>
            <w:r w:rsidRPr="00E76BF3">
              <w:rPr>
                <w:b/>
                <w:bCs/>
                <w:lang w:val="uk-UA"/>
              </w:rPr>
              <w:t>ООІ та ПЗ-1.2.7</w:t>
            </w:r>
          </w:p>
        </w:tc>
        <w:tc>
          <w:tcPr>
            <w:tcW w:w="734" w:type="dxa"/>
            <w:vAlign w:val="center"/>
          </w:tcPr>
          <w:p w:rsidR="00E32625" w:rsidRPr="00E76BF3" w:rsidRDefault="00E32625" w:rsidP="009D1C89">
            <w:pPr>
              <w:jc w:val="center"/>
              <w:rPr>
                <w:lang w:val="uk-UA"/>
              </w:rPr>
            </w:pPr>
            <w:r w:rsidRPr="00E76BF3">
              <w:rPr>
                <w:lang w:val="uk-UA"/>
              </w:rPr>
              <w:t>11.</w:t>
            </w:r>
          </w:p>
        </w:tc>
        <w:tc>
          <w:tcPr>
            <w:tcW w:w="5332" w:type="dxa"/>
            <w:vAlign w:val="center"/>
          </w:tcPr>
          <w:p w:rsidR="00E32625" w:rsidRPr="00E76BF3" w:rsidRDefault="00E32625" w:rsidP="009D1C89">
            <w:pPr>
              <w:tabs>
                <w:tab w:val="left" w:leader="underscore" w:pos="5390"/>
              </w:tabs>
              <w:rPr>
                <w:lang w:val="uk-UA"/>
              </w:rPr>
            </w:pPr>
            <w:r w:rsidRPr="00E76BF3">
              <w:rPr>
                <w:lang w:val="uk-UA"/>
              </w:rPr>
              <w:t>Налагодження та технічне обслуговування інформаційних систем та периферійного обладнання</w:t>
            </w:r>
          </w:p>
        </w:tc>
        <w:tc>
          <w:tcPr>
            <w:tcW w:w="1260" w:type="dxa"/>
            <w:vAlign w:val="center"/>
          </w:tcPr>
          <w:p w:rsidR="00E32625" w:rsidRPr="00E76BF3" w:rsidRDefault="00E32625" w:rsidP="009D1C89">
            <w:pPr>
              <w:jc w:val="center"/>
              <w:rPr>
                <w:lang w:val="uk-UA"/>
              </w:rPr>
            </w:pPr>
            <w:r w:rsidRPr="00E76BF3">
              <w:rPr>
                <w:lang w:val="uk-UA"/>
              </w:rPr>
              <w:t>9</w:t>
            </w:r>
          </w:p>
        </w:tc>
        <w:tc>
          <w:tcPr>
            <w:tcW w:w="1440" w:type="dxa"/>
            <w:vAlign w:val="center"/>
          </w:tcPr>
          <w:p w:rsidR="00E32625" w:rsidRPr="00E76BF3" w:rsidRDefault="00E32625" w:rsidP="009D1C89">
            <w:pPr>
              <w:jc w:val="center"/>
              <w:rPr>
                <w:lang w:val="uk-UA"/>
              </w:rPr>
            </w:pPr>
            <w:r w:rsidRPr="00E76BF3">
              <w:rPr>
                <w:lang w:val="uk-UA"/>
              </w:rPr>
              <w:t>4</w:t>
            </w:r>
          </w:p>
        </w:tc>
      </w:tr>
      <w:tr w:rsidR="00E32625" w:rsidRPr="00E76BF3">
        <w:trPr>
          <w:trHeight w:val="20"/>
        </w:trPr>
        <w:tc>
          <w:tcPr>
            <w:tcW w:w="7308" w:type="dxa"/>
            <w:gridSpan w:val="3"/>
          </w:tcPr>
          <w:p w:rsidR="00E32625" w:rsidRPr="00E76BF3" w:rsidRDefault="00E32625" w:rsidP="00EC216E">
            <w:pPr>
              <w:pStyle w:val="Heading2"/>
              <w:spacing w:before="0" w:after="0"/>
              <w:jc w:val="right"/>
              <w:rPr>
                <w:i w:val="0"/>
                <w:iCs w:val="0"/>
                <w:lang w:val="uk-UA"/>
              </w:rPr>
            </w:pPr>
            <w:r w:rsidRPr="00E76BF3">
              <w:rPr>
                <w:i w:val="0"/>
                <w:iCs w:val="0"/>
                <w:lang w:val="uk-UA"/>
              </w:rPr>
              <w:t>Всього:</w:t>
            </w:r>
          </w:p>
        </w:tc>
        <w:tc>
          <w:tcPr>
            <w:tcW w:w="1260" w:type="dxa"/>
            <w:vAlign w:val="center"/>
          </w:tcPr>
          <w:p w:rsidR="00E32625" w:rsidRPr="00E76BF3" w:rsidRDefault="00E32625" w:rsidP="009D1C89">
            <w:pPr>
              <w:tabs>
                <w:tab w:val="left" w:leader="underscore" w:pos="5390"/>
              </w:tabs>
              <w:jc w:val="center"/>
              <w:rPr>
                <w:b/>
                <w:bCs/>
                <w:color w:val="0D0D0D"/>
                <w:lang w:val="uk-UA"/>
              </w:rPr>
            </w:pPr>
            <w:r w:rsidRPr="00E76BF3">
              <w:rPr>
                <w:b/>
                <w:bCs/>
                <w:color w:val="0D0D0D"/>
                <w:lang w:val="uk-UA"/>
              </w:rPr>
              <w:t>82</w:t>
            </w:r>
          </w:p>
        </w:tc>
        <w:tc>
          <w:tcPr>
            <w:tcW w:w="1440" w:type="dxa"/>
            <w:vAlign w:val="center"/>
          </w:tcPr>
          <w:p w:rsidR="00E32625" w:rsidRPr="00E76BF3" w:rsidRDefault="00E32625" w:rsidP="009D1C89">
            <w:pPr>
              <w:tabs>
                <w:tab w:val="left" w:leader="underscore" w:pos="5390"/>
              </w:tabs>
              <w:jc w:val="center"/>
              <w:rPr>
                <w:b/>
                <w:bCs/>
                <w:color w:val="0D0D0D"/>
                <w:lang w:val="uk-UA"/>
              </w:rPr>
            </w:pPr>
            <w:r w:rsidRPr="00E76BF3">
              <w:rPr>
                <w:b/>
                <w:bCs/>
                <w:color w:val="0D0D0D"/>
                <w:lang w:val="uk-UA"/>
              </w:rPr>
              <w:t>37</w:t>
            </w:r>
          </w:p>
        </w:tc>
      </w:tr>
      <w:tr w:rsidR="00E32625" w:rsidRPr="00E76BF3">
        <w:trPr>
          <w:trHeight w:val="20"/>
        </w:trPr>
        <w:tc>
          <w:tcPr>
            <w:tcW w:w="7308" w:type="dxa"/>
            <w:gridSpan w:val="3"/>
          </w:tcPr>
          <w:p w:rsidR="00E32625" w:rsidRPr="00E76BF3" w:rsidRDefault="00E32625" w:rsidP="00EC216E">
            <w:pPr>
              <w:jc w:val="right"/>
              <w:rPr>
                <w:b/>
                <w:bCs/>
                <w:lang w:val="uk-UA"/>
              </w:rPr>
            </w:pPr>
            <w:r w:rsidRPr="00E76BF3">
              <w:rPr>
                <w:b/>
                <w:bCs/>
                <w:lang w:val="uk-UA"/>
              </w:rPr>
              <w:t>Всього годин:</w:t>
            </w:r>
          </w:p>
        </w:tc>
        <w:tc>
          <w:tcPr>
            <w:tcW w:w="1260" w:type="dxa"/>
            <w:vAlign w:val="center"/>
          </w:tcPr>
          <w:p w:rsidR="00E32625" w:rsidRPr="00E76BF3" w:rsidRDefault="00E32625" w:rsidP="009D1C89">
            <w:pPr>
              <w:tabs>
                <w:tab w:val="left" w:leader="underscore" w:pos="5390"/>
              </w:tabs>
              <w:jc w:val="center"/>
              <w:rPr>
                <w:b/>
                <w:bCs/>
                <w:color w:val="0D0D0D"/>
                <w:lang w:val="uk-UA"/>
              </w:rPr>
            </w:pPr>
            <w:r w:rsidRPr="00E76BF3">
              <w:rPr>
                <w:b/>
                <w:bCs/>
                <w:color w:val="0D0D0D"/>
                <w:lang w:val="uk-UA"/>
              </w:rPr>
              <w:t>116</w:t>
            </w:r>
          </w:p>
        </w:tc>
        <w:tc>
          <w:tcPr>
            <w:tcW w:w="1440" w:type="dxa"/>
            <w:vAlign w:val="center"/>
          </w:tcPr>
          <w:p w:rsidR="00E32625" w:rsidRPr="00E76BF3" w:rsidRDefault="00E32625" w:rsidP="009D1C89">
            <w:pPr>
              <w:tabs>
                <w:tab w:val="left" w:leader="underscore" w:pos="5390"/>
              </w:tabs>
              <w:jc w:val="center"/>
              <w:rPr>
                <w:b/>
                <w:bCs/>
                <w:color w:val="0D0D0D"/>
                <w:lang w:val="uk-UA"/>
              </w:rPr>
            </w:pPr>
            <w:r w:rsidRPr="00E76BF3">
              <w:rPr>
                <w:b/>
                <w:bCs/>
                <w:color w:val="0D0D0D"/>
                <w:lang w:val="uk-UA"/>
              </w:rPr>
              <w:t>50</w:t>
            </w:r>
          </w:p>
        </w:tc>
      </w:tr>
    </w:tbl>
    <w:p w:rsidR="00E32625" w:rsidRPr="00E76BF3" w:rsidRDefault="00E32625" w:rsidP="00953A75">
      <w:pPr>
        <w:ind w:firstLine="709"/>
        <w:jc w:val="both"/>
        <w:rPr>
          <w:b/>
          <w:bCs/>
          <w:lang w:val="uk-UA"/>
        </w:rPr>
      </w:pPr>
    </w:p>
    <w:p w:rsidR="00E32625" w:rsidRPr="00E76BF3" w:rsidRDefault="00E32625" w:rsidP="00953A75">
      <w:pPr>
        <w:ind w:firstLine="709"/>
        <w:jc w:val="both"/>
        <w:rPr>
          <w:b/>
          <w:bCs/>
          <w:lang w:val="uk-UA"/>
        </w:rPr>
      </w:pPr>
      <w:r w:rsidRPr="00E76BF3">
        <w:rPr>
          <w:b/>
          <w:bCs/>
          <w:lang w:val="uk-UA"/>
        </w:rPr>
        <w:t>Модуль ООІ та ПЗ-1.1.1 Знання конструкції та принципи роботи комплексів обладнання інформаційних систем</w:t>
      </w:r>
    </w:p>
    <w:p w:rsidR="00E32625" w:rsidRPr="00E76BF3" w:rsidRDefault="00E32625" w:rsidP="00953A75">
      <w:pPr>
        <w:ind w:firstLine="709"/>
        <w:jc w:val="both"/>
        <w:rPr>
          <w:b/>
          <w:bCs/>
          <w:lang w:val="uk-UA"/>
        </w:rPr>
      </w:pPr>
      <w:r w:rsidRPr="00E76BF3">
        <w:rPr>
          <w:b/>
          <w:bCs/>
          <w:lang w:val="uk-UA"/>
        </w:rPr>
        <w:t>Тема 1. Комплексні інформаційні системи</w:t>
      </w:r>
    </w:p>
    <w:p w:rsidR="00E32625" w:rsidRPr="00E76BF3" w:rsidRDefault="00E32625" w:rsidP="00953A75">
      <w:pPr>
        <w:tabs>
          <w:tab w:val="left" w:pos="0"/>
        </w:tabs>
        <w:ind w:firstLine="709"/>
        <w:jc w:val="both"/>
        <w:rPr>
          <w:lang w:val="uk-UA"/>
        </w:rPr>
      </w:pPr>
      <w:r w:rsidRPr="00E76BF3">
        <w:rPr>
          <w:lang w:val="uk-UA"/>
        </w:rPr>
        <w:t xml:space="preserve">Поняття та призначення комплексних інформаційних систем. </w:t>
      </w:r>
    </w:p>
    <w:p w:rsidR="00E32625" w:rsidRPr="00E76BF3" w:rsidRDefault="00E32625" w:rsidP="00953A75">
      <w:pPr>
        <w:tabs>
          <w:tab w:val="left" w:pos="0"/>
        </w:tabs>
        <w:ind w:firstLine="709"/>
        <w:jc w:val="both"/>
        <w:rPr>
          <w:lang w:val="uk-UA" w:eastAsia="uk-UA"/>
        </w:rPr>
      </w:pPr>
      <w:r w:rsidRPr="00E76BF3">
        <w:rPr>
          <w:lang w:val="uk-UA"/>
        </w:rPr>
        <w:t>З</w:t>
      </w:r>
      <w:r w:rsidRPr="00E76BF3">
        <w:rPr>
          <w:lang w:val="uk-UA" w:eastAsia="uk-UA"/>
        </w:rPr>
        <w:t xml:space="preserve">агальна будова і принципи роботи комплексів обладнання інформаційних систем. </w:t>
      </w:r>
    </w:p>
    <w:p w:rsidR="00E32625" w:rsidRPr="00E76BF3" w:rsidRDefault="00E32625" w:rsidP="00953A75">
      <w:pPr>
        <w:tabs>
          <w:tab w:val="left" w:pos="0"/>
        </w:tabs>
        <w:ind w:firstLine="709"/>
        <w:jc w:val="both"/>
        <w:rPr>
          <w:lang w:val="uk-UA"/>
        </w:rPr>
      </w:pPr>
      <w:r w:rsidRPr="00E76BF3">
        <w:rPr>
          <w:lang w:val="uk-UA"/>
        </w:rPr>
        <w:t>Використання комп’ютерних інформаційних систем на підприємствах та установах</w:t>
      </w:r>
    </w:p>
    <w:p w:rsidR="00E32625" w:rsidRPr="00E76BF3" w:rsidRDefault="00E32625" w:rsidP="00953A75">
      <w:pPr>
        <w:ind w:firstLine="709"/>
        <w:jc w:val="both"/>
        <w:rPr>
          <w:lang w:val="uk-UA"/>
        </w:rPr>
      </w:pPr>
    </w:p>
    <w:p w:rsidR="00E32625" w:rsidRPr="00E76BF3" w:rsidRDefault="00E32625" w:rsidP="00953A75">
      <w:pPr>
        <w:ind w:firstLine="709"/>
        <w:jc w:val="both"/>
        <w:rPr>
          <w:lang w:val="uk-UA"/>
        </w:rPr>
      </w:pPr>
      <w:r w:rsidRPr="00E76BF3">
        <w:rPr>
          <w:b/>
          <w:bCs/>
          <w:lang w:val="uk-UA"/>
        </w:rPr>
        <w:t>Тема 2.</w:t>
      </w:r>
      <w:r w:rsidRPr="00E76BF3">
        <w:rPr>
          <w:lang w:val="uk-UA"/>
        </w:rPr>
        <w:t xml:space="preserve"> Конструкції та принципи роботи комплексів обладнання інформаційних систем</w:t>
      </w:r>
    </w:p>
    <w:p w:rsidR="00E32625" w:rsidRPr="00E76BF3" w:rsidRDefault="00E32625" w:rsidP="00953A75">
      <w:pPr>
        <w:ind w:firstLine="709"/>
        <w:jc w:val="both"/>
        <w:rPr>
          <w:lang w:val="uk-UA"/>
        </w:rPr>
      </w:pPr>
      <w:r w:rsidRPr="00E76BF3">
        <w:rPr>
          <w:lang w:val="uk-UA"/>
        </w:rPr>
        <w:t>Апаратне та програмне забезпечення комп’ютерних інформаційних систем</w:t>
      </w:r>
    </w:p>
    <w:p w:rsidR="00E32625" w:rsidRPr="00E76BF3" w:rsidRDefault="00E32625" w:rsidP="00953A75">
      <w:pPr>
        <w:ind w:firstLine="709"/>
        <w:jc w:val="both"/>
        <w:rPr>
          <w:lang w:val="uk-UA"/>
        </w:rPr>
      </w:pPr>
      <w:r w:rsidRPr="00E76BF3">
        <w:rPr>
          <w:lang w:val="uk-UA"/>
        </w:rPr>
        <w:t xml:space="preserve">Конструкція серверного обладнання. </w:t>
      </w:r>
    </w:p>
    <w:p w:rsidR="00E32625" w:rsidRPr="00E76BF3" w:rsidRDefault="00E32625" w:rsidP="00953A75">
      <w:pPr>
        <w:ind w:firstLine="709"/>
        <w:jc w:val="both"/>
        <w:rPr>
          <w:lang w:val="uk-UA"/>
        </w:rPr>
      </w:pPr>
      <w:r w:rsidRPr="00E76BF3">
        <w:rPr>
          <w:lang w:val="uk-UA"/>
        </w:rPr>
        <w:t xml:space="preserve">Конструкція периферійного обладнання. </w:t>
      </w:r>
    </w:p>
    <w:p w:rsidR="00E32625" w:rsidRPr="00E76BF3" w:rsidRDefault="00E32625" w:rsidP="00953A75">
      <w:pPr>
        <w:ind w:firstLine="709"/>
        <w:jc w:val="both"/>
        <w:rPr>
          <w:lang w:val="uk-UA"/>
        </w:rPr>
      </w:pPr>
      <w:r w:rsidRPr="00E76BF3">
        <w:rPr>
          <w:lang w:val="uk-UA"/>
        </w:rPr>
        <w:t xml:space="preserve">Конструкція обладнання з передачі та обміну даними. </w:t>
      </w:r>
    </w:p>
    <w:p w:rsidR="00E32625" w:rsidRPr="00E76BF3" w:rsidRDefault="00E32625" w:rsidP="00953A75">
      <w:pPr>
        <w:ind w:firstLine="709"/>
        <w:jc w:val="both"/>
        <w:rPr>
          <w:lang w:val="uk-UA"/>
        </w:rPr>
      </w:pPr>
      <w:r w:rsidRPr="00E76BF3">
        <w:rPr>
          <w:lang w:val="uk-UA"/>
        </w:rPr>
        <w:t xml:space="preserve">Середовище обміну даними. Канали зв’язку. </w:t>
      </w:r>
    </w:p>
    <w:p w:rsidR="00E32625" w:rsidRPr="00E76BF3" w:rsidRDefault="00E32625" w:rsidP="007B2E85">
      <w:pPr>
        <w:ind w:firstLine="851"/>
        <w:jc w:val="both"/>
        <w:rPr>
          <w:i/>
          <w:iCs/>
          <w:lang w:val="uk-UA"/>
        </w:rPr>
      </w:pPr>
      <w:r w:rsidRPr="00E76BF3">
        <w:rPr>
          <w:lang w:val="uk-UA"/>
        </w:rPr>
        <w:tab/>
      </w:r>
      <w:r w:rsidRPr="00E76BF3">
        <w:rPr>
          <w:i/>
          <w:iCs/>
          <w:lang w:val="uk-UA"/>
        </w:rPr>
        <w:t>Лабораторно-практичні роботи:</w:t>
      </w:r>
    </w:p>
    <w:p w:rsidR="00E32625" w:rsidRPr="00E76BF3" w:rsidRDefault="00E32625" w:rsidP="007B2E85">
      <w:pPr>
        <w:numPr>
          <w:ilvl w:val="0"/>
          <w:numId w:val="35"/>
        </w:numPr>
        <w:jc w:val="both"/>
        <w:rPr>
          <w:lang w:val="uk-UA"/>
        </w:rPr>
      </w:pPr>
      <w:r w:rsidRPr="00E76BF3">
        <w:rPr>
          <w:lang w:val="uk-UA"/>
        </w:rPr>
        <w:t>Проектування архітектури персонального комп’ютера</w:t>
      </w:r>
    </w:p>
    <w:p w:rsidR="00E32625" w:rsidRPr="00E76BF3" w:rsidRDefault="00E32625" w:rsidP="007B2E85">
      <w:pPr>
        <w:numPr>
          <w:ilvl w:val="0"/>
          <w:numId w:val="35"/>
        </w:numPr>
        <w:jc w:val="both"/>
        <w:rPr>
          <w:lang w:val="uk-UA"/>
        </w:rPr>
      </w:pPr>
      <w:r w:rsidRPr="00E76BF3">
        <w:rPr>
          <w:lang w:val="uk-UA"/>
        </w:rPr>
        <w:t>Створення конфігурації та комплектування інформаційної системи</w:t>
      </w:r>
    </w:p>
    <w:p w:rsidR="00E32625" w:rsidRPr="00E76BF3" w:rsidRDefault="00E32625" w:rsidP="00953A75">
      <w:pPr>
        <w:ind w:firstLine="709"/>
        <w:jc w:val="both"/>
        <w:rPr>
          <w:lang w:val="uk-UA"/>
        </w:rPr>
      </w:pPr>
    </w:p>
    <w:p w:rsidR="00E32625" w:rsidRPr="00E76BF3" w:rsidRDefault="00E32625" w:rsidP="00953A75">
      <w:pPr>
        <w:ind w:firstLine="709"/>
        <w:jc w:val="both"/>
        <w:rPr>
          <w:lang w:val="uk-UA"/>
        </w:rPr>
      </w:pPr>
      <w:r w:rsidRPr="00E76BF3">
        <w:rPr>
          <w:b/>
          <w:bCs/>
          <w:lang w:val="uk-UA"/>
        </w:rPr>
        <w:t>Модуль ООІ та ПЗ-1.1.2 Підбір та укомплектування, у межах своєї компетенції, конфігурації інформаційних систем</w:t>
      </w:r>
    </w:p>
    <w:p w:rsidR="00E32625" w:rsidRPr="00E76BF3" w:rsidRDefault="00E32625" w:rsidP="00953A75">
      <w:pPr>
        <w:ind w:firstLine="709"/>
        <w:jc w:val="both"/>
        <w:rPr>
          <w:b/>
          <w:bCs/>
          <w:lang w:val="uk-UA"/>
        </w:rPr>
      </w:pPr>
      <w:r w:rsidRPr="00E76BF3">
        <w:rPr>
          <w:b/>
          <w:bCs/>
          <w:lang w:val="uk-UA"/>
        </w:rPr>
        <w:t>Тема 3. Підбір та комплектування конфігурації інформаційних систем</w:t>
      </w:r>
    </w:p>
    <w:p w:rsidR="00E32625" w:rsidRPr="00E76BF3" w:rsidRDefault="00E32625" w:rsidP="00953A75">
      <w:pPr>
        <w:ind w:firstLine="709"/>
        <w:jc w:val="both"/>
        <w:rPr>
          <w:lang w:val="uk-UA"/>
        </w:rPr>
      </w:pPr>
      <w:r w:rsidRPr="00E76BF3">
        <w:rPr>
          <w:lang w:val="uk-UA"/>
        </w:rPr>
        <w:t>Створення та укомплектовування конфігурації інформаційних систем.</w:t>
      </w:r>
    </w:p>
    <w:p w:rsidR="00E32625" w:rsidRPr="00E76BF3" w:rsidRDefault="00E32625" w:rsidP="00953A75">
      <w:pPr>
        <w:ind w:firstLine="709"/>
        <w:jc w:val="both"/>
        <w:rPr>
          <w:lang w:val="uk-UA"/>
        </w:rPr>
      </w:pPr>
      <w:r w:rsidRPr="00E76BF3">
        <w:rPr>
          <w:lang w:val="uk-UA"/>
        </w:rPr>
        <w:t>Підбір програмного забезпечення для комплексних інформаційних систем.</w:t>
      </w:r>
    </w:p>
    <w:p w:rsidR="00E32625" w:rsidRPr="00E76BF3" w:rsidRDefault="00E32625" w:rsidP="00953A75">
      <w:pPr>
        <w:ind w:firstLine="709"/>
        <w:jc w:val="both"/>
        <w:rPr>
          <w:lang w:val="uk-UA"/>
        </w:rPr>
      </w:pPr>
      <w:r w:rsidRPr="00E76BF3">
        <w:rPr>
          <w:lang w:val="uk-UA"/>
        </w:rPr>
        <w:t>Принципи  та порядок комплектування програмного забезпечення.</w:t>
      </w:r>
    </w:p>
    <w:p w:rsidR="00E32625" w:rsidRPr="00E76BF3" w:rsidRDefault="00E32625" w:rsidP="00953A75">
      <w:pPr>
        <w:ind w:firstLine="709"/>
        <w:jc w:val="both"/>
        <w:rPr>
          <w:lang w:val="uk-UA"/>
        </w:rPr>
      </w:pPr>
      <w:r w:rsidRPr="00E76BF3">
        <w:rPr>
          <w:lang w:val="uk-UA"/>
        </w:rPr>
        <w:t xml:space="preserve">Серверні материнські плати комп’ютерних інформаційних систем. Архітектура серверних процесорів. Оперативна пам’ять для сервера. Накопичувач на жорсткому магнітному диску. </w:t>
      </w:r>
    </w:p>
    <w:p w:rsidR="00E32625" w:rsidRPr="00E76BF3" w:rsidRDefault="00E32625" w:rsidP="00953A75">
      <w:pPr>
        <w:ind w:firstLine="709"/>
        <w:jc w:val="both"/>
        <w:rPr>
          <w:lang w:val="uk-UA"/>
        </w:rPr>
      </w:pPr>
      <w:r w:rsidRPr="00E76BF3">
        <w:rPr>
          <w:lang w:val="uk-UA"/>
        </w:rPr>
        <w:t xml:space="preserve">Підбір швидкісного мережевого адаптера. Основні характеристики мережевого адаптера. Плати розширення для сервера. </w:t>
      </w:r>
    </w:p>
    <w:p w:rsidR="00E32625" w:rsidRPr="00E76BF3" w:rsidRDefault="00E32625" w:rsidP="00953A75">
      <w:pPr>
        <w:ind w:firstLine="709"/>
        <w:jc w:val="both"/>
        <w:rPr>
          <w:lang w:val="uk-UA"/>
        </w:rPr>
      </w:pPr>
      <w:r w:rsidRPr="00E76BF3">
        <w:rPr>
          <w:lang w:val="uk-UA"/>
        </w:rPr>
        <w:t xml:space="preserve">Основні технічні показники та принцип роботи маршрутизаторів, комутаторів, концентраторів, мостів, модемів та їх налаштування. </w:t>
      </w:r>
    </w:p>
    <w:p w:rsidR="00E32625" w:rsidRPr="00E76BF3" w:rsidRDefault="00E32625" w:rsidP="007B2E85">
      <w:pPr>
        <w:ind w:firstLine="851"/>
        <w:jc w:val="both"/>
        <w:rPr>
          <w:i/>
          <w:iCs/>
          <w:lang w:val="uk-UA"/>
        </w:rPr>
      </w:pPr>
      <w:r w:rsidRPr="00E76BF3">
        <w:rPr>
          <w:i/>
          <w:iCs/>
          <w:lang w:val="uk-UA"/>
        </w:rPr>
        <w:t>Лабораторно-практичні роботи:</w:t>
      </w:r>
    </w:p>
    <w:p w:rsidR="00E32625" w:rsidRPr="00E76BF3" w:rsidRDefault="00E32625" w:rsidP="007B2E85">
      <w:pPr>
        <w:numPr>
          <w:ilvl w:val="0"/>
          <w:numId w:val="36"/>
        </w:numPr>
        <w:jc w:val="both"/>
        <w:rPr>
          <w:lang w:val="uk-UA"/>
        </w:rPr>
      </w:pPr>
      <w:r w:rsidRPr="00E76BF3">
        <w:rPr>
          <w:lang w:val="uk-UA"/>
        </w:rPr>
        <w:t>Підбір оптимальної конфігурації комплексів обладнання інформаційних систем для офісних задач</w:t>
      </w:r>
    </w:p>
    <w:p w:rsidR="00E32625" w:rsidRPr="00E76BF3" w:rsidRDefault="00E32625" w:rsidP="007B2E85">
      <w:pPr>
        <w:numPr>
          <w:ilvl w:val="0"/>
          <w:numId w:val="36"/>
        </w:numPr>
        <w:jc w:val="both"/>
        <w:rPr>
          <w:lang w:val="uk-UA"/>
        </w:rPr>
      </w:pPr>
      <w:r w:rsidRPr="00E76BF3">
        <w:rPr>
          <w:lang w:val="uk-UA"/>
        </w:rPr>
        <w:t>Підбір оптимальної конфігурації комплексів обладнання інформаційних систем для математичних та розрахункових задач</w:t>
      </w:r>
    </w:p>
    <w:p w:rsidR="00E32625" w:rsidRPr="00E76BF3" w:rsidRDefault="00E32625" w:rsidP="007B2E85">
      <w:pPr>
        <w:numPr>
          <w:ilvl w:val="0"/>
          <w:numId w:val="36"/>
        </w:numPr>
        <w:jc w:val="both"/>
        <w:rPr>
          <w:lang w:val="uk-UA"/>
        </w:rPr>
      </w:pPr>
      <w:r w:rsidRPr="00E76BF3">
        <w:rPr>
          <w:lang w:val="uk-UA"/>
        </w:rPr>
        <w:t>Підбір оптимальної конфігурації комплексів обладнання інформаційних систем для серверних машин</w:t>
      </w:r>
    </w:p>
    <w:p w:rsidR="00E32625" w:rsidRPr="00E76BF3" w:rsidRDefault="00E32625" w:rsidP="007B2E85">
      <w:pPr>
        <w:numPr>
          <w:ilvl w:val="0"/>
          <w:numId w:val="36"/>
        </w:numPr>
        <w:jc w:val="both"/>
        <w:rPr>
          <w:lang w:val="uk-UA"/>
        </w:rPr>
      </w:pPr>
      <w:r w:rsidRPr="00E76BF3">
        <w:rPr>
          <w:lang w:val="uk-UA"/>
        </w:rPr>
        <w:t>Підбір периферійного обладнання та обладнання для локальних мереж</w:t>
      </w:r>
    </w:p>
    <w:p w:rsidR="00E32625" w:rsidRPr="00E76BF3" w:rsidRDefault="00E32625" w:rsidP="00953A75">
      <w:pPr>
        <w:ind w:firstLine="709"/>
        <w:jc w:val="both"/>
        <w:rPr>
          <w:b/>
          <w:bCs/>
          <w:lang w:val="uk-UA"/>
        </w:rPr>
      </w:pPr>
    </w:p>
    <w:p w:rsidR="00E32625" w:rsidRPr="00E76BF3" w:rsidRDefault="00E32625" w:rsidP="00953A75">
      <w:pPr>
        <w:ind w:firstLine="709"/>
        <w:jc w:val="both"/>
        <w:rPr>
          <w:b/>
          <w:bCs/>
          <w:lang w:val="uk-UA"/>
        </w:rPr>
      </w:pPr>
      <w:r w:rsidRPr="00E76BF3">
        <w:rPr>
          <w:b/>
          <w:bCs/>
          <w:lang w:val="uk-UA"/>
        </w:rPr>
        <w:t>Модуль ООІ та ПЗ-1.1.3 Модернізація компонентів програмного забезпечення</w:t>
      </w:r>
    </w:p>
    <w:p w:rsidR="00E32625" w:rsidRPr="00E76BF3" w:rsidRDefault="00E32625" w:rsidP="00953A75">
      <w:pPr>
        <w:ind w:firstLine="709"/>
        <w:jc w:val="both"/>
        <w:rPr>
          <w:b/>
          <w:bCs/>
          <w:lang w:val="uk-UA"/>
        </w:rPr>
      </w:pPr>
      <w:r w:rsidRPr="00E76BF3">
        <w:rPr>
          <w:b/>
          <w:bCs/>
          <w:lang w:val="uk-UA"/>
        </w:rPr>
        <w:t>Тема 4. Модернізація компонентів програмного та апаратного забезпечення</w:t>
      </w:r>
    </w:p>
    <w:p w:rsidR="00E32625" w:rsidRPr="00E76BF3" w:rsidRDefault="00E32625" w:rsidP="00953A75">
      <w:pPr>
        <w:tabs>
          <w:tab w:val="num" w:pos="72"/>
        </w:tabs>
        <w:ind w:firstLine="709"/>
        <w:jc w:val="both"/>
        <w:rPr>
          <w:lang w:val="uk-UA"/>
        </w:rPr>
      </w:pPr>
      <w:r w:rsidRPr="00E76BF3">
        <w:rPr>
          <w:lang w:val="uk-UA"/>
        </w:rPr>
        <w:t>Особливості експлуатації  та модернізації програмних засобів.</w:t>
      </w:r>
    </w:p>
    <w:p w:rsidR="00E32625" w:rsidRPr="00E76BF3" w:rsidRDefault="00E32625" w:rsidP="00953A75">
      <w:pPr>
        <w:tabs>
          <w:tab w:val="num" w:pos="72"/>
        </w:tabs>
        <w:ind w:firstLine="709"/>
        <w:jc w:val="both"/>
        <w:rPr>
          <w:lang w:val="uk-UA"/>
        </w:rPr>
      </w:pPr>
      <w:r w:rsidRPr="00E76BF3">
        <w:rPr>
          <w:lang w:val="uk-UA"/>
        </w:rPr>
        <w:t>Можливості модернізації програмного забезпечення інформаційної системи.</w:t>
      </w:r>
    </w:p>
    <w:p w:rsidR="00E32625" w:rsidRPr="00E76BF3" w:rsidRDefault="00E32625" w:rsidP="00953A75">
      <w:pPr>
        <w:tabs>
          <w:tab w:val="num" w:pos="72"/>
        </w:tabs>
        <w:ind w:firstLine="709"/>
        <w:jc w:val="both"/>
        <w:rPr>
          <w:lang w:val="uk-UA"/>
        </w:rPr>
      </w:pPr>
      <w:r w:rsidRPr="00E76BF3">
        <w:rPr>
          <w:lang w:val="uk-UA"/>
        </w:rPr>
        <w:t xml:space="preserve">Принципи роботи сервісного програмного забезпечення для виявлення конфліктів у роботі пристроїв. </w:t>
      </w:r>
    </w:p>
    <w:p w:rsidR="00E32625" w:rsidRPr="00E76BF3" w:rsidRDefault="00E32625" w:rsidP="00953A75">
      <w:pPr>
        <w:tabs>
          <w:tab w:val="num" w:pos="72"/>
        </w:tabs>
        <w:ind w:firstLine="709"/>
        <w:jc w:val="both"/>
        <w:rPr>
          <w:lang w:val="uk-UA"/>
        </w:rPr>
      </w:pPr>
      <w:r w:rsidRPr="00E76BF3">
        <w:rPr>
          <w:lang w:val="uk-UA"/>
        </w:rPr>
        <w:t xml:space="preserve">Принципи захисту програмного забезпечення; спеціальне програмне забезпечення для коректної роботи периферійного обладнання. </w:t>
      </w:r>
    </w:p>
    <w:p w:rsidR="00E32625" w:rsidRPr="00E76BF3" w:rsidRDefault="00E32625" w:rsidP="00953A75">
      <w:pPr>
        <w:tabs>
          <w:tab w:val="num" w:pos="72"/>
        </w:tabs>
        <w:ind w:firstLine="709"/>
        <w:jc w:val="both"/>
        <w:rPr>
          <w:lang w:val="uk-UA"/>
        </w:rPr>
      </w:pPr>
      <w:r w:rsidRPr="00E76BF3">
        <w:rPr>
          <w:lang w:val="uk-UA"/>
        </w:rPr>
        <w:t>Правила сумісності  програмного забезпечення, що використовується в інформаційних системах. Перевірка сумісності устаткування і програмного забезпечення</w:t>
      </w:r>
    </w:p>
    <w:p w:rsidR="00E32625" w:rsidRPr="00E76BF3" w:rsidRDefault="00E32625" w:rsidP="00953A75">
      <w:pPr>
        <w:ind w:firstLine="709"/>
        <w:jc w:val="both"/>
        <w:rPr>
          <w:lang w:val="uk-UA"/>
        </w:rPr>
      </w:pPr>
      <w:r w:rsidRPr="00E76BF3">
        <w:rPr>
          <w:lang w:val="uk-UA"/>
        </w:rPr>
        <w:t xml:space="preserve">Пошук та оновлення драйверів. Адміністрування та діагностика програмних компонентів мережі. </w:t>
      </w:r>
    </w:p>
    <w:p w:rsidR="00E32625" w:rsidRPr="00E76BF3" w:rsidRDefault="00E32625" w:rsidP="00953A75">
      <w:pPr>
        <w:ind w:firstLine="709"/>
        <w:jc w:val="both"/>
        <w:rPr>
          <w:lang w:val="uk-UA"/>
        </w:rPr>
      </w:pPr>
      <w:r w:rsidRPr="00E76BF3">
        <w:rPr>
          <w:lang w:val="uk-UA"/>
        </w:rPr>
        <w:t xml:space="preserve">Під’єднання  нових периферійних пристроїв, налагодження їх під замовника. Пошук несправних елементів комп’ютерних  інформаційних систем, мережі – кабелів, роз'ємів, адаптерів, комп'ютерів. </w:t>
      </w:r>
    </w:p>
    <w:p w:rsidR="00E32625" w:rsidRPr="00E76BF3" w:rsidRDefault="00E32625" w:rsidP="00953A75">
      <w:pPr>
        <w:ind w:firstLine="709"/>
        <w:jc w:val="both"/>
        <w:rPr>
          <w:lang w:val="uk-UA"/>
        </w:rPr>
      </w:pPr>
      <w:r w:rsidRPr="00E76BF3">
        <w:rPr>
          <w:lang w:val="uk-UA"/>
        </w:rPr>
        <w:t>Вибір коректних значень ключових параметрів програм і пристроїв.</w:t>
      </w:r>
    </w:p>
    <w:p w:rsidR="00E32625" w:rsidRPr="00E76BF3" w:rsidRDefault="00E32625" w:rsidP="007B2E85">
      <w:pPr>
        <w:ind w:firstLine="851"/>
        <w:jc w:val="both"/>
        <w:rPr>
          <w:i/>
          <w:iCs/>
          <w:lang w:val="uk-UA"/>
        </w:rPr>
      </w:pPr>
      <w:r w:rsidRPr="00E76BF3">
        <w:rPr>
          <w:i/>
          <w:iCs/>
          <w:lang w:val="uk-UA"/>
        </w:rPr>
        <w:t>Лабораторно-практичні роботи:</w:t>
      </w:r>
    </w:p>
    <w:p w:rsidR="00E32625" w:rsidRPr="00E76BF3" w:rsidRDefault="00E32625" w:rsidP="007B2E85">
      <w:pPr>
        <w:numPr>
          <w:ilvl w:val="0"/>
          <w:numId w:val="37"/>
        </w:numPr>
        <w:jc w:val="both"/>
        <w:rPr>
          <w:lang w:val="uk-UA"/>
        </w:rPr>
      </w:pPr>
      <w:r w:rsidRPr="00E76BF3">
        <w:rPr>
          <w:lang w:val="uk-UA"/>
        </w:rPr>
        <w:t>Підбір, інсталяція та оновлення драйверів периферійних пристроїв</w:t>
      </w:r>
    </w:p>
    <w:p w:rsidR="00E32625" w:rsidRPr="00E76BF3" w:rsidRDefault="00E32625" w:rsidP="007B2E85">
      <w:pPr>
        <w:numPr>
          <w:ilvl w:val="0"/>
          <w:numId w:val="37"/>
        </w:numPr>
        <w:jc w:val="both"/>
        <w:rPr>
          <w:lang w:val="uk-UA"/>
        </w:rPr>
      </w:pPr>
      <w:r w:rsidRPr="00E76BF3">
        <w:rPr>
          <w:lang w:val="uk-UA"/>
        </w:rPr>
        <w:t>Підбір та оновлення спеціального системного програмного забезпечення</w:t>
      </w:r>
    </w:p>
    <w:p w:rsidR="00E32625" w:rsidRPr="00E76BF3" w:rsidRDefault="00E32625" w:rsidP="007B2E85">
      <w:pPr>
        <w:numPr>
          <w:ilvl w:val="0"/>
          <w:numId w:val="37"/>
        </w:numPr>
        <w:jc w:val="both"/>
        <w:rPr>
          <w:lang w:val="uk-UA"/>
        </w:rPr>
      </w:pPr>
      <w:r w:rsidRPr="00E76BF3">
        <w:rPr>
          <w:lang w:val="uk-UA"/>
        </w:rPr>
        <w:t>Виявлення конфліктів у роботі апаратного забезпечення</w:t>
      </w:r>
    </w:p>
    <w:p w:rsidR="00E32625" w:rsidRPr="00E76BF3" w:rsidRDefault="00E32625" w:rsidP="007B2E85">
      <w:pPr>
        <w:numPr>
          <w:ilvl w:val="0"/>
          <w:numId w:val="37"/>
        </w:numPr>
        <w:jc w:val="both"/>
        <w:rPr>
          <w:lang w:val="uk-UA"/>
        </w:rPr>
      </w:pPr>
      <w:r w:rsidRPr="00E76BF3">
        <w:rPr>
          <w:lang w:val="uk-UA"/>
        </w:rPr>
        <w:t>Захист прикладного та системного програмного забезпечення засобами операційної системи.</w:t>
      </w:r>
    </w:p>
    <w:p w:rsidR="00E32625" w:rsidRPr="00E76BF3" w:rsidRDefault="00E32625" w:rsidP="007B2E85">
      <w:pPr>
        <w:numPr>
          <w:ilvl w:val="0"/>
          <w:numId w:val="37"/>
        </w:numPr>
        <w:jc w:val="both"/>
        <w:rPr>
          <w:lang w:val="uk-UA"/>
        </w:rPr>
      </w:pPr>
      <w:r w:rsidRPr="00E76BF3">
        <w:rPr>
          <w:lang w:val="uk-UA"/>
        </w:rPr>
        <w:t>Захист прикладного та системного програмного забезпечення засобами програм антивірусного захисту.</w:t>
      </w:r>
    </w:p>
    <w:p w:rsidR="00E32625" w:rsidRPr="00E76BF3" w:rsidRDefault="00E32625" w:rsidP="007B2E85">
      <w:pPr>
        <w:numPr>
          <w:ilvl w:val="0"/>
          <w:numId w:val="37"/>
        </w:numPr>
        <w:jc w:val="both"/>
        <w:rPr>
          <w:lang w:val="uk-UA"/>
        </w:rPr>
      </w:pPr>
      <w:r w:rsidRPr="00E76BF3">
        <w:rPr>
          <w:lang w:val="uk-UA"/>
        </w:rPr>
        <w:t>Модернізація апаратного забезпечення</w:t>
      </w:r>
    </w:p>
    <w:p w:rsidR="00E32625" w:rsidRPr="00E76BF3" w:rsidRDefault="00E32625" w:rsidP="007B2E85">
      <w:pPr>
        <w:numPr>
          <w:ilvl w:val="0"/>
          <w:numId w:val="37"/>
        </w:numPr>
        <w:jc w:val="both"/>
        <w:rPr>
          <w:lang w:val="uk-UA"/>
        </w:rPr>
      </w:pPr>
      <w:r w:rsidRPr="00E76BF3">
        <w:rPr>
          <w:lang w:val="uk-UA"/>
        </w:rPr>
        <w:t>Модернізація апаратного забезпечення</w:t>
      </w:r>
    </w:p>
    <w:p w:rsidR="00E32625" w:rsidRPr="00E76BF3" w:rsidRDefault="00E32625" w:rsidP="00953A75">
      <w:pPr>
        <w:ind w:firstLine="709"/>
        <w:jc w:val="both"/>
        <w:rPr>
          <w:lang w:val="uk-UA"/>
        </w:rPr>
      </w:pPr>
    </w:p>
    <w:p w:rsidR="00E32625" w:rsidRPr="00E76BF3" w:rsidRDefault="00E32625" w:rsidP="00953A75">
      <w:pPr>
        <w:ind w:firstLine="709"/>
        <w:jc w:val="both"/>
        <w:rPr>
          <w:b/>
          <w:bCs/>
          <w:lang w:val="uk-UA"/>
        </w:rPr>
      </w:pPr>
      <w:r w:rsidRPr="00E76BF3">
        <w:rPr>
          <w:b/>
          <w:bCs/>
          <w:lang w:val="uk-UA"/>
        </w:rPr>
        <w:t>Модуль ООІ та ПЗ-1.2.1 Встановлення та налагоджування системного програмного забезпечення</w:t>
      </w:r>
    </w:p>
    <w:p w:rsidR="00E32625" w:rsidRPr="00E76BF3" w:rsidRDefault="00E32625" w:rsidP="00953A75">
      <w:pPr>
        <w:ind w:firstLine="709"/>
        <w:jc w:val="both"/>
        <w:rPr>
          <w:b/>
          <w:bCs/>
          <w:lang w:val="uk-UA"/>
        </w:rPr>
      </w:pPr>
      <w:r w:rsidRPr="00E76BF3">
        <w:rPr>
          <w:b/>
          <w:bCs/>
          <w:lang w:val="uk-UA"/>
        </w:rPr>
        <w:t>Тема 5. Встановлення та налагоджування системного програмного забезпечення</w:t>
      </w:r>
    </w:p>
    <w:p w:rsidR="00E32625" w:rsidRPr="00E76BF3" w:rsidRDefault="00E32625" w:rsidP="00953A75">
      <w:pPr>
        <w:tabs>
          <w:tab w:val="num" w:pos="72"/>
        </w:tabs>
        <w:ind w:firstLine="709"/>
        <w:jc w:val="both"/>
        <w:rPr>
          <w:lang w:val="uk-UA"/>
        </w:rPr>
      </w:pPr>
      <w:r w:rsidRPr="00E76BF3">
        <w:rPr>
          <w:lang w:val="uk-UA"/>
        </w:rPr>
        <w:t xml:space="preserve">Вимоги до апаратного та програмного забезпечення. </w:t>
      </w:r>
    </w:p>
    <w:p w:rsidR="00E32625" w:rsidRPr="00E76BF3" w:rsidRDefault="00E32625" w:rsidP="00953A75">
      <w:pPr>
        <w:tabs>
          <w:tab w:val="num" w:pos="72"/>
        </w:tabs>
        <w:ind w:firstLine="709"/>
        <w:jc w:val="both"/>
        <w:rPr>
          <w:lang w:val="uk-UA"/>
        </w:rPr>
      </w:pPr>
      <w:r w:rsidRPr="00E76BF3">
        <w:rPr>
          <w:lang w:val="uk-UA"/>
        </w:rPr>
        <w:t xml:space="preserve">Порядок інсталяції операційної системи на робочу станцію. </w:t>
      </w:r>
    </w:p>
    <w:p w:rsidR="00E32625" w:rsidRPr="00E76BF3" w:rsidRDefault="00E32625" w:rsidP="00953A75">
      <w:pPr>
        <w:tabs>
          <w:tab w:val="num" w:pos="72"/>
        </w:tabs>
        <w:ind w:firstLine="709"/>
        <w:jc w:val="both"/>
        <w:rPr>
          <w:lang w:val="uk-UA"/>
        </w:rPr>
      </w:pPr>
      <w:r w:rsidRPr="00E76BF3">
        <w:rPr>
          <w:lang w:val="uk-UA"/>
        </w:rPr>
        <w:t>Способи налагодження операційної системи робочих станцій з урахуванням конфігурації зовнішніх пристроїв.</w:t>
      </w:r>
    </w:p>
    <w:p w:rsidR="00E32625" w:rsidRPr="00E76BF3" w:rsidRDefault="00E32625" w:rsidP="00953A75">
      <w:pPr>
        <w:tabs>
          <w:tab w:val="num" w:pos="72"/>
        </w:tabs>
        <w:ind w:firstLine="709"/>
        <w:jc w:val="both"/>
        <w:rPr>
          <w:lang w:val="uk-UA"/>
        </w:rPr>
      </w:pPr>
      <w:r w:rsidRPr="00E76BF3">
        <w:rPr>
          <w:lang w:val="uk-UA"/>
        </w:rPr>
        <w:t>Вимоги до базових програмних засобів та особливості їх інсталяції.</w:t>
      </w:r>
    </w:p>
    <w:p w:rsidR="00E32625" w:rsidRPr="00E76BF3" w:rsidRDefault="00E32625" w:rsidP="00953A75">
      <w:pPr>
        <w:tabs>
          <w:tab w:val="num" w:pos="72"/>
        </w:tabs>
        <w:ind w:firstLine="709"/>
        <w:jc w:val="both"/>
        <w:rPr>
          <w:lang w:val="uk-UA"/>
        </w:rPr>
      </w:pPr>
      <w:r w:rsidRPr="00E76BF3">
        <w:rPr>
          <w:lang w:val="uk-UA"/>
        </w:rPr>
        <w:t xml:space="preserve">Налаштування </w:t>
      </w:r>
      <w:r w:rsidRPr="00E76BF3">
        <w:rPr>
          <w:lang w:val="uk-UA" w:eastAsia="ja-JP"/>
        </w:rPr>
        <w:t xml:space="preserve">операційних систем. </w:t>
      </w:r>
      <w:r w:rsidRPr="00E76BF3">
        <w:rPr>
          <w:lang w:val="uk-UA"/>
        </w:rPr>
        <w:t>Мови програмування, для написання скриптів (сценаріїв).</w:t>
      </w:r>
    </w:p>
    <w:p w:rsidR="00E32625" w:rsidRPr="00E76BF3" w:rsidRDefault="00E32625" w:rsidP="00205FC8">
      <w:pPr>
        <w:ind w:firstLine="851"/>
        <w:jc w:val="both"/>
        <w:rPr>
          <w:i/>
          <w:iCs/>
          <w:lang w:val="uk-UA"/>
        </w:rPr>
      </w:pPr>
      <w:r w:rsidRPr="00E76BF3">
        <w:rPr>
          <w:i/>
          <w:iCs/>
          <w:lang w:val="uk-UA"/>
        </w:rPr>
        <w:t>Лабораторно-практичні роботи:</w:t>
      </w:r>
    </w:p>
    <w:p w:rsidR="00E32625" w:rsidRPr="00E76BF3" w:rsidRDefault="00E32625" w:rsidP="00205FC8">
      <w:pPr>
        <w:numPr>
          <w:ilvl w:val="0"/>
          <w:numId w:val="38"/>
        </w:numPr>
        <w:jc w:val="both"/>
        <w:rPr>
          <w:lang w:val="uk-UA"/>
        </w:rPr>
      </w:pPr>
      <w:r w:rsidRPr="00E76BF3">
        <w:rPr>
          <w:lang w:val="uk-UA"/>
        </w:rPr>
        <w:t>Підготовка і збереження резервних копій даних</w:t>
      </w:r>
    </w:p>
    <w:p w:rsidR="00E32625" w:rsidRPr="00E76BF3" w:rsidRDefault="00E32625" w:rsidP="00205FC8">
      <w:pPr>
        <w:numPr>
          <w:ilvl w:val="0"/>
          <w:numId w:val="38"/>
        </w:numPr>
        <w:jc w:val="both"/>
        <w:rPr>
          <w:lang w:val="uk-UA"/>
        </w:rPr>
      </w:pPr>
      <w:r w:rsidRPr="00E76BF3">
        <w:rPr>
          <w:lang w:val="uk-UA"/>
        </w:rPr>
        <w:t>Встановлення і конфігурування оновлення операційної системи</w:t>
      </w:r>
    </w:p>
    <w:p w:rsidR="00E32625" w:rsidRPr="00E76BF3" w:rsidRDefault="00E32625" w:rsidP="00953A75">
      <w:pPr>
        <w:ind w:firstLine="709"/>
        <w:jc w:val="both"/>
        <w:rPr>
          <w:b/>
          <w:bCs/>
          <w:lang w:val="uk-UA"/>
        </w:rPr>
      </w:pPr>
    </w:p>
    <w:p w:rsidR="00E32625" w:rsidRPr="00E76BF3" w:rsidRDefault="00E32625" w:rsidP="00953A75">
      <w:pPr>
        <w:ind w:firstLine="709"/>
        <w:jc w:val="both"/>
        <w:rPr>
          <w:b/>
          <w:bCs/>
          <w:lang w:val="uk-UA"/>
        </w:rPr>
      </w:pPr>
      <w:r w:rsidRPr="00E76BF3">
        <w:rPr>
          <w:b/>
          <w:bCs/>
          <w:lang w:val="uk-UA"/>
        </w:rPr>
        <w:t>Модуль ООІ та ПЗ-1.2.2 Встановлення та налагоджування прикладного  програмного забезпечення</w:t>
      </w:r>
    </w:p>
    <w:p w:rsidR="00E32625" w:rsidRPr="00E76BF3" w:rsidRDefault="00E32625" w:rsidP="00953A75">
      <w:pPr>
        <w:ind w:firstLine="709"/>
        <w:jc w:val="both"/>
        <w:rPr>
          <w:b/>
          <w:bCs/>
          <w:lang w:val="uk-UA"/>
        </w:rPr>
      </w:pPr>
      <w:r w:rsidRPr="00E76BF3">
        <w:rPr>
          <w:b/>
          <w:bCs/>
          <w:lang w:val="uk-UA"/>
        </w:rPr>
        <w:t>Тема 6. Встановлення та налагоджування прикладного програмного забезпечення</w:t>
      </w:r>
    </w:p>
    <w:p w:rsidR="00E32625" w:rsidRPr="00E76BF3" w:rsidRDefault="00E32625" w:rsidP="00953A75">
      <w:pPr>
        <w:ind w:firstLine="709"/>
        <w:jc w:val="both"/>
        <w:rPr>
          <w:lang w:val="uk-UA"/>
        </w:rPr>
      </w:pPr>
      <w:r w:rsidRPr="00E76BF3">
        <w:rPr>
          <w:lang w:val="uk-UA"/>
        </w:rPr>
        <w:t xml:space="preserve">Вимоги до прикладних програмних засобів та особливості їх інсталяції. </w:t>
      </w:r>
    </w:p>
    <w:p w:rsidR="00E32625" w:rsidRPr="00E76BF3" w:rsidRDefault="00E32625" w:rsidP="00953A75">
      <w:pPr>
        <w:ind w:firstLine="709"/>
        <w:jc w:val="both"/>
        <w:rPr>
          <w:lang w:val="uk-UA"/>
        </w:rPr>
      </w:pPr>
      <w:r w:rsidRPr="00E76BF3">
        <w:rPr>
          <w:lang w:val="uk-UA"/>
        </w:rPr>
        <w:t xml:space="preserve">Порядок встановлення офісних пакетів, графічних та мультимедійних редакторів. </w:t>
      </w:r>
    </w:p>
    <w:p w:rsidR="00E32625" w:rsidRPr="00E76BF3" w:rsidRDefault="00E32625" w:rsidP="00953A75">
      <w:pPr>
        <w:ind w:firstLine="709"/>
        <w:jc w:val="both"/>
        <w:rPr>
          <w:lang w:val="uk-UA"/>
        </w:rPr>
      </w:pPr>
      <w:r w:rsidRPr="00E76BF3">
        <w:rPr>
          <w:lang w:val="uk-UA"/>
        </w:rPr>
        <w:t>Встановлення програми для створення схеми комп’ютерної мережі.</w:t>
      </w:r>
    </w:p>
    <w:p w:rsidR="00E32625" w:rsidRPr="00E76BF3" w:rsidRDefault="00E32625" w:rsidP="00953A75">
      <w:pPr>
        <w:ind w:firstLine="709"/>
        <w:jc w:val="both"/>
        <w:rPr>
          <w:lang w:val="uk-UA"/>
        </w:rPr>
      </w:pPr>
      <w:r w:rsidRPr="00E76BF3">
        <w:rPr>
          <w:lang w:val="uk-UA"/>
        </w:rPr>
        <w:t>Призначення та налагодження інтерфейсу програми для проектування мережі.</w:t>
      </w:r>
    </w:p>
    <w:p w:rsidR="00E32625" w:rsidRPr="00E76BF3" w:rsidRDefault="00E32625" w:rsidP="00953A75">
      <w:pPr>
        <w:ind w:firstLine="709"/>
        <w:jc w:val="both"/>
        <w:rPr>
          <w:lang w:val="uk-UA"/>
        </w:rPr>
      </w:pPr>
      <w:r w:rsidRPr="00E76BF3">
        <w:rPr>
          <w:lang w:val="uk-UA"/>
        </w:rPr>
        <w:t>Робота з програмою для проектування мережі.</w:t>
      </w:r>
    </w:p>
    <w:p w:rsidR="00E32625" w:rsidRPr="00E76BF3" w:rsidRDefault="00E32625" w:rsidP="00205FC8">
      <w:pPr>
        <w:ind w:firstLine="851"/>
        <w:jc w:val="both"/>
        <w:rPr>
          <w:i/>
          <w:iCs/>
          <w:lang w:val="uk-UA"/>
        </w:rPr>
      </w:pPr>
      <w:r w:rsidRPr="00E76BF3">
        <w:rPr>
          <w:i/>
          <w:iCs/>
          <w:lang w:val="uk-UA"/>
        </w:rPr>
        <w:t>Лабораторно-практичні роботи:</w:t>
      </w:r>
    </w:p>
    <w:p w:rsidR="00E32625" w:rsidRPr="00E76BF3" w:rsidRDefault="00E32625" w:rsidP="00205FC8">
      <w:pPr>
        <w:numPr>
          <w:ilvl w:val="0"/>
          <w:numId w:val="39"/>
        </w:numPr>
        <w:jc w:val="both"/>
        <w:rPr>
          <w:lang w:val="uk-UA"/>
        </w:rPr>
      </w:pPr>
      <w:r w:rsidRPr="00E76BF3">
        <w:rPr>
          <w:lang w:val="uk-UA"/>
        </w:rPr>
        <w:t>Інсталяція та налаштування програм прикладного забезпечення</w:t>
      </w:r>
    </w:p>
    <w:p w:rsidR="00E32625" w:rsidRPr="00E76BF3" w:rsidRDefault="00E32625" w:rsidP="00205FC8">
      <w:pPr>
        <w:numPr>
          <w:ilvl w:val="0"/>
          <w:numId w:val="39"/>
        </w:numPr>
        <w:jc w:val="both"/>
        <w:rPr>
          <w:lang w:val="uk-UA"/>
        </w:rPr>
      </w:pPr>
      <w:r w:rsidRPr="00E76BF3">
        <w:rPr>
          <w:lang w:val="uk-UA"/>
        </w:rPr>
        <w:t>Створення схеми комп’ютерної мережі</w:t>
      </w:r>
    </w:p>
    <w:p w:rsidR="00E32625" w:rsidRPr="00E76BF3" w:rsidRDefault="00E32625" w:rsidP="00953A75">
      <w:pPr>
        <w:ind w:firstLine="709"/>
        <w:jc w:val="both"/>
        <w:rPr>
          <w:lang w:val="uk-UA"/>
        </w:rPr>
      </w:pPr>
    </w:p>
    <w:p w:rsidR="00E32625" w:rsidRPr="00E76BF3" w:rsidRDefault="00E32625" w:rsidP="00953A75">
      <w:pPr>
        <w:ind w:firstLine="709"/>
        <w:jc w:val="both"/>
        <w:rPr>
          <w:b/>
          <w:bCs/>
          <w:lang w:val="uk-UA"/>
        </w:rPr>
      </w:pPr>
      <w:r w:rsidRPr="00E76BF3">
        <w:rPr>
          <w:b/>
          <w:bCs/>
          <w:lang w:val="uk-UA"/>
        </w:rPr>
        <w:t>Модуль ООІ та ПЗ-1.2.3 Виконання робіт з монтажу мережі</w:t>
      </w:r>
    </w:p>
    <w:p w:rsidR="00E32625" w:rsidRPr="00E76BF3" w:rsidRDefault="00E32625" w:rsidP="00953A75">
      <w:pPr>
        <w:ind w:firstLine="709"/>
        <w:jc w:val="both"/>
        <w:rPr>
          <w:b/>
          <w:bCs/>
          <w:lang w:val="uk-UA"/>
        </w:rPr>
      </w:pPr>
      <w:r w:rsidRPr="00E76BF3">
        <w:rPr>
          <w:b/>
          <w:bCs/>
          <w:lang w:val="uk-UA"/>
        </w:rPr>
        <w:t>Тема 7. Проектування та монтаж мережі</w:t>
      </w:r>
    </w:p>
    <w:p w:rsidR="00E32625" w:rsidRPr="00E76BF3" w:rsidRDefault="00E32625" w:rsidP="00953A75">
      <w:pPr>
        <w:tabs>
          <w:tab w:val="left" w:pos="34"/>
          <w:tab w:val="left" w:pos="360"/>
        </w:tabs>
        <w:ind w:firstLine="709"/>
        <w:jc w:val="both"/>
        <w:rPr>
          <w:lang w:val="uk-UA"/>
        </w:rPr>
      </w:pPr>
      <w:r w:rsidRPr="00E76BF3">
        <w:rPr>
          <w:lang w:val="uk-UA"/>
        </w:rPr>
        <w:t xml:space="preserve">Правила безпеки праці під час монтажу мережі. </w:t>
      </w:r>
    </w:p>
    <w:p w:rsidR="00E32625" w:rsidRPr="00E76BF3" w:rsidRDefault="00E32625" w:rsidP="00953A75">
      <w:pPr>
        <w:tabs>
          <w:tab w:val="left" w:pos="34"/>
          <w:tab w:val="left" w:pos="360"/>
        </w:tabs>
        <w:ind w:firstLine="709"/>
        <w:jc w:val="both"/>
        <w:rPr>
          <w:lang w:val="uk-UA" w:eastAsia="ja-JP"/>
        </w:rPr>
      </w:pPr>
      <w:r w:rsidRPr="00E76BF3">
        <w:rPr>
          <w:lang w:val="uk-UA"/>
        </w:rPr>
        <w:t xml:space="preserve">Призначення, будова та особливості монтажу </w:t>
      </w:r>
      <w:r w:rsidRPr="00E76BF3">
        <w:rPr>
          <w:lang w:val="uk-UA" w:eastAsia="ja-JP"/>
        </w:rPr>
        <w:t>мережі.</w:t>
      </w:r>
    </w:p>
    <w:p w:rsidR="00E32625" w:rsidRPr="00E76BF3" w:rsidRDefault="00E32625" w:rsidP="00953A75">
      <w:pPr>
        <w:tabs>
          <w:tab w:val="left" w:pos="34"/>
          <w:tab w:val="left" w:pos="360"/>
        </w:tabs>
        <w:ind w:firstLine="709"/>
        <w:jc w:val="both"/>
        <w:rPr>
          <w:lang w:val="uk-UA"/>
        </w:rPr>
      </w:pPr>
      <w:r w:rsidRPr="00E76BF3">
        <w:rPr>
          <w:lang w:val="uk-UA"/>
        </w:rPr>
        <w:t>Проектування та створення схеми мережі.</w:t>
      </w:r>
    </w:p>
    <w:p w:rsidR="00E32625" w:rsidRPr="00E76BF3" w:rsidRDefault="00E32625" w:rsidP="00953A75">
      <w:pPr>
        <w:tabs>
          <w:tab w:val="left" w:pos="34"/>
          <w:tab w:val="left" w:pos="360"/>
        </w:tabs>
        <w:ind w:firstLine="709"/>
        <w:jc w:val="both"/>
        <w:rPr>
          <w:lang w:val="uk-UA"/>
        </w:rPr>
      </w:pPr>
      <w:r w:rsidRPr="00E76BF3">
        <w:rPr>
          <w:lang w:val="uk-UA"/>
        </w:rPr>
        <w:t xml:space="preserve">Послідовність монтажу кабелів, коробів та розеток. Технології обтискання кабелю. </w:t>
      </w:r>
    </w:p>
    <w:p w:rsidR="00E32625" w:rsidRPr="00E76BF3" w:rsidRDefault="00E32625" w:rsidP="00953A75">
      <w:pPr>
        <w:tabs>
          <w:tab w:val="left" w:pos="34"/>
          <w:tab w:val="left" w:pos="360"/>
        </w:tabs>
        <w:ind w:firstLine="709"/>
        <w:jc w:val="both"/>
        <w:rPr>
          <w:lang w:val="uk-UA"/>
        </w:rPr>
      </w:pPr>
      <w:r w:rsidRPr="00E76BF3">
        <w:rPr>
          <w:lang w:val="uk-UA"/>
        </w:rPr>
        <w:t>Розміщення комутаторів, маршрутизаторів та іншого обладнання в мережі.</w:t>
      </w:r>
    </w:p>
    <w:p w:rsidR="00E32625" w:rsidRPr="00E76BF3" w:rsidRDefault="00E32625" w:rsidP="00953A75">
      <w:pPr>
        <w:tabs>
          <w:tab w:val="left" w:pos="34"/>
          <w:tab w:val="left" w:pos="360"/>
        </w:tabs>
        <w:ind w:firstLine="709"/>
        <w:jc w:val="both"/>
        <w:rPr>
          <w:lang w:val="uk-UA"/>
        </w:rPr>
      </w:pPr>
      <w:r w:rsidRPr="00E76BF3">
        <w:rPr>
          <w:lang w:val="uk-UA"/>
        </w:rPr>
        <w:t>Підключення  обладнання до мережі.</w:t>
      </w:r>
    </w:p>
    <w:p w:rsidR="00E32625" w:rsidRPr="00E76BF3" w:rsidRDefault="00E32625" w:rsidP="00205FC8">
      <w:pPr>
        <w:ind w:firstLine="851"/>
        <w:jc w:val="both"/>
        <w:rPr>
          <w:i/>
          <w:iCs/>
          <w:lang w:val="uk-UA"/>
        </w:rPr>
      </w:pPr>
      <w:r w:rsidRPr="00E76BF3">
        <w:rPr>
          <w:i/>
          <w:iCs/>
          <w:lang w:val="uk-UA"/>
        </w:rPr>
        <w:t>Лабораторно-практичні роботи:</w:t>
      </w:r>
    </w:p>
    <w:p w:rsidR="00E32625" w:rsidRPr="00E76BF3" w:rsidRDefault="00E32625" w:rsidP="00205FC8">
      <w:pPr>
        <w:numPr>
          <w:ilvl w:val="0"/>
          <w:numId w:val="40"/>
        </w:numPr>
        <w:ind w:left="1418"/>
        <w:jc w:val="both"/>
        <w:rPr>
          <w:lang w:val="uk-UA"/>
        </w:rPr>
      </w:pPr>
      <w:r w:rsidRPr="00E76BF3">
        <w:rPr>
          <w:lang w:val="uk-UA"/>
        </w:rPr>
        <w:t>Проектування план-схеми комп’ютерної мережі</w:t>
      </w:r>
    </w:p>
    <w:p w:rsidR="00E32625" w:rsidRPr="00E76BF3" w:rsidRDefault="00E32625" w:rsidP="00205FC8">
      <w:pPr>
        <w:numPr>
          <w:ilvl w:val="0"/>
          <w:numId w:val="40"/>
        </w:numPr>
        <w:ind w:left="1418"/>
        <w:jc w:val="both"/>
        <w:rPr>
          <w:lang w:val="uk-UA"/>
        </w:rPr>
      </w:pPr>
      <w:r w:rsidRPr="00E76BF3">
        <w:rPr>
          <w:lang w:val="uk-UA"/>
        </w:rPr>
        <w:t>Розробка структури локальних мереж</w:t>
      </w:r>
    </w:p>
    <w:p w:rsidR="00E32625" w:rsidRPr="00E76BF3" w:rsidRDefault="00E32625" w:rsidP="00205FC8">
      <w:pPr>
        <w:numPr>
          <w:ilvl w:val="0"/>
          <w:numId w:val="40"/>
        </w:numPr>
        <w:ind w:left="1418"/>
        <w:jc w:val="both"/>
        <w:rPr>
          <w:lang w:val="uk-UA"/>
        </w:rPr>
      </w:pPr>
      <w:r w:rsidRPr="00E76BF3">
        <w:rPr>
          <w:lang w:val="uk-UA"/>
        </w:rPr>
        <w:t>Проектування комп’ютерної мережі</w:t>
      </w:r>
    </w:p>
    <w:p w:rsidR="00E32625" w:rsidRPr="00E76BF3" w:rsidRDefault="00E32625" w:rsidP="00205FC8">
      <w:pPr>
        <w:numPr>
          <w:ilvl w:val="0"/>
          <w:numId w:val="40"/>
        </w:numPr>
        <w:ind w:left="1418"/>
        <w:jc w:val="both"/>
        <w:rPr>
          <w:lang w:val="uk-UA"/>
        </w:rPr>
      </w:pPr>
      <w:r w:rsidRPr="00E76BF3">
        <w:rPr>
          <w:lang w:val="uk-UA"/>
        </w:rPr>
        <w:t>Прокладання та обтиснення кабелю. Розміщення мереженого обладнання</w:t>
      </w:r>
    </w:p>
    <w:p w:rsidR="00E32625" w:rsidRPr="00E76BF3" w:rsidRDefault="00E32625" w:rsidP="00953A75">
      <w:pPr>
        <w:ind w:firstLine="709"/>
        <w:jc w:val="both"/>
        <w:rPr>
          <w:lang w:val="uk-UA"/>
        </w:rPr>
      </w:pPr>
    </w:p>
    <w:p w:rsidR="00E32625" w:rsidRPr="00E76BF3" w:rsidRDefault="00E32625" w:rsidP="00953A75">
      <w:pPr>
        <w:ind w:firstLine="709"/>
        <w:jc w:val="both"/>
        <w:rPr>
          <w:b/>
          <w:bCs/>
          <w:lang w:val="uk-UA"/>
        </w:rPr>
      </w:pPr>
      <w:r w:rsidRPr="00E76BF3">
        <w:rPr>
          <w:b/>
          <w:bCs/>
          <w:lang w:val="uk-UA"/>
        </w:rPr>
        <w:t>Модуль ООІ та ПЗ-1.2.4 Встановлення та налагоджування сервера мережі</w:t>
      </w:r>
    </w:p>
    <w:p w:rsidR="00E32625" w:rsidRPr="00E76BF3" w:rsidRDefault="00E32625" w:rsidP="00953A75">
      <w:pPr>
        <w:ind w:firstLine="709"/>
        <w:jc w:val="both"/>
        <w:rPr>
          <w:b/>
          <w:bCs/>
          <w:lang w:val="uk-UA"/>
        </w:rPr>
      </w:pPr>
      <w:r w:rsidRPr="00E76BF3">
        <w:rPr>
          <w:b/>
          <w:bCs/>
          <w:lang w:val="uk-UA"/>
        </w:rPr>
        <w:t>Тема 8. Встановлення та налагодження сервера мережі</w:t>
      </w:r>
    </w:p>
    <w:p w:rsidR="00E32625" w:rsidRPr="00E76BF3" w:rsidRDefault="00E32625" w:rsidP="00953A75">
      <w:pPr>
        <w:shd w:val="clear" w:color="auto" w:fill="FFFFFF"/>
        <w:ind w:firstLine="709"/>
        <w:jc w:val="both"/>
        <w:rPr>
          <w:lang w:val="uk-UA"/>
        </w:rPr>
      </w:pPr>
      <w:r w:rsidRPr="00E76BF3">
        <w:rPr>
          <w:lang w:val="uk-UA"/>
        </w:rPr>
        <w:t>Поняття робочі станції, сервери та обчислювальні центри.</w:t>
      </w:r>
    </w:p>
    <w:p w:rsidR="00E32625" w:rsidRPr="00E76BF3" w:rsidRDefault="00E32625" w:rsidP="00953A75">
      <w:pPr>
        <w:shd w:val="clear" w:color="auto" w:fill="FFFFFF"/>
        <w:ind w:firstLine="709"/>
        <w:jc w:val="both"/>
        <w:rPr>
          <w:lang w:val="uk-UA"/>
        </w:rPr>
      </w:pPr>
      <w:r w:rsidRPr="00E76BF3">
        <w:rPr>
          <w:lang w:val="uk-UA"/>
        </w:rPr>
        <w:t xml:space="preserve">Класифікація мережевих операційних систем. </w:t>
      </w:r>
    </w:p>
    <w:p w:rsidR="00E32625" w:rsidRPr="00E76BF3" w:rsidRDefault="00E32625" w:rsidP="00953A75">
      <w:pPr>
        <w:shd w:val="clear" w:color="auto" w:fill="FFFFFF"/>
        <w:ind w:firstLine="709"/>
        <w:jc w:val="both"/>
        <w:rPr>
          <w:lang w:val="uk-UA"/>
        </w:rPr>
      </w:pPr>
      <w:r w:rsidRPr="00E76BF3">
        <w:rPr>
          <w:lang w:val="uk-UA"/>
        </w:rPr>
        <w:t>Порядок інсталяції мережевої операційної системи на сервер мережі з урахуванням конфігурації мережевого обладнання.</w:t>
      </w:r>
    </w:p>
    <w:p w:rsidR="00E32625" w:rsidRPr="00E76BF3" w:rsidRDefault="00E32625" w:rsidP="00953A75">
      <w:pPr>
        <w:shd w:val="clear" w:color="auto" w:fill="FFFFFF"/>
        <w:ind w:firstLine="709"/>
        <w:jc w:val="both"/>
        <w:rPr>
          <w:lang w:val="uk-UA"/>
        </w:rPr>
      </w:pPr>
      <w:r w:rsidRPr="00E76BF3">
        <w:rPr>
          <w:lang w:val="uk-UA"/>
        </w:rPr>
        <w:t xml:space="preserve">Інсталяція ОС WINDOWS Server. </w:t>
      </w:r>
    </w:p>
    <w:p w:rsidR="00E32625" w:rsidRPr="00E76BF3" w:rsidRDefault="00E32625" w:rsidP="00953A75">
      <w:pPr>
        <w:shd w:val="clear" w:color="auto" w:fill="FFFFFF"/>
        <w:ind w:firstLine="709"/>
        <w:jc w:val="both"/>
        <w:rPr>
          <w:lang w:val="uk-UA"/>
        </w:rPr>
      </w:pPr>
      <w:r w:rsidRPr="00E76BF3">
        <w:rPr>
          <w:lang w:val="uk-UA"/>
        </w:rPr>
        <w:t>Здійснення налаштування ОС WINDOWS Server за призначенням в мережі. Налаштування унікального імені комп’ютера, визначення з доменом або робочою групою.</w:t>
      </w:r>
    </w:p>
    <w:p w:rsidR="00E32625" w:rsidRPr="00E76BF3" w:rsidRDefault="00E32625" w:rsidP="00953A75">
      <w:pPr>
        <w:shd w:val="clear" w:color="auto" w:fill="FFFFFF"/>
        <w:ind w:firstLine="709"/>
        <w:jc w:val="both"/>
        <w:rPr>
          <w:lang w:val="uk-UA"/>
        </w:rPr>
      </w:pPr>
      <w:r w:rsidRPr="00E76BF3">
        <w:rPr>
          <w:lang w:val="uk-UA"/>
        </w:rPr>
        <w:t xml:space="preserve">Налаштування сервера за призначенням в мережі. </w:t>
      </w:r>
    </w:p>
    <w:p w:rsidR="00E32625" w:rsidRPr="00E76BF3" w:rsidRDefault="00E32625" w:rsidP="00953A75">
      <w:pPr>
        <w:shd w:val="clear" w:color="auto" w:fill="FFFFFF"/>
        <w:ind w:firstLine="709"/>
        <w:jc w:val="both"/>
        <w:rPr>
          <w:lang w:val="uk-UA" w:eastAsia="uk-UA"/>
        </w:rPr>
      </w:pPr>
      <w:r w:rsidRPr="00E76BF3">
        <w:rPr>
          <w:lang w:val="uk-UA" w:eastAsia="uk-UA"/>
        </w:rPr>
        <w:t>Порядок інсталяції віртуального Веб-сервера та його налагодження.</w:t>
      </w:r>
    </w:p>
    <w:p w:rsidR="00E32625" w:rsidRPr="00E76BF3" w:rsidRDefault="00E32625" w:rsidP="00205FC8">
      <w:pPr>
        <w:ind w:firstLine="851"/>
        <w:jc w:val="both"/>
        <w:rPr>
          <w:i/>
          <w:iCs/>
          <w:lang w:val="uk-UA"/>
        </w:rPr>
      </w:pPr>
      <w:r w:rsidRPr="00E76BF3">
        <w:rPr>
          <w:i/>
          <w:iCs/>
          <w:lang w:val="uk-UA"/>
        </w:rPr>
        <w:t>Лабораторно-практичні роботи:</w:t>
      </w:r>
    </w:p>
    <w:p w:rsidR="00E32625" w:rsidRPr="00E76BF3" w:rsidRDefault="00E32625" w:rsidP="00205FC8">
      <w:pPr>
        <w:numPr>
          <w:ilvl w:val="0"/>
          <w:numId w:val="41"/>
        </w:numPr>
        <w:jc w:val="both"/>
        <w:rPr>
          <w:lang w:val="uk-UA"/>
        </w:rPr>
      </w:pPr>
      <w:r w:rsidRPr="00E76BF3">
        <w:rPr>
          <w:lang w:val="uk-UA"/>
        </w:rPr>
        <w:t>Інсталяція OC Windows Server</w:t>
      </w:r>
    </w:p>
    <w:p w:rsidR="00E32625" w:rsidRPr="00E76BF3" w:rsidRDefault="00E32625" w:rsidP="00205FC8">
      <w:pPr>
        <w:numPr>
          <w:ilvl w:val="0"/>
          <w:numId w:val="41"/>
        </w:numPr>
        <w:jc w:val="both"/>
        <w:rPr>
          <w:lang w:val="uk-UA"/>
        </w:rPr>
      </w:pPr>
      <w:r w:rsidRPr="00E76BF3">
        <w:rPr>
          <w:lang w:val="uk-UA"/>
        </w:rPr>
        <w:t>Налаштування та обслуговування OC Windows Server</w:t>
      </w:r>
    </w:p>
    <w:p w:rsidR="00E32625" w:rsidRPr="00E76BF3" w:rsidRDefault="00E32625" w:rsidP="00205FC8">
      <w:pPr>
        <w:numPr>
          <w:ilvl w:val="0"/>
          <w:numId w:val="41"/>
        </w:numPr>
        <w:jc w:val="both"/>
        <w:rPr>
          <w:lang w:val="uk-UA"/>
        </w:rPr>
      </w:pPr>
      <w:r w:rsidRPr="00E76BF3">
        <w:rPr>
          <w:lang w:val="uk-UA"/>
        </w:rPr>
        <w:t xml:space="preserve">Налагодження мереженого обладнання </w:t>
      </w:r>
    </w:p>
    <w:p w:rsidR="00E32625" w:rsidRPr="00E76BF3" w:rsidRDefault="00E32625" w:rsidP="00205FC8">
      <w:pPr>
        <w:numPr>
          <w:ilvl w:val="0"/>
          <w:numId w:val="41"/>
        </w:numPr>
        <w:jc w:val="both"/>
        <w:rPr>
          <w:lang w:val="uk-UA"/>
        </w:rPr>
      </w:pPr>
      <w:r w:rsidRPr="00E76BF3">
        <w:rPr>
          <w:lang w:val="uk-UA"/>
        </w:rPr>
        <w:t xml:space="preserve">Налаштування файлового сервера </w:t>
      </w:r>
    </w:p>
    <w:p w:rsidR="00E32625" w:rsidRPr="00E76BF3" w:rsidRDefault="00E32625" w:rsidP="00953A75">
      <w:pPr>
        <w:ind w:firstLine="709"/>
        <w:jc w:val="both"/>
        <w:rPr>
          <w:b/>
          <w:bCs/>
          <w:lang w:val="uk-UA"/>
        </w:rPr>
      </w:pPr>
    </w:p>
    <w:p w:rsidR="00E32625" w:rsidRPr="00E76BF3" w:rsidRDefault="00E32625" w:rsidP="00953A75">
      <w:pPr>
        <w:ind w:firstLine="709"/>
        <w:jc w:val="both"/>
        <w:rPr>
          <w:b/>
          <w:bCs/>
          <w:lang w:val="uk-UA"/>
        </w:rPr>
      </w:pPr>
      <w:r w:rsidRPr="00E76BF3">
        <w:rPr>
          <w:b/>
          <w:bCs/>
          <w:lang w:val="uk-UA"/>
        </w:rPr>
        <w:t xml:space="preserve">Модуль ООІ та ПЗ-1.2.5 Виконання основних функцій з адміністрування та діагностування мереж </w:t>
      </w:r>
    </w:p>
    <w:p w:rsidR="00E32625" w:rsidRPr="00E76BF3" w:rsidRDefault="00E32625" w:rsidP="00953A75">
      <w:pPr>
        <w:ind w:firstLine="709"/>
        <w:jc w:val="both"/>
        <w:rPr>
          <w:b/>
          <w:bCs/>
          <w:lang w:val="uk-UA"/>
        </w:rPr>
      </w:pPr>
      <w:r w:rsidRPr="00E76BF3">
        <w:rPr>
          <w:b/>
          <w:bCs/>
          <w:lang w:val="uk-UA"/>
        </w:rPr>
        <w:t>Тема 9. Адміністрування та діагностування мереж</w:t>
      </w:r>
    </w:p>
    <w:p w:rsidR="00E32625" w:rsidRPr="00E76BF3" w:rsidRDefault="00E32625" w:rsidP="00953A75">
      <w:pPr>
        <w:ind w:firstLine="709"/>
        <w:jc w:val="both"/>
        <w:rPr>
          <w:lang w:val="uk-UA"/>
        </w:rPr>
      </w:pPr>
      <w:r w:rsidRPr="00E76BF3">
        <w:rPr>
          <w:lang w:val="uk-UA"/>
        </w:rPr>
        <w:t>Основи адміністрування та керування в комп’ютерних системах та мережах.</w:t>
      </w:r>
    </w:p>
    <w:p w:rsidR="00E32625" w:rsidRPr="00E76BF3" w:rsidRDefault="00E32625" w:rsidP="00953A75">
      <w:pPr>
        <w:ind w:firstLine="709"/>
        <w:jc w:val="both"/>
        <w:rPr>
          <w:lang w:val="uk-UA"/>
        </w:rPr>
      </w:pPr>
      <w:r w:rsidRPr="00E76BF3">
        <w:rPr>
          <w:lang w:val="uk-UA"/>
        </w:rPr>
        <w:t>Діагностика роботи та адміністрування комп’ютерної мережі засобами мережевих команд (утиліт) та пакетних файлів.</w:t>
      </w:r>
    </w:p>
    <w:p w:rsidR="00E32625" w:rsidRPr="00E76BF3" w:rsidRDefault="00E32625" w:rsidP="00953A75">
      <w:pPr>
        <w:ind w:firstLine="709"/>
        <w:jc w:val="both"/>
        <w:rPr>
          <w:lang w:val="uk-UA"/>
        </w:rPr>
      </w:pPr>
      <w:r w:rsidRPr="00E76BF3">
        <w:rPr>
          <w:lang w:val="uk-UA"/>
        </w:rPr>
        <w:t xml:space="preserve">Використання мережевих команд та командних файлів для операцій мережевого адміністрування в операційних системах. Встановлення дискових квот. </w:t>
      </w:r>
    </w:p>
    <w:p w:rsidR="00E32625" w:rsidRPr="00E76BF3" w:rsidRDefault="00E32625" w:rsidP="00953A75">
      <w:pPr>
        <w:ind w:firstLine="709"/>
        <w:jc w:val="both"/>
        <w:rPr>
          <w:lang w:val="uk-UA"/>
        </w:rPr>
      </w:pPr>
      <w:r w:rsidRPr="00E76BF3">
        <w:rPr>
          <w:lang w:val="uk-UA"/>
        </w:rPr>
        <w:t>Підключення та налаштування служби мережі Інтернет та бездротової мережі.</w:t>
      </w:r>
    </w:p>
    <w:p w:rsidR="00E32625" w:rsidRPr="00E76BF3" w:rsidRDefault="00E32625" w:rsidP="00953A75">
      <w:pPr>
        <w:ind w:firstLine="709"/>
        <w:jc w:val="both"/>
        <w:rPr>
          <w:lang w:val="uk-UA" w:eastAsia="uk-UA"/>
        </w:rPr>
      </w:pPr>
      <w:r w:rsidRPr="00E76BF3">
        <w:rPr>
          <w:lang w:val="uk-UA" w:eastAsia="uk-UA"/>
        </w:rPr>
        <w:t>Вимоги до технічного та програмного забезпечення систем керування.</w:t>
      </w:r>
    </w:p>
    <w:p w:rsidR="00E32625" w:rsidRPr="00E76BF3" w:rsidRDefault="00E32625" w:rsidP="00953A75">
      <w:pPr>
        <w:ind w:firstLine="709"/>
        <w:jc w:val="both"/>
        <w:rPr>
          <w:lang w:val="uk-UA"/>
        </w:rPr>
      </w:pPr>
      <w:r w:rsidRPr="00E76BF3">
        <w:rPr>
          <w:lang w:val="uk-UA"/>
        </w:rPr>
        <w:t>Принципи віртуалізації та віддаленої роботи в комп’ютерних системах</w:t>
      </w:r>
    </w:p>
    <w:p w:rsidR="00E32625" w:rsidRPr="00E76BF3" w:rsidRDefault="00E32625" w:rsidP="00953A75">
      <w:pPr>
        <w:ind w:firstLine="709"/>
        <w:jc w:val="both"/>
        <w:rPr>
          <w:lang w:val="uk-UA" w:eastAsia="uk-UA"/>
        </w:rPr>
      </w:pPr>
      <w:r w:rsidRPr="00E76BF3">
        <w:rPr>
          <w:lang w:val="uk-UA" w:eastAsia="uk-UA"/>
        </w:rPr>
        <w:t xml:space="preserve">Технології  та безпека бездротових мереж. </w:t>
      </w:r>
    </w:p>
    <w:p w:rsidR="00E32625" w:rsidRPr="00E76BF3" w:rsidRDefault="00E32625" w:rsidP="00953A75">
      <w:pPr>
        <w:ind w:firstLine="709"/>
        <w:jc w:val="both"/>
        <w:rPr>
          <w:lang w:val="uk-UA"/>
        </w:rPr>
      </w:pPr>
      <w:r w:rsidRPr="00E76BF3">
        <w:rPr>
          <w:lang w:val="uk-UA"/>
        </w:rPr>
        <w:t>Правила ведення моніторингу та визначення неполадок  комп’ютерної системи.</w:t>
      </w:r>
    </w:p>
    <w:p w:rsidR="00E32625" w:rsidRPr="00E76BF3" w:rsidRDefault="00E32625" w:rsidP="00953A75">
      <w:pPr>
        <w:ind w:firstLine="709"/>
        <w:jc w:val="both"/>
        <w:rPr>
          <w:lang w:val="uk-UA"/>
        </w:rPr>
      </w:pPr>
      <w:r w:rsidRPr="00E76BF3">
        <w:rPr>
          <w:lang w:val="uk-UA"/>
        </w:rPr>
        <w:t>Адміністрування комп’ютерної мережі на основі ОС Windows Server. Домени та їх зв'язок з Active Directory. Створення нового домена. Служба DNS. Налаштування DNS сервера. Служба WINS. Протокол DHCP. Маршрутизація. Визначення діапазону IP-адрес мережі за потребами.</w:t>
      </w:r>
    </w:p>
    <w:p w:rsidR="00E32625" w:rsidRPr="00E76BF3" w:rsidRDefault="00E32625" w:rsidP="00953A75">
      <w:pPr>
        <w:pStyle w:val="NormalWeb"/>
        <w:spacing w:before="0" w:beforeAutospacing="0" w:after="0" w:afterAutospacing="0"/>
        <w:ind w:firstLine="709"/>
        <w:jc w:val="both"/>
        <w:rPr>
          <w:sz w:val="28"/>
          <w:szCs w:val="28"/>
          <w:lang w:val="uk-UA"/>
        </w:rPr>
      </w:pPr>
      <w:r w:rsidRPr="00E76BF3">
        <w:rPr>
          <w:sz w:val="28"/>
          <w:szCs w:val="28"/>
          <w:lang w:val="uk-UA"/>
        </w:rPr>
        <w:t>Надання або вилучення прав на віддалений доступ до сервера користувачам мережі. Попередження проблем. Оновлення програмного забезпечення. Оптимізація роботи ОС Windows сервер, файли підкачки, дефрагментація. Логування системної інформації. Безпечний режим. Консоль відновлення.</w:t>
      </w:r>
    </w:p>
    <w:p w:rsidR="00E32625" w:rsidRPr="00E76BF3" w:rsidRDefault="00E32625" w:rsidP="00953A75">
      <w:pPr>
        <w:ind w:firstLine="709"/>
        <w:jc w:val="both"/>
        <w:rPr>
          <w:lang w:val="uk-UA"/>
        </w:rPr>
      </w:pPr>
      <w:r w:rsidRPr="00E76BF3">
        <w:rPr>
          <w:lang w:val="uk-UA"/>
        </w:rPr>
        <w:t xml:space="preserve">Адміністрування комп’ютерної мережі на основі OC Linux. Режими роботи редактора vi. Команди редагування. Конфігурування системи. Налаштування пристроїв вводу-виводу. Монтування дисків. </w:t>
      </w:r>
    </w:p>
    <w:p w:rsidR="00E32625" w:rsidRPr="00E76BF3" w:rsidRDefault="00E32625" w:rsidP="00953A75">
      <w:pPr>
        <w:ind w:firstLine="709"/>
        <w:jc w:val="both"/>
        <w:rPr>
          <w:lang w:val="uk-UA"/>
        </w:rPr>
      </w:pPr>
      <w:r w:rsidRPr="00E76BF3">
        <w:rPr>
          <w:lang w:val="uk-UA"/>
        </w:rPr>
        <w:t xml:space="preserve">Конфігурування LILO. Робота з програмами tar, gzip, bzip2 i zip. Управління rpm пакетами. Змінні і сценарії. Аргументи командного рядка сценарію. Експорт змінних із shell-сценарію. </w:t>
      </w:r>
    </w:p>
    <w:p w:rsidR="00E32625" w:rsidRPr="00E76BF3" w:rsidRDefault="00E32625" w:rsidP="00953A75">
      <w:pPr>
        <w:ind w:firstLine="709"/>
        <w:jc w:val="both"/>
        <w:rPr>
          <w:lang w:val="uk-UA"/>
        </w:rPr>
      </w:pPr>
      <w:r w:rsidRPr="00E76BF3">
        <w:rPr>
          <w:lang w:val="uk-UA"/>
        </w:rPr>
        <w:t xml:space="preserve">Арифметичні операції. Керуючі конструкції. Поняття ядра. Компіляція нового ядра. Модулі. Робота з обліковими записами користувачів. </w:t>
      </w:r>
    </w:p>
    <w:p w:rsidR="00E32625" w:rsidRPr="00E76BF3" w:rsidRDefault="00E32625" w:rsidP="00953A75">
      <w:pPr>
        <w:ind w:firstLine="709"/>
        <w:jc w:val="both"/>
        <w:rPr>
          <w:lang w:val="uk-UA"/>
        </w:rPr>
      </w:pPr>
      <w:r w:rsidRPr="00E76BF3">
        <w:rPr>
          <w:lang w:val="uk-UA"/>
        </w:rPr>
        <w:t>Робота з обліковими записами груп. Встановлення дискових квот. Використання команди сhown. Використання команди chmod.</w:t>
      </w:r>
    </w:p>
    <w:p w:rsidR="00E32625" w:rsidRPr="00E76BF3" w:rsidRDefault="00E32625" w:rsidP="00893E87">
      <w:pPr>
        <w:ind w:firstLine="851"/>
        <w:jc w:val="both"/>
        <w:rPr>
          <w:i/>
          <w:iCs/>
          <w:lang w:val="uk-UA"/>
        </w:rPr>
      </w:pPr>
      <w:r w:rsidRPr="00E76BF3">
        <w:rPr>
          <w:i/>
          <w:iCs/>
          <w:lang w:val="uk-UA"/>
        </w:rPr>
        <w:t>Лабораторно-практичні роботи:</w:t>
      </w:r>
    </w:p>
    <w:p w:rsidR="00E32625" w:rsidRPr="00E76BF3" w:rsidRDefault="00E32625" w:rsidP="00893E87">
      <w:pPr>
        <w:numPr>
          <w:ilvl w:val="0"/>
          <w:numId w:val="42"/>
        </w:numPr>
        <w:jc w:val="both"/>
        <w:rPr>
          <w:lang w:val="uk-UA"/>
        </w:rPr>
      </w:pPr>
      <w:r w:rsidRPr="00E76BF3">
        <w:rPr>
          <w:lang w:val="uk-UA"/>
        </w:rPr>
        <w:t>Встановлення та конфігурація апаратного та програмного забезпечення</w:t>
      </w:r>
    </w:p>
    <w:p w:rsidR="00E32625" w:rsidRPr="00E76BF3" w:rsidRDefault="00E32625" w:rsidP="00893E87">
      <w:pPr>
        <w:numPr>
          <w:ilvl w:val="0"/>
          <w:numId w:val="42"/>
        </w:numPr>
        <w:jc w:val="both"/>
        <w:rPr>
          <w:lang w:val="uk-UA"/>
        </w:rPr>
      </w:pPr>
      <w:r w:rsidRPr="00E76BF3">
        <w:rPr>
          <w:lang w:val="uk-UA"/>
        </w:rPr>
        <w:t>Створення облікових записів локальних користувачів та їх груп</w:t>
      </w:r>
    </w:p>
    <w:p w:rsidR="00E32625" w:rsidRPr="00E76BF3" w:rsidRDefault="00E32625" w:rsidP="00893E87">
      <w:pPr>
        <w:numPr>
          <w:ilvl w:val="0"/>
          <w:numId w:val="42"/>
        </w:numPr>
        <w:jc w:val="both"/>
        <w:rPr>
          <w:lang w:val="uk-UA"/>
        </w:rPr>
      </w:pPr>
      <w:r w:rsidRPr="00E76BF3">
        <w:rPr>
          <w:lang w:val="uk-UA"/>
        </w:rPr>
        <w:t>Налаштування правил доступу до об’єктів файлової системи NTFS</w:t>
      </w:r>
    </w:p>
    <w:p w:rsidR="00E32625" w:rsidRPr="00E76BF3" w:rsidRDefault="00E32625" w:rsidP="00893E87">
      <w:pPr>
        <w:numPr>
          <w:ilvl w:val="0"/>
          <w:numId w:val="42"/>
        </w:numPr>
        <w:jc w:val="both"/>
        <w:rPr>
          <w:lang w:val="uk-UA"/>
        </w:rPr>
      </w:pPr>
      <w:r w:rsidRPr="00E76BF3">
        <w:rPr>
          <w:lang w:val="uk-UA"/>
        </w:rPr>
        <w:t>Створення розподілених ресурсів мереж Windows</w:t>
      </w:r>
    </w:p>
    <w:p w:rsidR="00E32625" w:rsidRPr="00E76BF3" w:rsidRDefault="00E32625" w:rsidP="00893E87">
      <w:pPr>
        <w:numPr>
          <w:ilvl w:val="0"/>
          <w:numId w:val="42"/>
        </w:numPr>
        <w:jc w:val="both"/>
        <w:rPr>
          <w:lang w:val="uk-UA"/>
        </w:rPr>
      </w:pPr>
      <w:r w:rsidRPr="00E76BF3">
        <w:rPr>
          <w:lang w:val="uk-UA"/>
        </w:rPr>
        <w:t>Налаштування служби терміналів Windows Server</w:t>
      </w:r>
    </w:p>
    <w:p w:rsidR="00E32625" w:rsidRPr="00E76BF3" w:rsidRDefault="00E32625" w:rsidP="00893E87">
      <w:pPr>
        <w:numPr>
          <w:ilvl w:val="0"/>
          <w:numId w:val="42"/>
        </w:numPr>
        <w:jc w:val="both"/>
        <w:rPr>
          <w:lang w:val="uk-UA"/>
        </w:rPr>
      </w:pPr>
      <w:r w:rsidRPr="00E76BF3">
        <w:rPr>
          <w:lang w:val="uk-UA"/>
        </w:rPr>
        <w:t>Створення домену Active Directory</w:t>
      </w:r>
    </w:p>
    <w:p w:rsidR="00E32625" w:rsidRPr="00E76BF3" w:rsidRDefault="00E32625" w:rsidP="00893E87">
      <w:pPr>
        <w:numPr>
          <w:ilvl w:val="0"/>
          <w:numId w:val="42"/>
        </w:numPr>
        <w:jc w:val="both"/>
        <w:rPr>
          <w:lang w:val="uk-UA"/>
        </w:rPr>
      </w:pPr>
      <w:r w:rsidRPr="00E76BF3">
        <w:rPr>
          <w:lang w:val="uk-UA"/>
        </w:rPr>
        <w:t>Управління обліковими записами користувачів та комп’ютерів</w:t>
      </w:r>
    </w:p>
    <w:p w:rsidR="00E32625" w:rsidRPr="00E76BF3" w:rsidRDefault="00E32625" w:rsidP="00893E87">
      <w:pPr>
        <w:numPr>
          <w:ilvl w:val="0"/>
          <w:numId w:val="42"/>
        </w:numPr>
        <w:jc w:val="both"/>
        <w:rPr>
          <w:lang w:val="uk-UA"/>
        </w:rPr>
      </w:pPr>
      <w:r w:rsidRPr="00E76BF3">
        <w:rPr>
          <w:lang w:val="uk-UA"/>
        </w:rPr>
        <w:t>IP-адресація комп'ютерної мережі</w:t>
      </w:r>
    </w:p>
    <w:p w:rsidR="00E32625" w:rsidRPr="00E76BF3" w:rsidRDefault="00E32625" w:rsidP="00893E87">
      <w:pPr>
        <w:numPr>
          <w:ilvl w:val="0"/>
          <w:numId w:val="42"/>
        </w:numPr>
        <w:jc w:val="both"/>
        <w:rPr>
          <w:lang w:val="uk-UA"/>
        </w:rPr>
      </w:pPr>
      <w:r w:rsidRPr="00E76BF3">
        <w:rPr>
          <w:lang w:val="uk-UA"/>
        </w:rPr>
        <w:t>Маршрутизація в ІР-мережах</w:t>
      </w:r>
    </w:p>
    <w:p w:rsidR="00E32625" w:rsidRPr="00E76BF3" w:rsidRDefault="00E32625" w:rsidP="00893E87">
      <w:pPr>
        <w:numPr>
          <w:ilvl w:val="0"/>
          <w:numId w:val="42"/>
        </w:numPr>
        <w:jc w:val="both"/>
        <w:rPr>
          <w:lang w:val="uk-UA"/>
        </w:rPr>
      </w:pPr>
      <w:r w:rsidRPr="00E76BF3">
        <w:rPr>
          <w:lang w:val="uk-UA"/>
        </w:rPr>
        <w:t>Конфігурування правил безпеки домену Active Directory</w:t>
      </w:r>
    </w:p>
    <w:p w:rsidR="00E32625" w:rsidRPr="00E76BF3" w:rsidRDefault="00E32625" w:rsidP="00893E87">
      <w:pPr>
        <w:numPr>
          <w:ilvl w:val="0"/>
          <w:numId w:val="42"/>
        </w:numPr>
        <w:jc w:val="both"/>
        <w:rPr>
          <w:lang w:val="uk-UA"/>
        </w:rPr>
      </w:pPr>
      <w:r w:rsidRPr="00E76BF3">
        <w:rPr>
          <w:lang w:val="uk-UA"/>
        </w:rPr>
        <w:t>Налаштування DHCP-сервера</w:t>
      </w:r>
    </w:p>
    <w:p w:rsidR="00E32625" w:rsidRPr="00E76BF3" w:rsidRDefault="00E32625" w:rsidP="00893E87">
      <w:pPr>
        <w:numPr>
          <w:ilvl w:val="0"/>
          <w:numId w:val="42"/>
        </w:numPr>
        <w:jc w:val="both"/>
        <w:rPr>
          <w:lang w:val="uk-UA"/>
        </w:rPr>
      </w:pPr>
      <w:r w:rsidRPr="00E76BF3">
        <w:rPr>
          <w:lang w:val="uk-UA"/>
        </w:rPr>
        <w:t>Організація веб-сервера засобами Internet Information</w:t>
      </w:r>
    </w:p>
    <w:p w:rsidR="00E32625" w:rsidRPr="00E76BF3" w:rsidRDefault="00E32625" w:rsidP="00893E87">
      <w:pPr>
        <w:numPr>
          <w:ilvl w:val="0"/>
          <w:numId w:val="42"/>
        </w:numPr>
        <w:jc w:val="both"/>
        <w:rPr>
          <w:lang w:val="uk-UA"/>
        </w:rPr>
      </w:pPr>
      <w:r w:rsidRPr="00E76BF3">
        <w:rPr>
          <w:lang w:val="uk-UA"/>
        </w:rPr>
        <w:t>Організація FTP-сервера засобами Internet Information Service</w:t>
      </w:r>
    </w:p>
    <w:p w:rsidR="00E32625" w:rsidRPr="00E76BF3" w:rsidRDefault="00E32625" w:rsidP="00893E87">
      <w:pPr>
        <w:numPr>
          <w:ilvl w:val="0"/>
          <w:numId w:val="42"/>
        </w:numPr>
        <w:jc w:val="both"/>
        <w:rPr>
          <w:lang w:val="uk-UA"/>
        </w:rPr>
      </w:pPr>
      <w:r w:rsidRPr="00E76BF3">
        <w:rPr>
          <w:lang w:val="uk-UA"/>
        </w:rPr>
        <w:t>Основи роботи з керованими комутаторами та мережною операційною системою</w:t>
      </w:r>
    </w:p>
    <w:p w:rsidR="00E32625" w:rsidRPr="00E76BF3" w:rsidRDefault="00E32625" w:rsidP="00893E87">
      <w:pPr>
        <w:numPr>
          <w:ilvl w:val="0"/>
          <w:numId w:val="42"/>
        </w:numPr>
        <w:jc w:val="both"/>
        <w:rPr>
          <w:lang w:val="uk-UA"/>
        </w:rPr>
      </w:pPr>
      <w:r w:rsidRPr="00E76BF3">
        <w:rPr>
          <w:lang w:val="uk-UA"/>
        </w:rPr>
        <w:t>Інсталяція ОС LINUX</w:t>
      </w:r>
    </w:p>
    <w:p w:rsidR="00E32625" w:rsidRPr="00E76BF3" w:rsidRDefault="00E32625" w:rsidP="00893E87">
      <w:pPr>
        <w:numPr>
          <w:ilvl w:val="0"/>
          <w:numId w:val="42"/>
        </w:numPr>
        <w:jc w:val="both"/>
        <w:rPr>
          <w:lang w:val="uk-UA"/>
        </w:rPr>
      </w:pPr>
      <w:r w:rsidRPr="00E76BF3">
        <w:rPr>
          <w:lang w:val="uk-UA"/>
        </w:rPr>
        <w:t>Дослідження використання мережних команд та командних файлів для операцій системного адміністрування в ОС LINUX</w:t>
      </w:r>
    </w:p>
    <w:p w:rsidR="00E32625" w:rsidRPr="00E76BF3" w:rsidRDefault="00E32625" w:rsidP="00893E87">
      <w:pPr>
        <w:numPr>
          <w:ilvl w:val="0"/>
          <w:numId w:val="42"/>
        </w:numPr>
        <w:jc w:val="both"/>
        <w:rPr>
          <w:lang w:val="uk-UA"/>
        </w:rPr>
      </w:pPr>
      <w:r w:rsidRPr="00E76BF3">
        <w:rPr>
          <w:lang w:val="uk-UA"/>
        </w:rPr>
        <w:t>Робота з програмами tar, gzip, bzip2 i zip</w:t>
      </w:r>
    </w:p>
    <w:p w:rsidR="00E32625" w:rsidRPr="00E76BF3" w:rsidRDefault="00E32625" w:rsidP="00893E87">
      <w:pPr>
        <w:numPr>
          <w:ilvl w:val="0"/>
          <w:numId w:val="42"/>
        </w:numPr>
        <w:jc w:val="both"/>
        <w:rPr>
          <w:lang w:val="uk-UA"/>
        </w:rPr>
      </w:pPr>
      <w:r w:rsidRPr="00E76BF3">
        <w:rPr>
          <w:lang w:val="uk-UA"/>
        </w:rPr>
        <w:t>Управління rpm пакетами</w:t>
      </w:r>
    </w:p>
    <w:p w:rsidR="00E32625" w:rsidRPr="00E76BF3" w:rsidRDefault="00E32625" w:rsidP="00953A75">
      <w:pPr>
        <w:ind w:firstLine="709"/>
        <w:jc w:val="both"/>
        <w:rPr>
          <w:lang w:val="uk-UA"/>
        </w:rPr>
      </w:pPr>
    </w:p>
    <w:p w:rsidR="00E32625" w:rsidRPr="00E76BF3" w:rsidRDefault="00E32625" w:rsidP="00953A75">
      <w:pPr>
        <w:ind w:firstLine="709"/>
        <w:jc w:val="both"/>
        <w:rPr>
          <w:b/>
          <w:bCs/>
          <w:lang w:val="uk-UA"/>
        </w:rPr>
      </w:pPr>
      <w:r w:rsidRPr="00E76BF3">
        <w:rPr>
          <w:b/>
          <w:bCs/>
          <w:lang w:val="uk-UA"/>
        </w:rPr>
        <w:t>Модуль ООІ та ПЗ-1.2.6 Виконання регламентних робіт з обслуговування інформаційних мереж, серверів, операційних систем</w:t>
      </w:r>
    </w:p>
    <w:p w:rsidR="00E32625" w:rsidRPr="00E76BF3" w:rsidRDefault="00E32625" w:rsidP="00953A75">
      <w:pPr>
        <w:ind w:firstLine="709"/>
        <w:jc w:val="both"/>
        <w:rPr>
          <w:b/>
          <w:bCs/>
          <w:lang w:val="uk-UA"/>
        </w:rPr>
      </w:pPr>
      <w:r w:rsidRPr="00E76BF3">
        <w:rPr>
          <w:b/>
          <w:bCs/>
          <w:lang w:val="uk-UA"/>
        </w:rPr>
        <w:t>Тема 10. Обслуговування інформаційних мереж, серверів та операційних систем</w:t>
      </w:r>
    </w:p>
    <w:p w:rsidR="00E32625" w:rsidRPr="00E76BF3" w:rsidRDefault="00E32625" w:rsidP="00953A75">
      <w:pPr>
        <w:ind w:firstLine="709"/>
        <w:jc w:val="both"/>
        <w:rPr>
          <w:rFonts w:eastAsia="MS Mincho"/>
          <w:lang w:val="uk-UA"/>
        </w:rPr>
      </w:pPr>
      <w:r w:rsidRPr="00E76BF3">
        <w:rPr>
          <w:lang w:val="uk-UA"/>
        </w:rPr>
        <w:t xml:space="preserve">Типи та види профілактичних робіт </w:t>
      </w:r>
      <w:r w:rsidRPr="00E76BF3">
        <w:rPr>
          <w:rFonts w:eastAsia="MS Mincho"/>
          <w:lang w:val="uk-UA"/>
        </w:rPr>
        <w:t>комплексів інформаційних систем.</w:t>
      </w:r>
    </w:p>
    <w:p w:rsidR="00E32625" w:rsidRPr="00E76BF3" w:rsidRDefault="00E32625" w:rsidP="00953A75">
      <w:pPr>
        <w:ind w:firstLine="709"/>
        <w:jc w:val="both"/>
        <w:rPr>
          <w:lang w:val="uk-UA"/>
        </w:rPr>
      </w:pPr>
      <w:r w:rsidRPr="00E76BF3">
        <w:rPr>
          <w:lang w:val="uk-UA"/>
        </w:rPr>
        <w:t>Порядок проведення профілактичних робіт з обслуговування сервера мережі.</w:t>
      </w:r>
    </w:p>
    <w:p w:rsidR="00E32625" w:rsidRPr="00E76BF3" w:rsidRDefault="00E32625" w:rsidP="00953A75">
      <w:pPr>
        <w:ind w:firstLine="709"/>
        <w:jc w:val="both"/>
        <w:rPr>
          <w:lang w:val="uk-UA"/>
        </w:rPr>
      </w:pPr>
      <w:r w:rsidRPr="00E76BF3">
        <w:rPr>
          <w:lang w:val="uk-UA"/>
        </w:rPr>
        <w:t>Резервне копіювання баз даних;</w:t>
      </w:r>
    </w:p>
    <w:p w:rsidR="00E32625" w:rsidRPr="00E76BF3" w:rsidRDefault="00E32625" w:rsidP="00953A75">
      <w:pPr>
        <w:ind w:firstLine="709"/>
        <w:jc w:val="both"/>
        <w:rPr>
          <w:lang w:val="uk-UA"/>
        </w:rPr>
      </w:pPr>
      <w:r w:rsidRPr="00E76BF3">
        <w:rPr>
          <w:lang w:val="uk-UA"/>
        </w:rPr>
        <w:t>Порядок оновлення програмних засобів на сервері.</w:t>
      </w:r>
    </w:p>
    <w:p w:rsidR="00E32625" w:rsidRPr="00E76BF3" w:rsidRDefault="00E32625" w:rsidP="001979D5">
      <w:pPr>
        <w:ind w:firstLine="851"/>
        <w:jc w:val="both"/>
        <w:rPr>
          <w:i/>
          <w:iCs/>
          <w:lang w:val="uk-UA"/>
        </w:rPr>
      </w:pPr>
      <w:r w:rsidRPr="00E76BF3">
        <w:rPr>
          <w:i/>
          <w:iCs/>
          <w:lang w:val="uk-UA"/>
        </w:rPr>
        <w:t>Лабораторно-практичні роботи:</w:t>
      </w:r>
    </w:p>
    <w:p w:rsidR="00E32625" w:rsidRPr="00E76BF3" w:rsidRDefault="00E32625" w:rsidP="001979D5">
      <w:pPr>
        <w:numPr>
          <w:ilvl w:val="0"/>
          <w:numId w:val="43"/>
        </w:numPr>
        <w:jc w:val="both"/>
        <w:rPr>
          <w:lang w:val="uk-UA"/>
        </w:rPr>
      </w:pPr>
      <w:r w:rsidRPr="00E76BF3">
        <w:rPr>
          <w:lang w:val="uk-UA"/>
        </w:rPr>
        <w:t>Переустановлення операційних систем у разі збою</w:t>
      </w:r>
    </w:p>
    <w:p w:rsidR="00E32625" w:rsidRPr="00E76BF3" w:rsidRDefault="00E32625" w:rsidP="001979D5">
      <w:pPr>
        <w:numPr>
          <w:ilvl w:val="0"/>
          <w:numId w:val="43"/>
        </w:numPr>
        <w:jc w:val="both"/>
        <w:rPr>
          <w:lang w:val="uk-UA"/>
        </w:rPr>
      </w:pPr>
      <w:r w:rsidRPr="00E76BF3">
        <w:rPr>
          <w:lang w:val="uk-UA"/>
        </w:rPr>
        <w:t>Відновлення налаштувань в операційних системах після збою</w:t>
      </w:r>
    </w:p>
    <w:p w:rsidR="00E32625" w:rsidRPr="00E76BF3" w:rsidRDefault="00E32625" w:rsidP="001979D5">
      <w:pPr>
        <w:numPr>
          <w:ilvl w:val="0"/>
          <w:numId w:val="43"/>
        </w:numPr>
        <w:jc w:val="both"/>
        <w:rPr>
          <w:lang w:val="uk-UA"/>
        </w:rPr>
      </w:pPr>
      <w:r w:rsidRPr="00E76BF3">
        <w:rPr>
          <w:lang w:val="uk-UA"/>
        </w:rPr>
        <w:t>Збереження інформації користувачів</w:t>
      </w:r>
    </w:p>
    <w:p w:rsidR="00E32625" w:rsidRPr="00E76BF3" w:rsidRDefault="00E32625" w:rsidP="00953A75">
      <w:pPr>
        <w:ind w:firstLine="709"/>
        <w:jc w:val="both"/>
        <w:rPr>
          <w:lang w:val="uk-UA"/>
        </w:rPr>
      </w:pPr>
    </w:p>
    <w:p w:rsidR="00E32625" w:rsidRPr="00E76BF3" w:rsidRDefault="00E32625" w:rsidP="00953A75">
      <w:pPr>
        <w:ind w:firstLine="709"/>
        <w:jc w:val="both"/>
        <w:rPr>
          <w:b/>
          <w:bCs/>
          <w:lang w:val="uk-UA"/>
        </w:rPr>
      </w:pPr>
      <w:r w:rsidRPr="00E76BF3">
        <w:rPr>
          <w:b/>
          <w:bCs/>
          <w:lang w:val="uk-UA"/>
        </w:rPr>
        <w:t>Модуль ООІ та ПЗ-1.2.7 Виконання операцій з налагоджування та технічного обслуговування інформаційних систем та периферійного обладнання</w:t>
      </w:r>
    </w:p>
    <w:p w:rsidR="00E32625" w:rsidRPr="00E76BF3" w:rsidRDefault="00E32625" w:rsidP="00953A75">
      <w:pPr>
        <w:ind w:firstLine="709"/>
        <w:jc w:val="both"/>
        <w:rPr>
          <w:b/>
          <w:bCs/>
          <w:lang w:val="uk-UA"/>
        </w:rPr>
      </w:pPr>
      <w:r w:rsidRPr="00E76BF3">
        <w:rPr>
          <w:b/>
          <w:bCs/>
          <w:lang w:val="uk-UA"/>
        </w:rPr>
        <w:t>Тема 11. Налагодження та технічне обслуговування інформаційних систем та периферійного обладнання</w:t>
      </w:r>
    </w:p>
    <w:p w:rsidR="00E32625" w:rsidRPr="00E76BF3" w:rsidRDefault="00E32625" w:rsidP="00953A75">
      <w:pPr>
        <w:tabs>
          <w:tab w:val="left" w:pos="0"/>
        </w:tabs>
        <w:ind w:firstLine="709"/>
        <w:jc w:val="both"/>
        <w:rPr>
          <w:lang w:val="uk-UA"/>
        </w:rPr>
      </w:pPr>
      <w:r w:rsidRPr="00E76BF3">
        <w:rPr>
          <w:lang w:val="uk-UA"/>
        </w:rPr>
        <w:t>Основні положення та принципи налагоджування в системі технічного обслуговування інформаційних систем та периферійного обладнання.</w:t>
      </w:r>
    </w:p>
    <w:p w:rsidR="00E32625" w:rsidRPr="00E76BF3" w:rsidRDefault="00E32625" w:rsidP="00953A75">
      <w:pPr>
        <w:tabs>
          <w:tab w:val="left" w:pos="0"/>
        </w:tabs>
        <w:ind w:firstLine="709"/>
        <w:jc w:val="both"/>
        <w:rPr>
          <w:lang w:val="uk-UA"/>
        </w:rPr>
      </w:pPr>
      <w:r w:rsidRPr="00E76BF3">
        <w:rPr>
          <w:lang w:val="uk-UA"/>
        </w:rPr>
        <w:t>Засоби технічного обслуговування. Технічні умови та методи випробування комплексів інформаційних систем. Порядок та періодичність проведення технічного обслуговування інформаційних систем та периферійного обладнання.</w:t>
      </w:r>
    </w:p>
    <w:p w:rsidR="00E32625" w:rsidRPr="00E76BF3" w:rsidRDefault="00E32625" w:rsidP="00953A75">
      <w:pPr>
        <w:tabs>
          <w:tab w:val="left" w:pos="0"/>
        </w:tabs>
        <w:ind w:firstLine="709"/>
        <w:jc w:val="both"/>
        <w:rPr>
          <w:lang w:val="uk-UA"/>
        </w:rPr>
      </w:pPr>
      <w:r w:rsidRPr="00E76BF3">
        <w:rPr>
          <w:lang w:val="uk-UA"/>
        </w:rPr>
        <w:t>Операції з обслуговування комплексів технічні характеристики і умови експлуатації сучасного мережевого обладнання, які підключені до інформаційних систем.</w:t>
      </w:r>
    </w:p>
    <w:p w:rsidR="00E32625" w:rsidRPr="00E76BF3" w:rsidRDefault="00E32625" w:rsidP="00953A75">
      <w:pPr>
        <w:tabs>
          <w:tab w:val="left" w:pos="0"/>
        </w:tabs>
        <w:ind w:firstLine="709"/>
        <w:jc w:val="both"/>
        <w:rPr>
          <w:lang w:val="uk-UA"/>
        </w:rPr>
      </w:pPr>
      <w:r w:rsidRPr="00E76BF3">
        <w:rPr>
          <w:lang w:val="uk-UA"/>
        </w:rPr>
        <w:t>Принципи надання послуг з технічного обслуговування і супроводу</w:t>
      </w:r>
      <w:bookmarkStart w:id="8" w:name="bookmark4"/>
      <w:r w:rsidRPr="00E76BF3">
        <w:rPr>
          <w:lang w:val="uk-UA"/>
        </w:rPr>
        <w:t xml:space="preserve"> </w:t>
      </w:r>
      <w:bookmarkEnd w:id="8"/>
      <w:r w:rsidRPr="00E76BF3">
        <w:rPr>
          <w:lang w:val="uk-UA"/>
        </w:rPr>
        <w:t>інформаційних систем та периферійного обладнання</w:t>
      </w:r>
    </w:p>
    <w:p w:rsidR="00E32625" w:rsidRPr="00E76BF3" w:rsidRDefault="00E32625" w:rsidP="002B0268">
      <w:pPr>
        <w:ind w:firstLine="851"/>
        <w:jc w:val="both"/>
        <w:rPr>
          <w:i/>
          <w:iCs/>
          <w:lang w:val="uk-UA"/>
        </w:rPr>
      </w:pPr>
      <w:r w:rsidRPr="00E76BF3">
        <w:rPr>
          <w:i/>
          <w:iCs/>
          <w:lang w:val="uk-UA"/>
        </w:rPr>
        <w:t>Лабораторно-практичні роботи:</w:t>
      </w:r>
    </w:p>
    <w:p w:rsidR="00E32625" w:rsidRPr="00E76BF3" w:rsidRDefault="00E32625" w:rsidP="002B0268">
      <w:pPr>
        <w:numPr>
          <w:ilvl w:val="0"/>
          <w:numId w:val="44"/>
        </w:numPr>
        <w:jc w:val="both"/>
        <w:rPr>
          <w:lang w:val="uk-UA"/>
        </w:rPr>
      </w:pPr>
      <w:r w:rsidRPr="00E76BF3">
        <w:rPr>
          <w:lang w:val="uk-UA"/>
        </w:rPr>
        <w:t>Діагностика апаратного забезпечення інформаційних систем</w:t>
      </w:r>
    </w:p>
    <w:p w:rsidR="00E32625" w:rsidRPr="00E76BF3" w:rsidRDefault="00E32625" w:rsidP="002B0268">
      <w:pPr>
        <w:numPr>
          <w:ilvl w:val="0"/>
          <w:numId w:val="44"/>
        </w:numPr>
        <w:jc w:val="both"/>
        <w:rPr>
          <w:lang w:val="uk-UA"/>
        </w:rPr>
      </w:pPr>
      <w:r w:rsidRPr="00E76BF3">
        <w:rPr>
          <w:lang w:val="uk-UA"/>
        </w:rPr>
        <w:t>Діагностика периферійного обладнання</w:t>
      </w:r>
    </w:p>
    <w:p w:rsidR="00E32625" w:rsidRPr="00E76BF3" w:rsidRDefault="00E32625" w:rsidP="002B0268">
      <w:pPr>
        <w:numPr>
          <w:ilvl w:val="0"/>
          <w:numId w:val="44"/>
        </w:numPr>
        <w:jc w:val="both"/>
        <w:rPr>
          <w:lang w:val="uk-UA"/>
        </w:rPr>
      </w:pPr>
      <w:r w:rsidRPr="00E76BF3">
        <w:rPr>
          <w:lang w:val="uk-UA"/>
        </w:rPr>
        <w:t>Технічне обслуговування інформаційних систем</w:t>
      </w:r>
    </w:p>
    <w:p w:rsidR="00E32625" w:rsidRPr="00E76BF3" w:rsidRDefault="00E32625" w:rsidP="002B0268">
      <w:pPr>
        <w:numPr>
          <w:ilvl w:val="0"/>
          <w:numId w:val="44"/>
        </w:numPr>
        <w:jc w:val="both"/>
        <w:rPr>
          <w:lang w:val="uk-UA"/>
        </w:rPr>
      </w:pPr>
      <w:r w:rsidRPr="00E76BF3">
        <w:rPr>
          <w:lang w:val="uk-UA"/>
        </w:rPr>
        <w:t xml:space="preserve">Технічне обслуговування периферійного обладнання </w:t>
      </w:r>
    </w:p>
    <w:p w:rsidR="00E32625" w:rsidRPr="00E76BF3" w:rsidRDefault="00E32625" w:rsidP="009D1C89">
      <w:pPr>
        <w:pStyle w:val="5"/>
        <w:jc w:val="center"/>
        <w:rPr>
          <w:b/>
          <w:bCs/>
          <w:lang w:val="uk-UA"/>
        </w:rPr>
      </w:pPr>
    </w:p>
    <w:p w:rsidR="00E32625" w:rsidRPr="00E76BF3" w:rsidRDefault="00E32625" w:rsidP="009D1C89">
      <w:pPr>
        <w:pStyle w:val="5"/>
        <w:jc w:val="center"/>
        <w:rPr>
          <w:b/>
          <w:bCs/>
          <w:lang w:val="uk-UA"/>
        </w:rPr>
      </w:pPr>
      <w:r w:rsidRPr="00E76BF3">
        <w:rPr>
          <w:b/>
          <w:bCs/>
          <w:lang w:val="uk-UA"/>
        </w:rPr>
        <w:br w:type="page"/>
        <w:t>Навчальна програма з предмета</w:t>
      </w:r>
    </w:p>
    <w:p w:rsidR="00E32625" w:rsidRPr="00E76BF3" w:rsidRDefault="00E32625" w:rsidP="009D1C89">
      <w:pPr>
        <w:pStyle w:val="5"/>
        <w:jc w:val="center"/>
        <w:rPr>
          <w:b/>
          <w:bCs/>
          <w:lang w:val="uk-UA"/>
        </w:rPr>
      </w:pPr>
      <w:r w:rsidRPr="00E76BF3">
        <w:rPr>
          <w:b/>
          <w:bCs/>
          <w:lang w:val="uk-UA"/>
        </w:rPr>
        <w:t>«Основи мови SQL для роботи з базами даних»</w:t>
      </w:r>
    </w:p>
    <w:p w:rsidR="00E32625" w:rsidRPr="00E76BF3" w:rsidRDefault="00E32625" w:rsidP="009D1C89">
      <w:pPr>
        <w:pStyle w:val="5"/>
        <w:jc w:val="center"/>
        <w:rPr>
          <w:b/>
          <w:bCs/>
          <w:lang w:val="uk-UA"/>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6"/>
        <w:gridCol w:w="585"/>
        <w:gridCol w:w="4367"/>
        <w:gridCol w:w="1261"/>
        <w:gridCol w:w="2365"/>
      </w:tblGrid>
      <w:tr w:rsidR="00E32625" w:rsidRPr="00E76BF3">
        <w:tc>
          <w:tcPr>
            <w:tcW w:w="647" w:type="pct"/>
            <w:vMerge w:val="restart"/>
            <w:vAlign w:val="center"/>
          </w:tcPr>
          <w:p w:rsidR="00E32625" w:rsidRPr="00E76BF3" w:rsidRDefault="00E32625" w:rsidP="009D1C89">
            <w:pPr>
              <w:jc w:val="center"/>
              <w:rPr>
                <w:b/>
                <w:bCs/>
                <w:lang w:val="uk-UA"/>
              </w:rPr>
            </w:pPr>
            <w:r w:rsidRPr="00E76BF3">
              <w:rPr>
                <w:b/>
                <w:bCs/>
                <w:lang w:val="uk-UA"/>
              </w:rPr>
              <w:t>Код</w:t>
            </w:r>
          </w:p>
        </w:tc>
        <w:tc>
          <w:tcPr>
            <w:tcW w:w="297" w:type="pct"/>
            <w:vMerge w:val="restart"/>
            <w:vAlign w:val="center"/>
          </w:tcPr>
          <w:p w:rsidR="00E32625" w:rsidRPr="00E76BF3" w:rsidRDefault="00E32625" w:rsidP="009D1C89">
            <w:pPr>
              <w:jc w:val="center"/>
              <w:rPr>
                <w:b/>
                <w:bCs/>
                <w:lang w:val="uk-UA"/>
              </w:rPr>
            </w:pPr>
            <w:r w:rsidRPr="00E76BF3">
              <w:rPr>
                <w:b/>
                <w:bCs/>
                <w:lang w:val="uk-UA"/>
              </w:rPr>
              <w:t>№ з/п</w:t>
            </w:r>
          </w:p>
        </w:tc>
        <w:tc>
          <w:tcPr>
            <w:tcW w:w="2216" w:type="pct"/>
            <w:vMerge w:val="restart"/>
            <w:vAlign w:val="center"/>
          </w:tcPr>
          <w:p w:rsidR="00E32625" w:rsidRPr="00E76BF3" w:rsidRDefault="00E32625" w:rsidP="009D1C89">
            <w:pPr>
              <w:jc w:val="center"/>
              <w:rPr>
                <w:b/>
                <w:bCs/>
                <w:lang w:val="uk-UA"/>
              </w:rPr>
            </w:pPr>
            <w:r w:rsidRPr="00E76BF3">
              <w:rPr>
                <w:b/>
                <w:bCs/>
                <w:lang w:val="uk-UA"/>
              </w:rPr>
              <w:t>Теми</w:t>
            </w:r>
          </w:p>
        </w:tc>
        <w:tc>
          <w:tcPr>
            <w:tcW w:w="1840" w:type="pct"/>
            <w:gridSpan w:val="2"/>
          </w:tcPr>
          <w:p w:rsidR="00E32625" w:rsidRPr="00E76BF3" w:rsidRDefault="00E32625" w:rsidP="009D1C89">
            <w:pPr>
              <w:rPr>
                <w:b/>
                <w:bCs/>
                <w:lang w:val="uk-UA"/>
              </w:rPr>
            </w:pPr>
            <w:r w:rsidRPr="00E76BF3">
              <w:rPr>
                <w:b/>
                <w:bCs/>
                <w:lang w:val="uk-UA"/>
              </w:rPr>
              <w:t xml:space="preserve">          Кількість  годин</w:t>
            </w:r>
          </w:p>
        </w:tc>
      </w:tr>
      <w:tr w:rsidR="00E32625" w:rsidRPr="00E76BF3">
        <w:tc>
          <w:tcPr>
            <w:tcW w:w="647" w:type="pct"/>
            <w:vMerge/>
          </w:tcPr>
          <w:p w:rsidR="00E32625" w:rsidRPr="00E76BF3" w:rsidRDefault="00E32625" w:rsidP="009D1C89">
            <w:pPr>
              <w:jc w:val="center"/>
              <w:rPr>
                <w:b/>
                <w:bCs/>
                <w:lang w:val="uk-UA"/>
              </w:rPr>
            </w:pPr>
          </w:p>
        </w:tc>
        <w:tc>
          <w:tcPr>
            <w:tcW w:w="297" w:type="pct"/>
            <w:vMerge/>
            <w:vAlign w:val="center"/>
          </w:tcPr>
          <w:p w:rsidR="00E32625" w:rsidRPr="00E76BF3" w:rsidRDefault="00E32625" w:rsidP="009D1C89">
            <w:pPr>
              <w:jc w:val="center"/>
              <w:rPr>
                <w:b/>
                <w:bCs/>
                <w:lang w:val="uk-UA"/>
              </w:rPr>
            </w:pPr>
          </w:p>
        </w:tc>
        <w:tc>
          <w:tcPr>
            <w:tcW w:w="2216" w:type="pct"/>
            <w:vMerge/>
            <w:vAlign w:val="center"/>
          </w:tcPr>
          <w:p w:rsidR="00E32625" w:rsidRPr="00E76BF3" w:rsidRDefault="00E32625" w:rsidP="009D1C89">
            <w:pPr>
              <w:jc w:val="center"/>
              <w:rPr>
                <w:b/>
                <w:bCs/>
                <w:lang w:val="uk-UA"/>
              </w:rPr>
            </w:pPr>
          </w:p>
        </w:tc>
        <w:tc>
          <w:tcPr>
            <w:tcW w:w="640" w:type="pct"/>
            <w:vAlign w:val="center"/>
          </w:tcPr>
          <w:p w:rsidR="00E32625" w:rsidRPr="00E76BF3" w:rsidRDefault="00E32625" w:rsidP="009D1C89">
            <w:pPr>
              <w:jc w:val="center"/>
              <w:rPr>
                <w:b/>
                <w:bCs/>
                <w:lang w:val="uk-UA"/>
              </w:rPr>
            </w:pPr>
            <w:r w:rsidRPr="00E76BF3">
              <w:rPr>
                <w:b/>
                <w:bCs/>
                <w:lang w:val="uk-UA"/>
              </w:rPr>
              <w:t>Усього</w:t>
            </w:r>
          </w:p>
        </w:tc>
        <w:tc>
          <w:tcPr>
            <w:tcW w:w="1200" w:type="pct"/>
            <w:vAlign w:val="center"/>
          </w:tcPr>
          <w:p w:rsidR="00E32625" w:rsidRPr="00E76BF3" w:rsidRDefault="00E32625" w:rsidP="009D1C89">
            <w:pPr>
              <w:jc w:val="center"/>
              <w:rPr>
                <w:b/>
                <w:bCs/>
                <w:lang w:val="uk-UA"/>
              </w:rPr>
            </w:pPr>
            <w:r w:rsidRPr="00E76BF3">
              <w:rPr>
                <w:b/>
                <w:bCs/>
                <w:lang w:val="uk-UA"/>
              </w:rPr>
              <w:t>З них на лабораторно-практичні роботи</w:t>
            </w:r>
          </w:p>
        </w:tc>
      </w:tr>
      <w:tr w:rsidR="00E32625" w:rsidRPr="00E76BF3">
        <w:tc>
          <w:tcPr>
            <w:tcW w:w="5000" w:type="pct"/>
            <w:gridSpan w:val="5"/>
          </w:tcPr>
          <w:p w:rsidR="00E32625" w:rsidRPr="00E76BF3" w:rsidRDefault="00E32625" w:rsidP="00F31EF0">
            <w:pPr>
              <w:jc w:val="both"/>
              <w:rPr>
                <w:b/>
                <w:bCs/>
                <w:lang w:val="uk-UA"/>
              </w:rPr>
            </w:pPr>
            <w:r w:rsidRPr="00E76BF3">
              <w:rPr>
                <w:b/>
                <w:bCs/>
                <w:lang w:val="uk-UA"/>
              </w:rPr>
              <w:t>Модуль ООІ та ПЗ-1.3</w:t>
            </w:r>
            <w:r w:rsidRPr="00E76BF3">
              <w:rPr>
                <w:lang w:val="uk-UA"/>
              </w:rPr>
              <w:t xml:space="preserve"> </w:t>
            </w:r>
            <w:r w:rsidRPr="00E76BF3">
              <w:rPr>
                <w:b/>
                <w:bCs/>
                <w:lang w:val="uk-UA"/>
              </w:rPr>
              <w:t>Використання мови SQL для роботи з базами  даних</w:t>
            </w:r>
          </w:p>
        </w:tc>
      </w:tr>
      <w:tr w:rsidR="00E32625" w:rsidRPr="00E76BF3">
        <w:tc>
          <w:tcPr>
            <w:tcW w:w="647" w:type="pct"/>
            <w:vAlign w:val="center"/>
          </w:tcPr>
          <w:p w:rsidR="00E32625" w:rsidRPr="00E76BF3" w:rsidRDefault="00E32625" w:rsidP="009D1C89">
            <w:pPr>
              <w:jc w:val="center"/>
              <w:rPr>
                <w:b/>
                <w:bCs/>
                <w:lang w:val="uk-UA"/>
              </w:rPr>
            </w:pPr>
            <w:r w:rsidRPr="00E76BF3">
              <w:rPr>
                <w:b/>
                <w:bCs/>
                <w:lang w:val="uk-UA"/>
              </w:rPr>
              <w:t xml:space="preserve">ООІ та </w:t>
            </w:r>
          </w:p>
          <w:p w:rsidR="00E32625" w:rsidRPr="00E76BF3" w:rsidRDefault="00E32625" w:rsidP="009D1C89">
            <w:pPr>
              <w:jc w:val="center"/>
              <w:rPr>
                <w:b/>
                <w:bCs/>
                <w:lang w:val="uk-UA"/>
              </w:rPr>
            </w:pPr>
            <w:r w:rsidRPr="00E76BF3">
              <w:rPr>
                <w:b/>
                <w:bCs/>
                <w:lang w:val="uk-UA"/>
              </w:rPr>
              <w:t>ПЗ-1.3.1</w:t>
            </w:r>
          </w:p>
        </w:tc>
        <w:tc>
          <w:tcPr>
            <w:tcW w:w="297" w:type="pct"/>
          </w:tcPr>
          <w:p w:rsidR="00E32625" w:rsidRPr="00E76BF3" w:rsidRDefault="00E32625" w:rsidP="009D1C89">
            <w:pPr>
              <w:jc w:val="center"/>
              <w:rPr>
                <w:lang w:val="uk-UA"/>
              </w:rPr>
            </w:pPr>
            <w:r w:rsidRPr="00E76BF3">
              <w:rPr>
                <w:lang w:val="uk-UA"/>
              </w:rPr>
              <w:t>1.</w:t>
            </w:r>
          </w:p>
        </w:tc>
        <w:tc>
          <w:tcPr>
            <w:tcW w:w="2216" w:type="pct"/>
            <w:vAlign w:val="center"/>
          </w:tcPr>
          <w:p w:rsidR="00E32625" w:rsidRPr="00E76BF3" w:rsidRDefault="00E32625" w:rsidP="009D1C89">
            <w:pPr>
              <w:rPr>
                <w:lang w:val="uk-UA"/>
              </w:rPr>
            </w:pPr>
            <w:r w:rsidRPr="00E76BF3">
              <w:rPr>
                <w:lang w:val="uk-UA"/>
              </w:rPr>
              <w:t>Знання про інформаційні системи в мережах</w:t>
            </w:r>
          </w:p>
        </w:tc>
        <w:tc>
          <w:tcPr>
            <w:tcW w:w="640" w:type="pct"/>
            <w:vAlign w:val="center"/>
          </w:tcPr>
          <w:p w:rsidR="00E32625" w:rsidRPr="00E76BF3" w:rsidRDefault="00E32625" w:rsidP="009D1C89">
            <w:pPr>
              <w:jc w:val="center"/>
              <w:rPr>
                <w:lang w:val="uk-UA"/>
              </w:rPr>
            </w:pPr>
            <w:r w:rsidRPr="00E76BF3">
              <w:rPr>
                <w:lang w:val="uk-UA"/>
              </w:rPr>
              <w:t>5</w:t>
            </w:r>
          </w:p>
        </w:tc>
        <w:tc>
          <w:tcPr>
            <w:tcW w:w="1200" w:type="pct"/>
            <w:vAlign w:val="center"/>
          </w:tcPr>
          <w:p w:rsidR="00E32625" w:rsidRPr="00E76BF3" w:rsidRDefault="00E32625" w:rsidP="009D1C89">
            <w:pPr>
              <w:jc w:val="center"/>
              <w:rPr>
                <w:lang w:val="uk-UA"/>
              </w:rPr>
            </w:pPr>
            <w:r w:rsidRPr="00E76BF3">
              <w:rPr>
                <w:lang w:val="uk-UA"/>
              </w:rPr>
              <w:t>-</w:t>
            </w:r>
          </w:p>
        </w:tc>
      </w:tr>
      <w:tr w:rsidR="00E32625" w:rsidRPr="00E76BF3">
        <w:tc>
          <w:tcPr>
            <w:tcW w:w="647" w:type="pct"/>
          </w:tcPr>
          <w:p w:rsidR="00E32625" w:rsidRPr="00E76BF3" w:rsidRDefault="00E32625" w:rsidP="009D1C89">
            <w:pPr>
              <w:jc w:val="center"/>
              <w:rPr>
                <w:b/>
                <w:bCs/>
                <w:lang w:val="uk-UA"/>
              </w:rPr>
            </w:pPr>
            <w:r w:rsidRPr="00E76BF3">
              <w:rPr>
                <w:b/>
                <w:bCs/>
                <w:lang w:val="uk-UA"/>
              </w:rPr>
              <w:t xml:space="preserve">ООІ та </w:t>
            </w:r>
          </w:p>
          <w:p w:rsidR="00E32625" w:rsidRPr="00E76BF3" w:rsidRDefault="00E32625" w:rsidP="009D1C89">
            <w:pPr>
              <w:jc w:val="center"/>
              <w:rPr>
                <w:b/>
                <w:bCs/>
                <w:lang w:val="uk-UA"/>
              </w:rPr>
            </w:pPr>
            <w:r w:rsidRPr="00E76BF3">
              <w:rPr>
                <w:b/>
                <w:bCs/>
                <w:lang w:val="uk-UA"/>
              </w:rPr>
              <w:t>ПЗ-1.3.2</w:t>
            </w:r>
          </w:p>
        </w:tc>
        <w:tc>
          <w:tcPr>
            <w:tcW w:w="297" w:type="pct"/>
          </w:tcPr>
          <w:p w:rsidR="00E32625" w:rsidRPr="00E76BF3" w:rsidRDefault="00E32625" w:rsidP="009D1C89">
            <w:pPr>
              <w:jc w:val="center"/>
              <w:rPr>
                <w:lang w:val="uk-UA"/>
              </w:rPr>
            </w:pPr>
            <w:r w:rsidRPr="00E76BF3">
              <w:rPr>
                <w:lang w:val="uk-UA"/>
              </w:rPr>
              <w:t>2.</w:t>
            </w:r>
          </w:p>
        </w:tc>
        <w:tc>
          <w:tcPr>
            <w:tcW w:w="2216" w:type="pct"/>
            <w:vAlign w:val="center"/>
          </w:tcPr>
          <w:p w:rsidR="00E32625" w:rsidRPr="00E76BF3" w:rsidRDefault="00E32625" w:rsidP="009D1C89">
            <w:pPr>
              <w:rPr>
                <w:lang w:val="uk-UA"/>
              </w:rPr>
            </w:pPr>
            <w:r w:rsidRPr="00E76BF3">
              <w:rPr>
                <w:lang w:val="uk-UA"/>
              </w:rPr>
              <w:t>Використання можливостей мови SQL та виконання робіт з базами даних</w:t>
            </w:r>
          </w:p>
        </w:tc>
        <w:tc>
          <w:tcPr>
            <w:tcW w:w="640" w:type="pct"/>
            <w:vAlign w:val="center"/>
          </w:tcPr>
          <w:p w:rsidR="00E32625" w:rsidRPr="00E76BF3" w:rsidRDefault="00E32625" w:rsidP="009D1C89">
            <w:pPr>
              <w:jc w:val="center"/>
              <w:rPr>
                <w:lang w:val="uk-UA"/>
              </w:rPr>
            </w:pPr>
            <w:r w:rsidRPr="00E76BF3">
              <w:rPr>
                <w:lang w:val="uk-UA"/>
              </w:rPr>
              <w:t>29</w:t>
            </w:r>
          </w:p>
        </w:tc>
        <w:tc>
          <w:tcPr>
            <w:tcW w:w="1200" w:type="pct"/>
            <w:vAlign w:val="center"/>
          </w:tcPr>
          <w:p w:rsidR="00E32625" w:rsidRPr="00E76BF3" w:rsidRDefault="00E32625" w:rsidP="009D1C89">
            <w:pPr>
              <w:jc w:val="center"/>
              <w:rPr>
                <w:lang w:val="uk-UA"/>
              </w:rPr>
            </w:pPr>
            <w:r w:rsidRPr="00E76BF3">
              <w:rPr>
                <w:lang w:val="uk-UA"/>
              </w:rPr>
              <w:t>8</w:t>
            </w:r>
          </w:p>
        </w:tc>
      </w:tr>
      <w:tr w:rsidR="00E32625" w:rsidRPr="00E76BF3">
        <w:tc>
          <w:tcPr>
            <w:tcW w:w="3160" w:type="pct"/>
            <w:gridSpan w:val="3"/>
          </w:tcPr>
          <w:p w:rsidR="00E32625" w:rsidRPr="00E76BF3" w:rsidRDefault="00E32625" w:rsidP="00F31EF0">
            <w:pPr>
              <w:pStyle w:val="Heading2"/>
              <w:spacing w:before="0" w:after="0"/>
              <w:jc w:val="right"/>
              <w:rPr>
                <w:i w:val="0"/>
                <w:iCs w:val="0"/>
                <w:lang w:val="uk-UA"/>
              </w:rPr>
            </w:pPr>
            <w:r w:rsidRPr="00E76BF3">
              <w:rPr>
                <w:i w:val="0"/>
                <w:iCs w:val="0"/>
                <w:lang w:val="uk-UA"/>
              </w:rPr>
              <w:t>Всього:</w:t>
            </w:r>
          </w:p>
        </w:tc>
        <w:tc>
          <w:tcPr>
            <w:tcW w:w="640" w:type="pct"/>
            <w:vAlign w:val="center"/>
          </w:tcPr>
          <w:p w:rsidR="00E32625" w:rsidRPr="00E76BF3" w:rsidRDefault="00E32625" w:rsidP="00F31EF0">
            <w:pPr>
              <w:jc w:val="center"/>
              <w:rPr>
                <w:b/>
                <w:bCs/>
                <w:lang w:val="uk-UA"/>
              </w:rPr>
            </w:pPr>
            <w:r w:rsidRPr="00E76BF3">
              <w:rPr>
                <w:b/>
                <w:bCs/>
                <w:lang w:val="uk-UA"/>
              </w:rPr>
              <w:t>34</w:t>
            </w:r>
          </w:p>
        </w:tc>
        <w:tc>
          <w:tcPr>
            <w:tcW w:w="1200" w:type="pct"/>
            <w:vAlign w:val="center"/>
          </w:tcPr>
          <w:p w:rsidR="00E32625" w:rsidRPr="00E76BF3" w:rsidRDefault="00E32625" w:rsidP="00F31EF0">
            <w:pPr>
              <w:jc w:val="center"/>
              <w:rPr>
                <w:b/>
                <w:bCs/>
                <w:lang w:val="uk-UA"/>
              </w:rPr>
            </w:pPr>
            <w:r w:rsidRPr="00E76BF3">
              <w:rPr>
                <w:b/>
                <w:bCs/>
                <w:lang w:val="uk-UA"/>
              </w:rPr>
              <w:t>8</w:t>
            </w:r>
          </w:p>
        </w:tc>
      </w:tr>
    </w:tbl>
    <w:p w:rsidR="00E32625" w:rsidRPr="00E76BF3" w:rsidRDefault="00E32625" w:rsidP="009D1C89">
      <w:pPr>
        <w:ind w:right="-1" w:firstLine="720"/>
        <w:jc w:val="both"/>
        <w:rPr>
          <w:b/>
          <w:bCs/>
          <w:lang w:val="uk-UA"/>
        </w:rPr>
      </w:pPr>
    </w:p>
    <w:p w:rsidR="00E32625" w:rsidRPr="00E76BF3" w:rsidRDefault="00E32625" w:rsidP="009D1C89">
      <w:pPr>
        <w:ind w:right="-1" w:firstLine="720"/>
        <w:jc w:val="both"/>
        <w:rPr>
          <w:b/>
          <w:bCs/>
          <w:lang w:val="uk-UA"/>
        </w:rPr>
      </w:pPr>
      <w:r w:rsidRPr="00E76BF3">
        <w:rPr>
          <w:b/>
          <w:bCs/>
          <w:lang w:val="uk-UA"/>
        </w:rPr>
        <w:t>Модуль ООІ та ПЗ-1.3.1 Знання  про інформаційні системи в мережах</w:t>
      </w:r>
    </w:p>
    <w:p w:rsidR="00E32625" w:rsidRPr="00E76BF3" w:rsidRDefault="00E32625" w:rsidP="009D1C89">
      <w:pPr>
        <w:ind w:right="-1" w:firstLine="720"/>
        <w:jc w:val="both"/>
        <w:rPr>
          <w:b/>
          <w:bCs/>
          <w:lang w:val="uk-UA"/>
        </w:rPr>
      </w:pPr>
      <w:r w:rsidRPr="00E76BF3">
        <w:rPr>
          <w:b/>
          <w:bCs/>
          <w:lang w:val="uk-UA"/>
        </w:rPr>
        <w:t>Тема 1. Знання про інформаційні системи в мережах</w:t>
      </w:r>
    </w:p>
    <w:p w:rsidR="00E32625" w:rsidRPr="00E76BF3" w:rsidRDefault="00E32625" w:rsidP="009D1C89">
      <w:pPr>
        <w:ind w:firstLine="720"/>
        <w:jc w:val="both"/>
        <w:rPr>
          <w:lang w:val="uk-UA"/>
        </w:rPr>
      </w:pPr>
      <w:r w:rsidRPr="00E76BF3">
        <w:rPr>
          <w:lang w:val="uk-UA"/>
        </w:rPr>
        <w:t>Класифікація інформаційних систем. Користувачі бази даних. Основні функції систем керування базами даних. Класифікація систем керування базами даних. Сутність баз даних і джерела їх формування.</w:t>
      </w:r>
    </w:p>
    <w:p w:rsidR="00E32625" w:rsidRPr="00E76BF3" w:rsidRDefault="00E32625" w:rsidP="00F31EF0">
      <w:pPr>
        <w:ind w:right="-1" w:firstLine="720"/>
        <w:jc w:val="both"/>
        <w:rPr>
          <w:b/>
          <w:bCs/>
          <w:lang w:val="uk-UA"/>
        </w:rPr>
      </w:pPr>
    </w:p>
    <w:p w:rsidR="00E32625" w:rsidRPr="00E76BF3" w:rsidRDefault="00E32625" w:rsidP="00F31EF0">
      <w:pPr>
        <w:ind w:right="-1" w:firstLine="720"/>
        <w:jc w:val="both"/>
        <w:rPr>
          <w:b/>
          <w:bCs/>
          <w:lang w:val="uk-UA"/>
        </w:rPr>
      </w:pPr>
      <w:r w:rsidRPr="00E76BF3">
        <w:rPr>
          <w:b/>
          <w:bCs/>
          <w:lang w:val="uk-UA"/>
        </w:rPr>
        <w:t xml:space="preserve">Модуль ООІ та ПЗ-1.3.2 Використання можливостей мови SQL  для роботи з базами даних  </w:t>
      </w:r>
    </w:p>
    <w:p w:rsidR="00E32625" w:rsidRPr="00E76BF3" w:rsidRDefault="00E32625" w:rsidP="009D1C89">
      <w:pPr>
        <w:ind w:right="-1" w:firstLine="720"/>
        <w:jc w:val="both"/>
        <w:rPr>
          <w:b/>
          <w:bCs/>
          <w:lang w:val="uk-UA"/>
        </w:rPr>
      </w:pPr>
      <w:r w:rsidRPr="00E76BF3">
        <w:rPr>
          <w:b/>
          <w:bCs/>
          <w:lang w:val="uk-UA"/>
        </w:rPr>
        <w:t>Тема 2. Використання можливостей мови SQL та виконання робіт з базами даних</w:t>
      </w:r>
    </w:p>
    <w:p w:rsidR="00E32625" w:rsidRPr="00E76BF3" w:rsidRDefault="00E32625" w:rsidP="009D1C89">
      <w:pPr>
        <w:ind w:firstLine="720"/>
        <w:jc w:val="both"/>
        <w:rPr>
          <w:lang w:val="uk-UA"/>
        </w:rPr>
      </w:pPr>
      <w:r w:rsidRPr="00E76BF3">
        <w:rPr>
          <w:lang w:val="uk-UA"/>
        </w:rPr>
        <w:t xml:space="preserve">Призначення та склад мови SQL. Основні команди мови SQL. Параметри баз даних. Вибір та встановлення клієнта бази даних. </w:t>
      </w:r>
    </w:p>
    <w:p w:rsidR="00E32625" w:rsidRPr="00E76BF3" w:rsidRDefault="00E32625" w:rsidP="009D1C89">
      <w:pPr>
        <w:ind w:firstLine="720"/>
        <w:jc w:val="both"/>
        <w:rPr>
          <w:lang w:val="uk-UA"/>
        </w:rPr>
      </w:pPr>
      <w:r w:rsidRPr="00E76BF3">
        <w:rPr>
          <w:lang w:val="uk-UA"/>
        </w:rPr>
        <w:t>Створення бази даних. Створення таблиць. Модифікація схем таблиць. Основні обмеження для забезпечення цілісності даних. Основні способи отримання та представлення даних. Маніпулювання даними в таблицях, команди: SELECT, INSERT, UPDATE, DELETE. Використання функцій у запитах. Види та застосування підзапитів. Створення запиту з декількох таблиць. Засоби керування доступом до бази даних.</w:t>
      </w:r>
    </w:p>
    <w:p w:rsidR="00E32625" w:rsidRPr="00E76BF3" w:rsidRDefault="00E32625" w:rsidP="009D1C89">
      <w:pPr>
        <w:ind w:firstLine="720"/>
        <w:jc w:val="both"/>
        <w:rPr>
          <w:lang w:val="uk-UA"/>
        </w:rPr>
      </w:pPr>
      <w:r w:rsidRPr="00E76BF3">
        <w:rPr>
          <w:lang w:val="uk-UA"/>
        </w:rPr>
        <w:t xml:space="preserve">Загальні правила для забезпечення зв’язку таблиць в базі даних. Засоби адміністрування SQL-сервера. </w:t>
      </w:r>
    </w:p>
    <w:p w:rsidR="00E32625" w:rsidRPr="00E76BF3" w:rsidRDefault="00E32625" w:rsidP="009D1C89">
      <w:pPr>
        <w:ind w:firstLine="720"/>
        <w:jc w:val="both"/>
        <w:rPr>
          <w:lang w:val="uk-UA"/>
        </w:rPr>
      </w:pPr>
      <w:r w:rsidRPr="00E76BF3">
        <w:rPr>
          <w:lang w:val="uk-UA"/>
        </w:rPr>
        <w:t>Основи технології клієнт/сервер. Захист баз даних.</w:t>
      </w:r>
    </w:p>
    <w:p w:rsidR="00E32625" w:rsidRPr="00E76BF3" w:rsidRDefault="00E32625" w:rsidP="00F31EF0">
      <w:pPr>
        <w:ind w:firstLine="851"/>
        <w:jc w:val="both"/>
        <w:rPr>
          <w:i/>
          <w:iCs/>
          <w:lang w:val="uk-UA"/>
        </w:rPr>
      </w:pPr>
      <w:r w:rsidRPr="00E76BF3">
        <w:rPr>
          <w:i/>
          <w:iCs/>
          <w:lang w:val="uk-UA"/>
        </w:rPr>
        <w:t>Лабораторно-практичні роботи:</w:t>
      </w:r>
    </w:p>
    <w:p w:rsidR="00E32625" w:rsidRPr="00E76BF3" w:rsidRDefault="00E32625" w:rsidP="00F31EF0">
      <w:pPr>
        <w:numPr>
          <w:ilvl w:val="0"/>
          <w:numId w:val="45"/>
        </w:numPr>
        <w:jc w:val="both"/>
        <w:rPr>
          <w:lang w:val="uk-UA"/>
        </w:rPr>
      </w:pPr>
      <w:r w:rsidRPr="00E76BF3">
        <w:rPr>
          <w:lang w:val="uk-UA"/>
        </w:rPr>
        <w:t>Створення бази даних</w:t>
      </w:r>
    </w:p>
    <w:p w:rsidR="00E32625" w:rsidRPr="00E76BF3" w:rsidRDefault="00E32625" w:rsidP="00F31EF0">
      <w:pPr>
        <w:numPr>
          <w:ilvl w:val="0"/>
          <w:numId w:val="45"/>
        </w:numPr>
        <w:jc w:val="both"/>
        <w:rPr>
          <w:lang w:val="uk-UA"/>
        </w:rPr>
      </w:pPr>
      <w:r w:rsidRPr="00E76BF3">
        <w:rPr>
          <w:lang w:val="uk-UA"/>
        </w:rPr>
        <w:t>Створення таблиць</w:t>
      </w:r>
    </w:p>
    <w:p w:rsidR="00E32625" w:rsidRPr="00E76BF3" w:rsidRDefault="00E32625" w:rsidP="00F31EF0">
      <w:pPr>
        <w:numPr>
          <w:ilvl w:val="0"/>
          <w:numId w:val="45"/>
        </w:numPr>
        <w:jc w:val="both"/>
        <w:rPr>
          <w:lang w:val="uk-UA"/>
        </w:rPr>
      </w:pPr>
      <w:r w:rsidRPr="00E76BF3">
        <w:rPr>
          <w:lang w:val="uk-UA"/>
        </w:rPr>
        <w:t>Модифікація структури таблиць</w:t>
      </w:r>
    </w:p>
    <w:p w:rsidR="00E32625" w:rsidRPr="00E76BF3" w:rsidRDefault="00E32625" w:rsidP="00F31EF0">
      <w:pPr>
        <w:numPr>
          <w:ilvl w:val="0"/>
          <w:numId w:val="45"/>
        </w:numPr>
        <w:jc w:val="both"/>
        <w:rPr>
          <w:lang w:val="uk-UA"/>
        </w:rPr>
      </w:pPr>
      <w:r w:rsidRPr="00E76BF3">
        <w:rPr>
          <w:lang w:val="uk-UA"/>
        </w:rPr>
        <w:t>Введення даних в таблиці</w:t>
      </w:r>
    </w:p>
    <w:p w:rsidR="00E32625" w:rsidRPr="00E76BF3" w:rsidRDefault="00E32625" w:rsidP="00F31EF0">
      <w:pPr>
        <w:numPr>
          <w:ilvl w:val="0"/>
          <w:numId w:val="45"/>
        </w:numPr>
        <w:jc w:val="both"/>
        <w:rPr>
          <w:lang w:val="uk-UA"/>
        </w:rPr>
      </w:pPr>
      <w:r w:rsidRPr="00E76BF3">
        <w:rPr>
          <w:lang w:val="uk-UA"/>
        </w:rPr>
        <w:t>Редагування даних в таблиці</w:t>
      </w:r>
    </w:p>
    <w:p w:rsidR="00E32625" w:rsidRPr="00E76BF3" w:rsidRDefault="00E32625" w:rsidP="00F31EF0">
      <w:pPr>
        <w:numPr>
          <w:ilvl w:val="0"/>
          <w:numId w:val="45"/>
        </w:numPr>
        <w:jc w:val="both"/>
        <w:rPr>
          <w:lang w:val="uk-UA"/>
        </w:rPr>
      </w:pPr>
      <w:r w:rsidRPr="00E76BF3">
        <w:rPr>
          <w:lang w:val="uk-UA"/>
        </w:rPr>
        <w:t>Створення запитів виведення даних</w:t>
      </w:r>
    </w:p>
    <w:p w:rsidR="00E32625" w:rsidRPr="00E76BF3" w:rsidRDefault="00E32625" w:rsidP="00F31EF0">
      <w:pPr>
        <w:numPr>
          <w:ilvl w:val="0"/>
          <w:numId w:val="45"/>
        </w:numPr>
        <w:jc w:val="both"/>
        <w:rPr>
          <w:lang w:val="uk-UA"/>
        </w:rPr>
      </w:pPr>
      <w:r w:rsidRPr="00E76BF3">
        <w:rPr>
          <w:lang w:val="uk-UA"/>
        </w:rPr>
        <w:t>Створення запитів оновлення, дадавання, видалення даних</w:t>
      </w:r>
    </w:p>
    <w:p w:rsidR="00E32625" w:rsidRPr="00E76BF3" w:rsidRDefault="00E32625" w:rsidP="00F31EF0">
      <w:pPr>
        <w:numPr>
          <w:ilvl w:val="0"/>
          <w:numId w:val="45"/>
        </w:numPr>
        <w:jc w:val="both"/>
        <w:rPr>
          <w:lang w:val="uk-UA"/>
        </w:rPr>
      </w:pPr>
      <w:r w:rsidRPr="00E76BF3">
        <w:rPr>
          <w:lang w:val="uk-UA"/>
        </w:rPr>
        <w:t>Створення підзапитів</w:t>
      </w:r>
    </w:p>
    <w:p w:rsidR="00E32625" w:rsidRPr="00E76BF3" w:rsidRDefault="00E32625" w:rsidP="009D1C89">
      <w:pPr>
        <w:pStyle w:val="BodyTextIndent"/>
        <w:spacing w:after="0"/>
        <w:ind w:left="0" w:right="-1" w:firstLine="851"/>
        <w:jc w:val="both"/>
        <w:rPr>
          <w:lang w:val="uk-UA"/>
        </w:rPr>
      </w:pPr>
    </w:p>
    <w:p w:rsidR="00E32625" w:rsidRPr="00E76BF3" w:rsidRDefault="00E32625" w:rsidP="009D1C89">
      <w:pPr>
        <w:pStyle w:val="BodyTextIndent"/>
        <w:spacing w:after="0"/>
        <w:ind w:left="0" w:right="-1" w:firstLine="851"/>
        <w:jc w:val="both"/>
        <w:rPr>
          <w:lang w:val="uk-UA"/>
        </w:rPr>
      </w:pPr>
    </w:p>
    <w:p w:rsidR="00E32625" w:rsidRPr="00E76BF3" w:rsidRDefault="00E32625" w:rsidP="009D1C89">
      <w:pPr>
        <w:pStyle w:val="5"/>
        <w:jc w:val="center"/>
        <w:rPr>
          <w:b/>
          <w:bCs/>
          <w:lang w:val="uk-UA"/>
        </w:rPr>
      </w:pPr>
      <w:r w:rsidRPr="00E76BF3">
        <w:rPr>
          <w:b/>
          <w:bCs/>
          <w:lang w:val="uk-UA"/>
        </w:rPr>
        <w:t>Навчальна програма з предмета</w:t>
      </w:r>
    </w:p>
    <w:p w:rsidR="00E32625" w:rsidRPr="00E76BF3" w:rsidRDefault="00E32625" w:rsidP="009D1C89">
      <w:pPr>
        <w:pStyle w:val="5"/>
        <w:jc w:val="center"/>
        <w:rPr>
          <w:b/>
          <w:bCs/>
          <w:lang w:val="uk-UA"/>
        </w:rPr>
      </w:pPr>
      <w:r w:rsidRPr="00E76BF3">
        <w:rPr>
          <w:b/>
          <w:bCs/>
          <w:lang w:val="uk-UA"/>
        </w:rPr>
        <w:t>«Контроль та діагностика комплексів апаратури»</w:t>
      </w:r>
    </w:p>
    <w:p w:rsidR="00E32625" w:rsidRPr="00E76BF3" w:rsidRDefault="00E32625" w:rsidP="009D1C89">
      <w:pPr>
        <w:ind w:firstLine="540"/>
        <w:jc w:val="center"/>
        <w:rPr>
          <w:b/>
          <w:bCs/>
          <w:lang w:val="uk-UA"/>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6"/>
        <w:gridCol w:w="585"/>
        <w:gridCol w:w="4367"/>
        <w:gridCol w:w="1261"/>
        <w:gridCol w:w="2365"/>
      </w:tblGrid>
      <w:tr w:rsidR="00E32625" w:rsidRPr="00E76BF3">
        <w:tc>
          <w:tcPr>
            <w:tcW w:w="647" w:type="pct"/>
            <w:vMerge w:val="restart"/>
            <w:vAlign w:val="center"/>
          </w:tcPr>
          <w:p w:rsidR="00E32625" w:rsidRPr="00E76BF3" w:rsidRDefault="00E32625" w:rsidP="009D1C89">
            <w:pPr>
              <w:jc w:val="center"/>
              <w:rPr>
                <w:b/>
                <w:bCs/>
                <w:lang w:val="uk-UA"/>
              </w:rPr>
            </w:pPr>
            <w:r w:rsidRPr="00E76BF3">
              <w:rPr>
                <w:b/>
                <w:bCs/>
                <w:lang w:val="uk-UA"/>
              </w:rPr>
              <w:t>Код</w:t>
            </w:r>
          </w:p>
        </w:tc>
        <w:tc>
          <w:tcPr>
            <w:tcW w:w="297" w:type="pct"/>
            <w:vMerge w:val="restart"/>
            <w:vAlign w:val="center"/>
          </w:tcPr>
          <w:p w:rsidR="00E32625" w:rsidRPr="00E76BF3" w:rsidRDefault="00E32625" w:rsidP="009D1C89">
            <w:pPr>
              <w:jc w:val="center"/>
              <w:rPr>
                <w:b/>
                <w:bCs/>
                <w:lang w:val="uk-UA"/>
              </w:rPr>
            </w:pPr>
            <w:r w:rsidRPr="00E76BF3">
              <w:rPr>
                <w:b/>
                <w:bCs/>
                <w:lang w:val="uk-UA"/>
              </w:rPr>
              <w:t>№ з/п</w:t>
            </w:r>
          </w:p>
        </w:tc>
        <w:tc>
          <w:tcPr>
            <w:tcW w:w="2216" w:type="pct"/>
            <w:vMerge w:val="restart"/>
            <w:vAlign w:val="center"/>
          </w:tcPr>
          <w:p w:rsidR="00E32625" w:rsidRPr="00E76BF3" w:rsidRDefault="00E32625" w:rsidP="009D1C89">
            <w:pPr>
              <w:jc w:val="center"/>
              <w:rPr>
                <w:b/>
                <w:bCs/>
                <w:lang w:val="uk-UA"/>
              </w:rPr>
            </w:pPr>
            <w:r w:rsidRPr="00E76BF3">
              <w:rPr>
                <w:b/>
                <w:bCs/>
                <w:lang w:val="uk-UA"/>
              </w:rPr>
              <w:t>Теми</w:t>
            </w:r>
          </w:p>
        </w:tc>
        <w:tc>
          <w:tcPr>
            <w:tcW w:w="1840" w:type="pct"/>
            <w:gridSpan w:val="2"/>
          </w:tcPr>
          <w:p w:rsidR="00E32625" w:rsidRPr="00E76BF3" w:rsidRDefault="00E32625" w:rsidP="009D1C89">
            <w:pPr>
              <w:rPr>
                <w:b/>
                <w:bCs/>
                <w:lang w:val="uk-UA"/>
              </w:rPr>
            </w:pPr>
            <w:r w:rsidRPr="00E76BF3">
              <w:rPr>
                <w:b/>
                <w:bCs/>
                <w:lang w:val="uk-UA"/>
              </w:rPr>
              <w:t xml:space="preserve">          Кількість  годин</w:t>
            </w:r>
          </w:p>
        </w:tc>
      </w:tr>
      <w:tr w:rsidR="00E32625" w:rsidRPr="00E76BF3">
        <w:tc>
          <w:tcPr>
            <w:tcW w:w="647" w:type="pct"/>
            <w:vMerge/>
          </w:tcPr>
          <w:p w:rsidR="00E32625" w:rsidRPr="00E76BF3" w:rsidRDefault="00E32625" w:rsidP="009D1C89">
            <w:pPr>
              <w:jc w:val="center"/>
              <w:rPr>
                <w:b/>
                <w:bCs/>
                <w:lang w:val="uk-UA"/>
              </w:rPr>
            </w:pPr>
          </w:p>
        </w:tc>
        <w:tc>
          <w:tcPr>
            <w:tcW w:w="297" w:type="pct"/>
            <w:vMerge/>
            <w:vAlign w:val="center"/>
          </w:tcPr>
          <w:p w:rsidR="00E32625" w:rsidRPr="00E76BF3" w:rsidRDefault="00E32625" w:rsidP="009D1C89">
            <w:pPr>
              <w:jc w:val="center"/>
              <w:rPr>
                <w:b/>
                <w:bCs/>
                <w:lang w:val="uk-UA"/>
              </w:rPr>
            </w:pPr>
          </w:p>
        </w:tc>
        <w:tc>
          <w:tcPr>
            <w:tcW w:w="2216" w:type="pct"/>
            <w:vMerge/>
            <w:vAlign w:val="center"/>
          </w:tcPr>
          <w:p w:rsidR="00E32625" w:rsidRPr="00E76BF3" w:rsidRDefault="00E32625" w:rsidP="009D1C89">
            <w:pPr>
              <w:jc w:val="center"/>
              <w:rPr>
                <w:b/>
                <w:bCs/>
                <w:lang w:val="uk-UA"/>
              </w:rPr>
            </w:pPr>
          </w:p>
        </w:tc>
        <w:tc>
          <w:tcPr>
            <w:tcW w:w="640" w:type="pct"/>
            <w:vAlign w:val="center"/>
          </w:tcPr>
          <w:p w:rsidR="00E32625" w:rsidRPr="00E76BF3" w:rsidRDefault="00E32625" w:rsidP="009D1C89">
            <w:pPr>
              <w:jc w:val="center"/>
              <w:rPr>
                <w:b/>
                <w:bCs/>
                <w:lang w:val="uk-UA"/>
              </w:rPr>
            </w:pPr>
            <w:r w:rsidRPr="00E76BF3">
              <w:rPr>
                <w:b/>
                <w:bCs/>
                <w:lang w:val="uk-UA"/>
              </w:rPr>
              <w:t>Усього</w:t>
            </w:r>
          </w:p>
        </w:tc>
        <w:tc>
          <w:tcPr>
            <w:tcW w:w="1200" w:type="pct"/>
            <w:vAlign w:val="center"/>
          </w:tcPr>
          <w:p w:rsidR="00E32625" w:rsidRPr="00E76BF3" w:rsidRDefault="00E32625" w:rsidP="009D1C89">
            <w:pPr>
              <w:jc w:val="center"/>
              <w:rPr>
                <w:b/>
                <w:bCs/>
                <w:lang w:val="uk-UA"/>
              </w:rPr>
            </w:pPr>
            <w:r w:rsidRPr="00E76BF3">
              <w:rPr>
                <w:b/>
                <w:bCs/>
                <w:lang w:val="uk-UA"/>
              </w:rPr>
              <w:t>З них на лабораторно-практичні роботи</w:t>
            </w:r>
          </w:p>
        </w:tc>
      </w:tr>
      <w:tr w:rsidR="00E32625" w:rsidRPr="00E76BF3">
        <w:tc>
          <w:tcPr>
            <w:tcW w:w="5000" w:type="pct"/>
            <w:gridSpan w:val="5"/>
            <w:vAlign w:val="center"/>
          </w:tcPr>
          <w:p w:rsidR="00E32625" w:rsidRPr="00E76BF3" w:rsidRDefault="00E32625" w:rsidP="00682457">
            <w:pPr>
              <w:jc w:val="both"/>
              <w:rPr>
                <w:b/>
                <w:bCs/>
                <w:lang w:val="uk-UA"/>
              </w:rPr>
            </w:pPr>
            <w:r w:rsidRPr="00E76BF3">
              <w:rPr>
                <w:b/>
                <w:bCs/>
                <w:lang w:val="uk-UA"/>
              </w:rPr>
              <w:t>Модуль ООІ та ПЗ-1.4 Діагностика комплексів апаратури з обробки інформації та програмного забезпечення</w:t>
            </w:r>
          </w:p>
        </w:tc>
      </w:tr>
      <w:tr w:rsidR="00E32625" w:rsidRPr="00E76BF3">
        <w:tc>
          <w:tcPr>
            <w:tcW w:w="647" w:type="pct"/>
            <w:vAlign w:val="center"/>
          </w:tcPr>
          <w:p w:rsidR="00E32625" w:rsidRPr="00E76BF3" w:rsidRDefault="00E32625" w:rsidP="009D1C89">
            <w:pPr>
              <w:jc w:val="center"/>
              <w:rPr>
                <w:b/>
                <w:bCs/>
                <w:lang w:val="uk-UA"/>
              </w:rPr>
            </w:pPr>
            <w:r w:rsidRPr="00E76BF3">
              <w:rPr>
                <w:b/>
                <w:bCs/>
                <w:lang w:val="uk-UA"/>
              </w:rPr>
              <w:t>ООІ та ПЗ-1.4.1</w:t>
            </w:r>
          </w:p>
        </w:tc>
        <w:tc>
          <w:tcPr>
            <w:tcW w:w="297" w:type="pct"/>
          </w:tcPr>
          <w:p w:rsidR="00E32625" w:rsidRPr="00E76BF3" w:rsidRDefault="00E32625" w:rsidP="009D1C89">
            <w:pPr>
              <w:jc w:val="center"/>
              <w:rPr>
                <w:lang w:val="uk-UA"/>
              </w:rPr>
            </w:pPr>
            <w:r w:rsidRPr="00E76BF3">
              <w:rPr>
                <w:lang w:val="uk-UA"/>
              </w:rPr>
              <w:t>1.</w:t>
            </w:r>
          </w:p>
        </w:tc>
        <w:tc>
          <w:tcPr>
            <w:tcW w:w="2216" w:type="pct"/>
            <w:vAlign w:val="center"/>
          </w:tcPr>
          <w:p w:rsidR="00E32625" w:rsidRPr="00E76BF3" w:rsidRDefault="00E32625" w:rsidP="009D1C89">
            <w:pPr>
              <w:jc w:val="both"/>
              <w:rPr>
                <w:lang w:val="uk-UA"/>
              </w:rPr>
            </w:pPr>
            <w:r w:rsidRPr="00E76BF3">
              <w:rPr>
                <w:rFonts w:eastAsia="MS Mincho"/>
                <w:lang w:val="uk-UA"/>
              </w:rPr>
              <w:t>Виявлення та виправлення помилок у роботі апаратури комплексних інформаційних систем</w:t>
            </w:r>
          </w:p>
        </w:tc>
        <w:tc>
          <w:tcPr>
            <w:tcW w:w="640" w:type="pct"/>
            <w:vAlign w:val="center"/>
          </w:tcPr>
          <w:p w:rsidR="00E32625" w:rsidRPr="00E76BF3" w:rsidRDefault="00E32625" w:rsidP="009D1C89">
            <w:pPr>
              <w:jc w:val="center"/>
              <w:rPr>
                <w:lang w:val="uk-UA"/>
              </w:rPr>
            </w:pPr>
            <w:r w:rsidRPr="00E76BF3">
              <w:rPr>
                <w:lang w:val="uk-UA"/>
              </w:rPr>
              <w:t>14</w:t>
            </w:r>
          </w:p>
        </w:tc>
        <w:tc>
          <w:tcPr>
            <w:tcW w:w="1200" w:type="pct"/>
            <w:vAlign w:val="center"/>
          </w:tcPr>
          <w:p w:rsidR="00E32625" w:rsidRPr="00E76BF3" w:rsidRDefault="00E32625" w:rsidP="009D1C89">
            <w:pPr>
              <w:jc w:val="center"/>
              <w:rPr>
                <w:lang w:val="uk-UA"/>
              </w:rPr>
            </w:pPr>
            <w:r w:rsidRPr="00E76BF3">
              <w:rPr>
                <w:lang w:val="uk-UA"/>
              </w:rPr>
              <w:t>-</w:t>
            </w:r>
          </w:p>
        </w:tc>
      </w:tr>
      <w:tr w:rsidR="00E32625" w:rsidRPr="00E76BF3">
        <w:tc>
          <w:tcPr>
            <w:tcW w:w="647" w:type="pct"/>
          </w:tcPr>
          <w:p w:rsidR="00E32625" w:rsidRPr="00E76BF3" w:rsidRDefault="00E32625" w:rsidP="009D1C89">
            <w:pPr>
              <w:jc w:val="center"/>
              <w:rPr>
                <w:b/>
                <w:bCs/>
                <w:lang w:val="uk-UA"/>
              </w:rPr>
            </w:pPr>
            <w:r w:rsidRPr="00E76BF3">
              <w:rPr>
                <w:b/>
                <w:bCs/>
                <w:lang w:val="uk-UA"/>
              </w:rPr>
              <w:t>ООІ та ПЗ-1.4.2</w:t>
            </w:r>
          </w:p>
        </w:tc>
        <w:tc>
          <w:tcPr>
            <w:tcW w:w="297" w:type="pct"/>
          </w:tcPr>
          <w:p w:rsidR="00E32625" w:rsidRPr="00E76BF3" w:rsidRDefault="00E32625" w:rsidP="009D1C89">
            <w:pPr>
              <w:jc w:val="center"/>
              <w:rPr>
                <w:lang w:val="uk-UA"/>
              </w:rPr>
            </w:pPr>
            <w:r w:rsidRPr="00E76BF3">
              <w:rPr>
                <w:lang w:val="uk-UA"/>
              </w:rPr>
              <w:t>2.</w:t>
            </w:r>
          </w:p>
        </w:tc>
        <w:tc>
          <w:tcPr>
            <w:tcW w:w="2216" w:type="pct"/>
            <w:vAlign w:val="center"/>
          </w:tcPr>
          <w:p w:rsidR="00E32625" w:rsidRPr="00E76BF3" w:rsidRDefault="00E32625" w:rsidP="009D1C89">
            <w:pPr>
              <w:jc w:val="both"/>
              <w:rPr>
                <w:lang w:val="uk-UA"/>
              </w:rPr>
            </w:pPr>
            <w:r w:rsidRPr="00E76BF3">
              <w:rPr>
                <w:rFonts w:eastAsia="MS Mincho"/>
                <w:lang w:val="uk-UA"/>
              </w:rPr>
              <w:t>Контроль та підтримка у належному стані комплексів апаратури з обробки інформації та програмного забезпечення</w:t>
            </w:r>
          </w:p>
        </w:tc>
        <w:tc>
          <w:tcPr>
            <w:tcW w:w="640" w:type="pct"/>
            <w:vAlign w:val="center"/>
          </w:tcPr>
          <w:p w:rsidR="00E32625" w:rsidRPr="00E76BF3" w:rsidRDefault="00E32625" w:rsidP="009D1C89">
            <w:pPr>
              <w:jc w:val="center"/>
              <w:rPr>
                <w:lang w:val="uk-UA"/>
              </w:rPr>
            </w:pPr>
            <w:r w:rsidRPr="00E76BF3">
              <w:rPr>
                <w:lang w:val="uk-UA"/>
              </w:rPr>
              <w:t>13</w:t>
            </w:r>
          </w:p>
        </w:tc>
        <w:tc>
          <w:tcPr>
            <w:tcW w:w="1200" w:type="pct"/>
            <w:vAlign w:val="center"/>
          </w:tcPr>
          <w:p w:rsidR="00E32625" w:rsidRPr="00E76BF3" w:rsidRDefault="00E32625" w:rsidP="009D1C89">
            <w:pPr>
              <w:jc w:val="center"/>
              <w:rPr>
                <w:lang w:val="uk-UA"/>
              </w:rPr>
            </w:pPr>
            <w:r w:rsidRPr="00E76BF3">
              <w:rPr>
                <w:lang w:val="uk-UA"/>
              </w:rPr>
              <w:t>-</w:t>
            </w:r>
          </w:p>
        </w:tc>
      </w:tr>
      <w:tr w:rsidR="00E32625" w:rsidRPr="00E76BF3">
        <w:tc>
          <w:tcPr>
            <w:tcW w:w="647" w:type="pct"/>
          </w:tcPr>
          <w:p w:rsidR="00E32625" w:rsidRPr="00E76BF3" w:rsidRDefault="00E32625" w:rsidP="009D1C89">
            <w:pPr>
              <w:jc w:val="center"/>
              <w:rPr>
                <w:b/>
                <w:bCs/>
                <w:lang w:val="uk-UA"/>
              </w:rPr>
            </w:pPr>
            <w:r w:rsidRPr="00E76BF3">
              <w:rPr>
                <w:b/>
                <w:bCs/>
                <w:lang w:val="uk-UA"/>
              </w:rPr>
              <w:t>ООІ та ПЗ-1.4.3</w:t>
            </w:r>
          </w:p>
        </w:tc>
        <w:tc>
          <w:tcPr>
            <w:tcW w:w="297" w:type="pct"/>
          </w:tcPr>
          <w:p w:rsidR="00E32625" w:rsidRPr="00E76BF3" w:rsidRDefault="00E32625" w:rsidP="009D1C89">
            <w:pPr>
              <w:jc w:val="center"/>
              <w:rPr>
                <w:lang w:val="uk-UA"/>
              </w:rPr>
            </w:pPr>
            <w:r w:rsidRPr="00E76BF3">
              <w:rPr>
                <w:lang w:val="uk-UA"/>
              </w:rPr>
              <w:t>3</w:t>
            </w:r>
          </w:p>
        </w:tc>
        <w:tc>
          <w:tcPr>
            <w:tcW w:w="2216" w:type="pct"/>
            <w:vAlign w:val="center"/>
          </w:tcPr>
          <w:p w:rsidR="00E32625" w:rsidRPr="00E76BF3" w:rsidRDefault="00E32625" w:rsidP="009D1C89">
            <w:pPr>
              <w:jc w:val="both"/>
              <w:rPr>
                <w:lang w:val="uk-UA"/>
              </w:rPr>
            </w:pPr>
            <w:r w:rsidRPr="00E76BF3">
              <w:rPr>
                <w:rFonts w:eastAsia="MS Mincho"/>
                <w:lang w:val="uk-UA"/>
              </w:rPr>
              <w:t>Тестування та обслуговування периферійного обладнання</w:t>
            </w:r>
          </w:p>
        </w:tc>
        <w:tc>
          <w:tcPr>
            <w:tcW w:w="640" w:type="pct"/>
            <w:vAlign w:val="center"/>
          </w:tcPr>
          <w:p w:rsidR="00E32625" w:rsidRPr="00E76BF3" w:rsidRDefault="00E32625" w:rsidP="009D1C89">
            <w:pPr>
              <w:jc w:val="center"/>
              <w:rPr>
                <w:lang w:val="uk-UA"/>
              </w:rPr>
            </w:pPr>
            <w:r w:rsidRPr="00E76BF3">
              <w:rPr>
                <w:lang w:val="uk-UA"/>
              </w:rPr>
              <w:t>7</w:t>
            </w:r>
          </w:p>
        </w:tc>
        <w:tc>
          <w:tcPr>
            <w:tcW w:w="1200" w:type="pct"/>
            <w:vAlign w:val="center"/>
          </w:tcPr>
          <w:p w:rsidR="00E32625" w:rsidRPr="00E76BF3" w:rsidRDefault="00E32625" w:rsidP="009D1C89">
            <w:pPr>
              <w:jc w:val="center"/>
              <w:rPr>
                <w:lang w:val="uk-UA"/>
              </w:rPr>
            </w:pPr>
            <w:r w:rsidRPr="00E76BF3">
              <w:rPr>
                <w:lang w:val="uk-UA"/>
              </w:rPr>
              <w:t>-</w:t>
            </w:r>
          </w:p>
        </w:tc>
      </w:tr>
      <w:tr w:rsidR="00E32625" w:rsidRPr="00E76BF3">
        <w:tc>
          <w:tcPr>
            <w:tcW w:w="3160" w:type="pct"/>
            <w:gridSpan w:val="3"/>
          </w:tcPr>
          <w:p w:rsidR="00E32625" w:rsidRPr="00E76BF3" w:rsidRDefault="00E32625" w:rsidP="00EC216E">
            <w:pPr>
              <w:pStyle w:val="Heading2"/>
              <w:spacing w:before="0" w:after="0"/>
              <w:jc w:val="right"/>
              <w:rPr>
                <w:i w:val="0"/>
                <w:iCs w:val="0"/>
                <w:lang w:val="uk-UA"/>
              </w:rPr>
            </w:pPr>
            <w:r w:rsidRPr="00E76BF3">
              <w:rPr>
                <w:i w:val="0"/>
                <w:iCs w:val="0"/>
                <w:lang w:val="uk-UA"/>
              </w:rPr>
              <w:t>Всього:</w:t>
            </w:r>
          </w:p>
        </w:tc>
        <w:tc>
          <w:tcPr>
            <w:tcW w:w="640" w:type="pct"/>
            <w:vAlign w:val="center"/>
          </w:tcPr>
          <w:p w:rsidR="00E32625" w:rsidRPr="00E76BF3" w:rsidRDefault="00E32625" w:rsidP="009D1C89">
            <w:pPr>
              <w:jc w:val="center"/>
              <w:rPr>
                <w:b/>
                <w:bCs/>
                <w:lang w:val="uk-UA"/>
              </w:rPr>
            </w:pPr>
            <w:r w:rsidRPr="00E76BF3">
              <w:rPr>
                <w:b/>
                <w:bCs/>
                <w:lang w:val="uk-UA"/>
              </w:rPr>
              <w:t>34</w:t>
            </w:r>
          </w:p>
        </w:tc>
        <w:tc>
          <w:tcPr>
            <w:tcW w:w="1200" w:type="pct"/>
            <w:vAlign w:val="center"/>
          </w:tcPr>
          <w:p w:rsidR="00E32625" w:rsidRPr="00E76BF3" w:rsidRDefault="00E32625" w:rsidP="009D1C89">
            <w:pPr>
              <w:jc w:val="center"/>
              <w:rPr>
                <w:lang w:val="uk-UA"/>
              </w:rPr>
            </w:pPr>
            <w:r w:rsidRPr="00E76BF3">
              <w:rPr>
                <w:lang w:val="uk-UA"/>
              </w:rPr>
              <w:t>-</w:t>
            </w:r>
          </w:p>
        </w:tc>
      </w:tr>
    </w:tbl>
    <w:p w:rsidR="00E32625" w:rsidRPr="00E76BF3" w:rsidRDefault="00E32625" w:rsidP="009D1C89">
      <w:pPr>
        <w:ind w:firstLine="540"/>
        <w:jc w:val="center"/>
        <w:rPr>
          <w:b/>
          <w:bCs/>
          <w:lang w:val="uk-UA"/>
        </w:rPr>
      </w:pPr>
    </w:p>
    <w:p w:rsidR="00E32625" w:rsidRPr="00E76BF3" w:rsidRDefault="00E32625" w:rsidP="00682457">
      <w:pPr>
        <w:ind w:right="-1" w:firstLine="720"/>
        <w:jc w:val="both"/>
        <w:rPr>
          <w:b/>
          <w:bCs/>
          <w:lang w:val="uk-UA"/>
        </w:rPr>
      </w:pPr>
      <w:r w:rsidRPr="00E76BF3">
        <w:rPr>
          <w:b/>
          <w:bCs/>
          <w:lang w:val="uk-UA"/>
        </w:rPr>
        <w:t>Модуль ООІ та ПЗ-1.4.1 Виявлення та виправлення помилок у роботі апаратури комплексних інформаційних систем</w:t>
      </w:r>
    </w:p>
    <w:p w:rsidR="00E32625" w:rsidRPr="00E76BF3" w:rsidRDefault="00E32625" w:rsidP="00682457">
      <w:pPr>
        <w:ind w:right="-1" w:firstLine="720"/>
        <w:jc w:val="both"/>
        <w:rPr>
          <w:b/>
          <w:bCs/>
          <w:lang w:val="uk-UA"/>
        </w:rPr>
      </w:pPr>
      <w:r w:rsidRPr="00E76BF3">
        <w:rPr>
          <w:b/>
          <w:bCs/>
          <w:lang w:val="uk-UA"/>
        </w:rPr>
        <w:t xml:space="preserve">Тема 1. </w:t>
      </w:r>
      <w:r w:rsidRPr="00E76BF3">
        <w:rPr>
          <w:rFonts w:eastAsia="MS Mincho"/>
          <w:b/>
          <w:bCs/>
          <w:lang w:val="uk-UA"/>
        </w:rPr>
        <w:t>Виявлення та виправлення помилок у роботі апаратури комплексних інформаційних систем</w:t>
      </w:r>
    </w:p>
    <w:p w:rsidR="00E32625" w:rsidRPr="00E76BF3" w:rsidRDefault="00E32625" w:rsidP="00682457">
      <w:pPr>
        <w:ind w:firstLine="720"/>
        <w:jc w:val="both"/>
        <w:rPr>
          <w:lang w:val="uk-UA"/>
        </w:rPr>
      </w:pPr>
      <w:r w:rsidRPr="00E76BF3">
        <w:rPr>
          <w:lang w:val="uk-UA"/>
        </w:rPr>
        <w:t>Спеціальні програмні засоби для діагностики апаратури комплексних інформаційних систем. Виявлення та виправлення помилок обладнання. Апаратні комплекси для діагностики обладнання. Причини основних помилок у роботі інформаційних систем.</w:t>
      </w:r>
    </w:p>
    <w:p w:rsidR="00E32625" w:rsidRPr="00E76BF3" w:rsidRDefault="00E32625" w:rsidP="00682457">
      <w:pPr>
        <w:ind w:firstLine="720"/>
        <w:jc w:val="both"/>
        <w:rPr>
          <w:lang w:val="uk-UA"/>
        </w:rPr>
      </w:pPr>
      <w:r w:rsidRPr="00E76BF3">
        <w:rPr>
          <w:lang w:val="uk-UA"/>
        </w:rPr>
        <w:t>Стандартні команди, засоби діагностики та виправлення помилок у складі операційних систем.</w:t>
      </w:r>
    </w:p>
    <w:p w:rsidR="00E32625" w:rsidRPr="00E76BF3" w:rsidRDefault="00E32625" w:rsidP="00682457">
      <w:pPr>
        <w:ind w:firstLine="720"/>
        <w:jc w:val="both"/>
        <w:rPr>
          <w:lang w:val="uk-UA"/>
        </w:rPr>
      </w:pPr>
      <w:r w:rsidRPr="00E76BF3">
        <w:rPr>
          <w:lang w:val="uk-UA"/>
        </w:rPr>
        <w:t>Симптоми і неполадки материнських плат. Виявлення та виправлення помилок материнських плат. Симптоми і неполадки ОЗП. Принципи роботи BIOS POST: звукові сигнали. BIOS POST: текстові сигнали. Симптоми і неполадки накопичувачів. Виявлення та виправлення накопичувачів. Програмні засоби відновлення інформації. Симптоми і неполадки пристроїв введення.</w:t>
      </w:r>
    </w:p>
    <w:p w:rsidR="00E32625" w:rsidRPr="00E76BF3" w:rsidRDefault="00E32625" w:rsidP="00682457">
      <w:pPr>
        <w:ind w:firstLine="720"/>
        <w:jc w:val="both"/>
        <w:rPr>
          <w:lang w:val="uk-UA"/>
        </w:rPr>
      </w:pPr>
    </w:p>
    <w:p w:rsidR="00E32625" w:rsidRPr="00E76BF3" w:rsidRDefault="00E32625" w:rsidP="00682457">
      <w:pPr>
        <w:ind w:right="-1" w:firstLine="720"/>
        <w:jc w:val="both"/>
        <w:rPr>
          <w:b/>
          <w:bCs/>
          <w:lang w:val="uk-UA"/>
        </w:rPr>
      </w:pPr>
      <w:r w:rsidRPr="00E76BF3">
        <w:rPr>
          <w:b/>
          <w:bCs/>
          <w:lang w:val="uk-UA"/>
        </w:rPr>
        <w:t>Модуль ООІ та ПЗ-1.4.2 Контроль та підтримка у належному стані комплексів апаратури з обробки інформації та програмного забезпечення</w:t>
      </w:r>
    </w:p>
    <w:p w:rsidR="00E32625" w:rsidRPr="00E76BF3" w:rsidRDefault="00E32625" w:rsidP="00682457">
      <w:pPr>
        <w:ind w:right="-1" w:firstLine="720"/>
        <w:jc w:val="both"/>
        <w:rPr>
          <w:b/>
          <w:bCs/>
          <w:lang w:val="uk-UA"/>
        </w:rPr>
      </w:pPr>
      <w:r w:rsidRPr="00E76BF3">
        <w:rPr>
          <w:b/>
          <w:bCs/>
          <w:lang w:val="uk-UA"/>
        </w:rPr>
        <w:t xml:space="preserve">Тема 2. </w:t>
      </w:r>
      <w:r w:rsidRPr="00E76BF3">
        <w:rPr>
          <w:rFonts w:eastAsia="MS Mincho"/>
          <w:b/>
          <w:bCs/>
          <w:lang w:val="uk-UA"/>
        </w:rPr>
        <w:t>Контроль та підтримка у належному стані комплексів апаратури з обробки інформації та програмного забезпечення</w:t>
      </w:r>
    </w:p>
    <w:p w:rsidR="00E32625" w:rsidRPr="00E76BF3" w:rsidRDefault="00E32625" w:rsidP="00682457">
      <w:pPr>
        <w:ind w:firstLine="720"/>
        <w:jc w:val="both"/>
        <w:rPr>
          <w:lang w:val="uk-UA"/>
        </w:rPr>
      </w:pPr>
      <w:r w:rsidRPr="00E76BF3">
        <w:rPr>
          <w:lang w:val="uk-UA"/>
        </w:rPr>
        <w:t>Необхідні для проведення послуг інструменти, прилади. Необхідне обладнання для проведення послуг. Призначення та технічні особливості контрольно-вимірювальних інструментів, які застосовуються під час ремонтних та налагоджувальних робіт. Прилади для вимірювання напруги, струму, опору. Логічні пробники і генератори одиночних імпульсів для перевірки цифрових схем. Спеціалізовані інструменти для заміни мікросхем (чипів). Тестові роз’єми для перевірки послідовних і паралельних портів. Комплект для пайки.</w:t>
      </w:r>
    </w:p>
    <w:p w:rsidR="00E32625" w:rsidRPr="00E76BF3" w:rsidRDefault="00E32625" w:rsidP="00682457">
      <w:pPr>
        <w:ind w:firstLine="720"/>
        <w:jc w:val="both"/>
        <w:rPr>
          <w:lang w:val="uk-UA"/>
        </w:rPr>
      </w:pPr>
      <w:r w:rsidRPr="00E76BF3">
        <w:rPr>
          <w:lang w:val="uk-UA"/>
        </w:rPr>
        <w:t>Порядок виконання робіт з приладами й пристосуваннями для діагностики та контролю комп'ютерів і периферійних пристроїв. порядок виконання робіт з приладами й пристосуваннями для діагностики та контролю периферійних пристроїв.</w:t>
      </w:r>
    </w:p>
    <w:p w:rsidR="00E32625" w:rsidRPr="00E76BF3" w:rsidRDefault="00E32625" w:rsidP="00682457">
      <w:pPr>
        <w:ind w:firstLine="720"/>
        <w:jc w:val="both"/>
        <w:rPr>
          <w:lang w:val="uk-UA"/>
        </w:rPr>
      </w:pPr>
      <w:r w:rsidRPr="00E76BF3">
        <w:rPr>
          <w:lang w:val="uk-UA"/>
        </w:rPr>
        <w:t>Програма профілактичних заходів з обслуговування ПК. Методика проведення активного профілактичного обслуговування ПК: щотижневе ТО. Щомісячне профілактичне ТО.</w:t>
      </w:r>
    </w:p>
    <w:p w:rsidR="00E32625" w:rsidRPr="00E76BF3" w:rsidRDefault="00E32625" w:rsidP="00682457">
      <w:pPr>
        <w:ind w:firstLine="720"/>
        <w:jc w:val="both"/>
        <w:rPr>
          <w:lang w:val="uk-UA"/>
        </w:rPr>
      </w:pPr>
    </w:p>
    <w:p w:rsidR="00E32625" w:rsidRPr="00E76BF3" w:rsidRDefault="00E32625" w:rsidP="00682457">
      <w:pPr>
        <w:ind w:right="-1" w:firstLine="720"/>
        <w:jc w:val="both"/>
        <w:rPr>
          <w:b/>
          <w:bCs/>
          <w:lang w:val="uk-UA"/>
        </w:rPr>
      </w:pPr>
      <w:r w:rsidRPr="00E76BF3">
        <w:rPr>
          <w:b/>
          <w:bCs/>
          <w:lang w:val="uk-UA"/>
        </w:rPr>
        <w:t>Модуль ООІ та ПЗ-1.4.3 Тестування та обслуговування периферійного обладнання</w:t>
      </w:r>
    </w:p>
    <w:p w:rsidR="00E32625" w:rsidRPr="00E76BF3" w:rsidRDefault="00E32625" w:rsidP="00682457">
      <w:pPr>
        <w:ind w:right="-1" w:firstLine="720"/>
        <w:jc w:val="both"/>
        <w:rPr>
          <w:b/>
          <w:bCs/>
          <w:lang w:val="uk-UA"/>
        </w:rPr>
      </w:pPr>
      <w:r w:rsidRPr="00E76BF3">
        <w:rPr>
          <w:b/>
          <w:bCs/>
          <w:lang w:val="uk-UA"/>
        </w:rPr>
        <w:t xml:space="preserve">Тема 3. </w:t>
      </w:r>
      <w:r w:rsidRPr="00E76BF3">
        <w:rPr>
          <w:rFonts w:eastAsia="MS Mincho"/>
          <w:b/>
          <w:bCs/>
          <w:lang w:val="uk-UA"/>
        </w:rPr>
        <w:t>Тестування та обслуговування периферійного обладнання</w:t>
      </w:r>
    </w:p>
    <w:p w:rsidR="00E32625" w:rsidRPr="00E76BF3" w:rsidRDefault="00E32625" w:rsidP="00682457">
      <w:pPr>
        <w:ind w:firstLine="720"/>
        <w:jc w:val="both"/>
        <w:rPr>
          <w:lang w:val="uk-UA"/>
        </w:rPr>
      </w:pPr>
      <w:r w:rsidRPr="00E76BF3">
        <w:rPr>
          <w:lang w:val="uk-UA"/>
        </w:rPr>
        <w:t>Загальні принципи роботи периферійних пристроїв. Специфікація периферійних засобів. Інтерфейси периферійних пристроїв ПК і допоміжного обладнання. Принципи встановлення (оновлення) драйверів та тестування периферійних пристроїв.</w:t>
      </w:r>
    </w:p>
    <w:p w:rsidR="00E32625" w:rsidRPr="00E76BF3" w:rsidRDefault="00E32625" w:rsidP="00682457">
      <w:pPr>
        <w:ind w:firstLine="720"/>
        <w:jc w:val="both"/>
        <w:rPr>
          <w:lang w:val="uk-UA"/>
        </w:rPr>
      </w:pPr>
      <w:r w:rsidRPr="00E76BF3">
        <w:rPr>
          <w:lang w:val="uk-UA"/>
        </w:rPr>
        <w:t>Спеціальні програмні засоби для діагностики периферійних пристроїв. Виявлення та виправлення помилок периферійних пристроїв. Причини основних помилок у роботі периферійного обладнання.</w:t>
      </w:r>
    </w:p>
    <w:p w:rsidR="00E32625" w:rsidRPr="00E76BF3" w:rsidRDefault="00E32625" w:rsidP="009D1C89">
      <w:pPr>
        <w:widowControl/>
        <w:autoSpaceDE/>
        <w:autoSpaceDN/>
        <w:adjustRightInd/>
        <w:rPr>
          <w:b/>
          <w:bCs/>
          <w:lang w:val="uk-UA"/>
        </w:rPr>
      </w:pPr>
    </w:p>
    <w:p w:rsidR="00E32625" w:rsidRPr="00E76BF3" w:rsidRDefault="00E32625" w:rsidP="009D1C89">
      <w:pPr>
        <w:ind w:firstLine="540"/>
        <w:jc w:val="center"/>
        <w:rPr>
          <w:b/>
          <w:bCs/>
          <w:lang w:val="uk-UA"/>
        </w:rPr>
      </w:pPr>
      <w:r w:rsidRPr="00E76BF3">
        <w:rPr>
          <w:b/>
          <w:bCs/>
          <w:lang w:val="uk-UA"/>
        </w:rPr>
        <w:br w:type="page"/>
        <w:t xml:space="preserve">Навчальна програма з предмета </w:t>
      </w:r>
    </w:p>
    <w:p w:rsidR="00E32625" w:rsidRPr="00E76BF3" w:rsidRDefault="00E32625" w:rsidP="009D1C89">
      <w:pPr>
        <w:ind w:firstLine="540"/>
        <w:jc w:val="center"/>
        <w:rPr>
          <w:b/>
          <w:bCs/>
          <w:color w:val="auto"/>
          <w:lang w:val="uk-UA"/>
        </w:rPr>
      </w:pPr>
      <w:r w:rsidRPr="00E76BF3">
        <w:rPr>
          <w:b/>
          <w:bCs/>
          <w:color w:val="auto"/>
          <w:lang w:val="uk-UA"/>
        </w:rPr>
        <w:t>«Оформлення документації для гарантійного обслуговування»</w:t>
      </w:r>
    </w:p>
    <w:p w:rsidR="00E32625" w:rsidRPr="00E76BF3" w:rsidRDefault="00E32625" w:rsidP="009D1C89">
      <w:pPr>
        <w:ind w:firstLine="540"/>
        <w:jc w:val="center"/>
        <w:rPr>
          <w:b/>
          <w:bCs/>
          <w:lang w:val="uk-UA"/>
        </w:rPr>
      </w:pPr>
    </w:p>
    <w:tbl>
      <w:tblPr>
        <w:tblW w:w="96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9"/>
        <w:gridCol w:w="669"/>
        <w:gridCol w:w="3994"/>
        <w:gridCol w:w="1562"/>
        <w:gridCol w:w="1917"/>
      </w:tblGrid>
      <w:tr w:rsidR="00E32625" w:rsidRPr="00E76BF3">
        <w:tc>
          <w:tcPr>
            <w:tcW w:w="1489" w:type="dxa"/>
            <w:vMerge w:val="restart"/>
            <w:vAlign w:val="center"/>
          </w:tcPr>
          <w:p w:rsidR="00E32625" w:rsidRPr="00E76BF3" w:rsidRDefault="00E32625" w:rsidP="009D1C89">
            <w:pPr>
              <w:jc w:val="center"/>
              <w:rPr>
                <w:b/>
                <w:bCs/>
                <w:lang w:val="uk-UA"/>
              </w:rPr>
            </w:pPr>
            <w:r w:rsidRPr="00E76BF3">
              <w:rPr>
                <w:b/>
                <w:bCs/>
                <w:lang w:val="uk-UA"/>
              </w:rPr>
              <w:t>Код</w:t>
            </w:r>
          </w:p>
        </w:tc>
        <w:tc>
          <w:tcPr>
            <w:tcW w:w="669" w:type="dxa"/>
            <w:vMerge w:val="restart"/>
            <w:vAlign w:val="center"/>
          </w:tcPr>
          <w:p w:rsidR="00E32625" w:rsidRPr="00E76BF3" w:rsidRDefault="00E32625" w:rsidP="009D1C89">
            <w:pPr>
              <w:jc w:val="center"/>
              <w:rPr>
                <w:b/>
                <w:bCs/>
                <w:lang w:val="uk-UA"/>
              </w:rPr>
            </w:pPr>
            <w:r w:rsidRPr="00E76BF3">
              <w:rPr>
                <w:b/>
                <w:bCs/>
                <w:lang w:val="uk-UA"/>
              </w:rPr>
              <w:t>№ з/п</w:t>
            </w:r>
          </w:p>
        </w:tc>
        <w:tc>
          <w:tcPr>
            <w:tcW w:w="3994" w:type="dxa"/>
            <w:vMerge w:val="restart"/>
            <w:vAlign w:val="center"/>
          </w:tcPr>
          <w:p w:rsidR="00E32625" w:rsidRPr="00E76BF3" w:rsidRDefault="00E32625" w:rsidP="009D1C89">
            <w:pPr>
              <w:jc w:val="center"/>
              <w:rPr>
                <w:b/>
                <w:bCs/>
                <w:lang w:val="uk-UA"/>
              </w:rPr>
            </w:pPr>
            <w:r w:rsidRPr="00E76BF3">
              <w:rPr>
                <w:b/>
                <w:bCs/>
                <w:lang w:val="uk-UA"/>
              </w:rPr>
              <w:t>Теми</w:t>
            </w:r>
          </w:p>
        </w:tc>
        <w:tc>
          <w:tcPr>
            <w:tcW w:w="3479" w:type="dxa"/>
            <w:gridSpan w:val="2"/>
            <w:vAlign w:val="center"/>
          </w:tcPr>
          <w:p w:rsidR="00E32625" w:rsidRPr="00E76BF3" w:rsidRDefault="00E32625" w:rsidP="009D1C89">
            <w:pPr>
              <w:jc w:val="center"/>
              <w:rPr>
                <w:b/>
                <w:bCs/>
                <w:lang w:val="uk-UA"/>
              </w:rPr>
            </w:pPr>
            <w:r w:rsidRPr="00E76BF3">
              <w:rPr>
                <w:b/>
                <w:bCs/>
                <w:lang w:val="uk-UA"/>
              </w:rPr>
              <w:t>Кількість годин</w:t>
            </w:r>
          </w:p>
        </w:tc>
      </w:tr>
      <w:tr w:rsidR="00E32625" w:rsidRPr="00E76BF3">
        <w:tc>
          <w:tcPr>
            <w:tcW w:w="1489" w:type="dxa"/>
            <w:vMerge/>
            <w:vAlign w:val="center"/>
          </w:tcPr>
          <w:p w:rsidR="00E32625" w:rsidRPr="00E76BF3" w:rsidRDefault="00E32625" w:rsidP="009D1C89">
            <w:pPr>
              <w:jc w:val="center"/>
              <w:rPr>
                <w:b/>
                <w:bCs/>
                <w:lang w:val="uk-UA"/>
              </w:rPr>
            </w:pPr>
          </w:p>
        </w:tc>
        <w:tc>
          <w:tcPr>
            <w:tcW w:w="669" w:type="dxa"/>
            <w:vMerge/>
            <w:vAlign w:val="center"/>
          </w:tcPr>
          <w:p w:rsidR="00E32625" w:rsidRPr="00E76BF3" w:rsidRDefault="00E32625" w:rsidP="009D1C89">
            <w:pPr>
              <w:jc w:val="center"/>
              <w:rPr>
                <w:b/>
                <w:bCs/>
                <w:lang w:val="uk-UA"/>
              </w:rPr>
            </w:pPr>
          </w:p>
        </w:tc>
        <w:tc>
          <w:tcPr>
            <w:tcW w:w="3994" w:type="dxa"/>
            <w:vMerge/>
            <w:vAlign w:val="center"/>
          </w:tcPr>
          <w:p w:rsidR="00E32625" w:rsidRPr="00E76BF3" w:rsidRDefault="00E32625" w:rsidP="009D1C89">
            <w:pPr>
              <w:jc w:val="center"/>
              <w:rPr>
                <w:b/>
                <w:bCs/>
                <w:lang w:val="uk-UA"/>
              </w:rPr>
            </w:pPr>
          </w:p>
        </w:tc>
        <w:tc>
          <w:tcPr>
            <w:tcW w:w="1562" w:type="dxa"/>
            <w:vAlign w:val="center"/>
          </w:tcPr>
          <w:p w:rsidR="00E32625" w:rsidRPr="00E76BF3" w:rsidRDefault="00E32625" w:rsidP="009D1C89">
            <w:pPr>
              <w:jc w:val="center"/>
              <w:rPr>
                <w:b/>
                <w:bCs/>
                <w:lang w:val="uk-UA"/>
              </w:rPr>
            </w:pPr>
            <w:r w:rsidRPr="00E76BF3">
              <w:rPr>
                <w:b/>
                <w:bCs/>
                <w:lang w:val="uk-UA"/>
              </w:rPr>
              <w:t>Усього</w:t>
            </w:r>
          </w:p>
        </w:tc>
        <w:tc>
          <w:tcPr>
            <w:tcW w:w="1917" w:type="dxa"/>
            <w:vAlign w:val="center"/>
          </w:tcPr>
          <w:p w:rsidR="00E32625" w:rsidRPr="00E76BF3" w:rsidRDefault="00E32625" w:rsidP="009D1C89">
            <w:pPr>
              <w:jc w:val="center"/>
              <w:rPr>
                <w:b/>
                <w:bCs/>
                <w:lang w:val="uk-UA"/>
              </w:rPr>
            </w:pPr>
            <w:r w:rsidRPr="00E76BF3">
              <w:rPr>
                <w:b/>
                <w:bCs/>
                <w:lang w:val="uk-UA"/>
              </w:rPr>
              <w:t>З них на лабораторно-практичні роботи</w:t>
            </w:r>
          </w:p>
        </w:tc>
      </w:tr>
      <w:tr w:rsidR="00E32625" w:rsidRPr="00E76BF3">
        <w:tc>
          <w:tcPr>
            <w:tcW w:w="9631" w:type="dxa"/>
            <w:gridSpan w:val="5"/>
          </w:tcPr>
          <w:p w:rsidR="00E32625" w:rsidRPr="00E76BF3" w:rsidRDefault="00E32625" w:rsidP="00EC216E">
            <w:pPr>
              <w:jc w:val="both"/>
              <w:rPr>
                <w:b/>
                <w:bCs/>
                <w:lang w:val="uk-UA"/>
              </w:rPr>
            </w:pPr>
            <w:r w:rsidRPr="00E76BF3">
              <w:rPr>
                <w:b/>
                <w:bCs/>
                <w:color w:val="0D0D0D"/>
                <w:lang w:val="uk-UA"/>
              </w:rPr>
              <w:t>Модуль ООІ та ПЗ-1.5 Оформлення відповідної документації для гарантійного обслуговування</w:t>
            </w:r>
          </w:p>
        </w:tc>
      </w:tr>
      <w:tr w:rsidR="00E32625" w:rsidRPr="00E76BF3">
        <w:tc>
          <w:tcPr>
            <w:tcW w:w="1489" w:type="dxa"/>
          </w:tcPr>
          <w:p w:rsidR="00E32625" w:rsidRPr="00E76BF3" w:rsidRDefault="00E32625" w:rsidP="00E76BF3">
            <w:pPr>
              <w:tabs>
                <w:tab w:val="left" w:pos="142"/>
                <w:tab w:val="left" w:pos="644"/>
              </w:tabs>
              <w:ind w:left="126"/>
              <w:rPr>
                <w:rFonts w:eastAsia="MS Mincho"/>
                <w:b/>
                <w:bCs/>
                <w:color w:val="auto"/>
                <w:lang w:val="uk-UA" w:eastAsia="ru-RU"/>
              </w:rPr>
            </w:pPr>
            <w:r w:rsidRPr="00E76BF3">
              <w:rPr>
                <w:rFonts w:eastAsia="MS Mincho"/>
                <w:b/>
                <w:bCs/>
                <w:color w:val="auto"/>
                <w:lang w:val="uk-UA"/>
              </w:rPr>
              <w:t>ООІ та ПЗ</w:t>
            </w:r>
            <w:r>
              <w:rPr>
                <w:rFonts w:eastAsia="MS Mincho"/>
                <w:b/>
                <w:bCs/>
                <w:color w:val="auto"/>
                <w:lang w:val="uk-UA"/>
              </w:rPr>
              <w:t>-</w:t>
            </w:r>
            <w:r w:rsidRPr="00E76BF3">
              <w:rPr>
                <w:rFonts w:eastAsia="MS Mincho"/>
                <w:b/>
                <w:bCs/>
                <w:color w:val="auto"/>
                <w:lang w:val="uk-UA"/>
              </w:rPr>
              <w:t>1.5.1</w:t>
            </w:r>
          </w:p>
        </w:tc>
        <w:tc>
          <w:tcPr>
            <w:tcW w:w="669" w:type="dxa"/>
          </w:tcPr>
          <w:p w:rsidR="00E32625" w:rsidRPr="00E76BF3" w:rsidRDefault="00E32625" w:rsidP="009D1C89">
            <w:pPr>
              <w:jc w:val="center"/>
              <w:rPr>
                <w:lang w:val="uk-UA"/>
              </w:rPr>
            </w:pPr>
            <w:r w:rsidRPr="00E76BF3">
              <w:rPr>
                <w:lang w:val="uk-UA"/>
              </w:rPr>
              <w:t>1.</w:t>
            </w:r>
          </w:p>
        </w:tc>
        <w:tc>
          <w:tcPr>
            <w:tcW w:w="3994" w:type="dxa"/>
          </w:tcPr>
          <w:p w:rsidR="00E32625" w:rsidRPr="00E76BF3" w:rsidRDefault="00E32625" w:rsidP="009D1C89">
            <w:pPr>
              <w:rPr>
                <w:lang w:val="uk-UA"/>
              </w:rPr>
            </w:pPr>
            <w:r w:rsidRPr="00E76BF3">
              <w:rPr>
                <w:lang w:val="uk-UA"/>
              </w:rPr>
              <w:t>Обслуговування інформаційних ресурсів</w:t>
            </w:r>
          </w:p>
        </w:tc>
        <w:tc>
          <w:tcPr>
            <w:tcW w:w="1562" w:type="dxa"/>
          </w:tcPr>
          <w:p w:rsidR="00E32625" w:rsidRPr="00E76BF3" w:rsidRDefault="00E32625" w:rsidP="009D1C89">
            <w:pPr>
              <w:pStyle w:val="BodyText"/>
              <w:ind w:left="500"/>
              <w:rPr>
                <w:sz w:val="28"/>
                <w:szCs w:val="28"/>
                <w:lang w:eastAsia="en-US"/>
              </w:rPr>
            </w:pPr>
            <w:r w:rsidRPr="00E76BF3">
              <w:rPr>
                <w:sz w:val="28"/>
                <w:szCs w:val="28"/>
                <w:lang w:eastAsia="en-US"/>
              </w:rPr>
              <w:t>8</w:t>
            </w:r>
          </w:p>
        </w:tc>
        <w:tc>
          <w:tcPr>
            <w:tcW w:w="1917" w:type="dxa"/>
          </w:tcPr>
          <w:p w:rsidR="00E32625" w:rsidRPr="00E76BF3" w:rsidRDefault="00E32625" w:rsidP="009D1C89">
            <w:pPr>
              <w:jc w:val="center"/>
              <w:rPr>
                <w:lang w:val="uk-UA"/>
              </w:rPr>
            </w:pPr>
            <w:r w:rsidRPr="00E76BF3">
              <w:rPr>
                <w:lang w:val="uk-UA"/>
              </w:rPr>
              <w:t>3</w:t>
            </w:r>
          </w:p>
        </w:tc>
      </w:tr>
      <w:tr w:rsidR="00E32625" w:rsidRPr="00E76BF3">
        <w:tc>
          <w:tcPr>
            <w:tcW w:w="1489" w:type="dxa"/>
          </w:tcPr>
          <w:p w:rsidR="00E32625" w:rsidRPr="00E76BF3" w:rsidRDefault="00E32625" w:rsidP="00E76BF3">
            <w:pPr>
              <w:tabs>
                <w:tab w:val="left" w:pos="142"/>
                <w:tab w:val="left" w:pos="644"/>
              </w:tabs>
              <w:ind w:left="126"/>
              <w:rPr>
                <w:rFonts w:eastAsia="MS Mincho"/>
                <w:b/>
                <w:bCs/>
                <w:color w:val="auto"/>
                <w:lang w:val="uk-UA" w:eastAsia="ru-RU"/>
              </w:rPr>
            </w:pPr>
            <w:r w:rsidRPr="00E76BF3">
              <w:rPr>
                <w:rFonts w:eastAsia="MS Mincho"/>
                <w:b/>
                <w:bCs/>
                <w:color w:val="auto"/>
                <w:lang w:val="uk-UA"/>
              </w:rPr>
              <w:t>ООІ та ПЗ</w:t>
            </w:r>
            <w:r>
              <w:rPr>
                <w:rFonts w:eastAsia="MS Mincho"/>
                <w:b/>
                <w:bCs/>
                <w:color w:val="auto"/>
                <w:lang w:val="uk-UA"/>
              </w:rPr>
              <w:t>-</w:t>
            </w:r>
            <w:r w:rsidRPr="00E76BF3">
              <w:rPr>
                <w:rFonts w:eastAsia="MS Mincho"/>
                <w:b/>
                <w:bCs/>
                <w:color w:val="auto"/>
                <w:lang w:val="uk-UA"/>
              </w:rPr>
              <w:t>1.5.2</w:t>
            </w:r>
          </w:p>
        </w:tc>
        <w:tc>
          <w:tcPr>
            <w:tcW w:w="669" w:type="dxa"/>
          </w:tcPr>
          <w:p w:rsidR="00E32625" w:rsidRPr="00E76BF3" w:rsidRDefault="00E32625" w:rsidP="009D1C89">
            <w:pPr>
              <w:jc w:val="center"/>
              <w:rPr>
                <w:lang w:val="uk-UA"/>
              </w:rPr>
            </w:pPr>
            <w:r w:rsidRPr="00E76BF3">
              <w:rPr>
                <w:lang w:val="uk-UA"/>
              </w:rPr>
              <w:t>2.</w:t>
            </w:r>
          </w:p>
        </w:tc>
        <w:tc>
          <w:tcPr>
            <w:tcW w:w="3994" w:type="dxa"/>
          </w:tcPr>
          <w:p w:rsidR="00E32625" w:rsidRPr="00E76BF3" w:rsidRDefault="00E32625" w:rsidP="009D1C89">
            <w:pPr>
              <w:rPr>
                <w:lang w:val="uk-UA"/>
              </w:rPr>
            </w:pPr>
            <w:r w:rsidRPr="00E76BF3">
              <w:rPr>
                <w:lang w:val="uk-UA"/>
              </w:rPr>
              <w:t>Прийом та оформлення замовлення</w:t>
            </w:r>
          </w:p>
        </w:tc>
        <w:tc>
          <w:tcPr>
            <w:tcW w:w="1562" w:type="dxa"/>
          </w:tcPr>
          <w:p w:rsidR="00E32625" w:rsidRPr="00E76BF3" w:rsidRDefault="00E32625" w:rsidP="009D1C89">
            <w:pPr>
              <w:pStyle w:val="BodyText"/>
              <w:ind w:left="500"/>
              <w:rPr>
                <w:sz w:val="28"/>
                <w:szCs w:val="28"/>
                <w:lang w:eastAsia="en-US"/>
              </w:rPr>
            </w:pPr>
            <w:r w:rsidRPr="00E76BF3">
              <w:rPr>
                <w:sz w:val="28"/>
                <w:szCs w:val="28"/>
                <w:lang w:eastAsia="en-US"/>
              </w:rPr>
              <w:t>5</w:t>
            </w:r>
          </w:p>
        </w:tc>
        <w:tc>
          <w:tcPr>
            <w:tcW w:w="1917" w:type="dxa"/>
          </w:tcPr>
          <w:p w:rsidR="00E32625" w:rsidRPr="00E76BF3" w:rsidRDefault="00E32625" w:rsidP="009D1C89">
            <w:pPr>
              <w:jc w:val="center"/>
              <w:rPr>
                <w:lang w:val="uk-UA"/>
              </w:rPr>
            </w:pPr>
            <w:r w:rsidRPr="00E76BF3">
              <w:rPr>
                <w:lang w:val="uk-UA"/>
              </w:rPr>
              <w:t>2</w:t>
            </w:r>
          </w:p>
        </w:tc>
      </w:tr>
      <w:tr w:rsidR="00E32625" w:rsidRPr="00E76BF3">
        <w:tc>
          <w:tcPr>
            <w:tcW w:w="1489" w:type="dxa"/>
          </w:tcPr>
          <w:p w:rsidR="00E32625" w:rsidRPr="00E76BF3" w:rsidRDefault="00E32625" w:rsidP="00E76BF3">
            <w:pPr>
              <w:tabs>
                <w:tab w:val="left" w:pos="142"/>
                <w:tab w:val="left" w:pos="644"/>
              </w:tabs>
              <w:ind w:left="126"/>
              <w:rPr>
                <w:rFonts w:eastAsia="MS Mincho"/>
                <w:b/>
                <w:bCs/>
                <w:color w:val="auto"/>
                <w:lang w:val="uk-UA" w:eastAsia="ru-RU"/>
              </w:rPr>
            </w:pPr>
            <w:r w:rsidRPr="00E76BF3">
              <w:rPr>
                <w:rFonts w:eastAsia="MS Mincho"/>
                <w:b/>
                <w:bCs/>
                <w:color w:val="auto"/>
                <w:lang w:val="uk-UA"/>
              </w:rPr>
              <w:t>ООІ та ПЗ</w:t>
            </w:r>
            <w:r>
              <w:rPr>
                <w:rFonts w:eastAsia="MS Mincho"/>
                <w:b/>
                <w:bCs/>
                <w:color w:val="auto"/>
                <w:lang w:val="uk-UA"/>
              </w:rPr>
              <w:t>-</w:t>
            </w:r>
            <w:r w:rsidRPr="00E76BF3">
              <w:rPr>
                <w:rFonts w:eastAsia="MS Mincho"/>
                <w:b/>
                <w:bCs/>
                <w:color w:val="auto"/>
                <w:lang w:val="uk-UA"/>
              </w:rPr>
              <w:t>1.5.3</w:t>
            </w:r>
          </w:p>
        </w:tc>
        <w:tc>
          <w:tcPr>
            <w:tcW w:w="669" w:type="dxa"/>
          </w:tcPr>
          <w:p w:rsidR="00E32625" w:rsidRPr="00E76BF3" w:rsidRDefault="00E32625" w:rsidP="009D1C89">
            <w:pPr>
              <w:jc w:val="center"/>
              <w:rPr>
                <w:lang w:val="uk-UA"/>
              </w:rPr>
            </w:pPr>
            <w:r w:rsidRPr="00E76BF3">
              <w:rPr>
                <w:lang w:val="uk-UA"/>
              </w:rPr>
              <w:t>3.</w:t>
            </w:r>
          </w:p>
        </w:tc>
        <w:tc>
          <w:tcPr>
            <w:tcW w:w="3994" w:type="dxa"/>
          </w:tcPr>
          <w:p w:rsidR="00E32625" w:rsidRPr="00E76BF3" w:rsidRDefault="00E32625" w:rsidP="009D1C89">
            <w:pPr>
              <w:rPr>
                <w:lang w:val="uk-UA"/>
              </w:rPr>
            </w:pPr>
            <w:r w:rsidRPr="00E76BF3">
              <w:rPr>
                <w:lang w:val="uk-UA"/>
              </w:rPr>
              <w:t>Операції з документального оформлення продажу товарів</w:t>
            </w:r>
          </w:p>
        </w:tc>
        <w:tc>
          <w:tcPr>
            <w:tcW w:w="1562" w:type="dxa"/>
          </w:tcPr>
          <w:p w:rsidR="00E32625" w:rsidRPr="00E76BF3" w:rsidRDefault="00E32625" w:rsidP="009D1C89">
            <w:pPr>
              <w:pStyle w:val="BodyText"/>
              <w:ind w:left="500"/>
              <w:rPr>
                <w:sz w:val="28"/>
                <w:szCs w:val="28"/>
                <w:lang w:eastAsia="en-US"/>
              </w:rPr>
            </w:pPr>
            <w:r w:rsidRPr="00E76BF3">
              <w:rPr>
                <w:sz w:val="28"/>
                <w:szCs w:val="28"/>
                <w:lang w:eastAsia="en-US"/>
              </w:rPr>
              <w:t>8</w:t>
            </w:r>
          </w:p>
        </w:tc>
        <w:tc>
          <w:tcPr>
            <w:tcW w:w="1917" w:type="dxa"/>
          </w:tcPr>
          <w:p w:rsidR="00E32625" w:rsidRPr="00E76BF3" w:rsidRDefault="00E32625" w:rsidP="009D1C89">
            <w:pPr>
              <w:jc w:val="center"/>
              <w:rPr>
                <w:lang w:val="uk-UA"/>
              </w:rPr>
            </w:pPr>
            <w:r w:rsidRPr="00E76BF3">
              <w:rPr>
                <w:lang w:val="uk-UA"/>
              </w:rPr>
              <w:t>3</w:t>
            </w:r>
          </w:p>
        </w:tc>
      </w:tr>
      <w:tr w:rsidR="00E32625" w:rsidRPr="00E76BF3">
        <w:tc>
          <w:tcPr>
            <w:tcW w:w="1489" w:type="dxa"/>
          </w:tcPr>
          <w:p w:rsidR="00E32625" w:rsidRPr="00E76BF3" w:rsidRDefault="00E32625" w:rsidP="00E76BF3">
            <w:pPr>
              <w:tabs>
                <w:tab w:val="left" w:pos="142"/>
                <w:tab w:val="left" w:pos="644"/>
              </w:tabs>
              <w:ind w:left="126"/>
              <w:rPr>
                <w:rFonts w:eastAsia="MS Mincho"/>
                <w:b/>
                <w:bCs/>
                <w:color w:val="auto"/>
                <w:lang w:val="uk-UA" w:eastAsia="ru-RU"/>
              </w:rPr>
            </w:pPr>
            <w:r w:rsidRPr="00E76BF3">
              <w:rPr>
                <w:rFonts w:eastAsia="MS Mincho"/>
                <w:b/>
                <w:bCs/>
                <w:color w:val="auto"/>
                <w:lang w:val="uk-UA"/>
              </w:rPr>
              <w:t>ООІ та ПЗ</w:t>
            </w:r>
            <w:r>
              <w:rPr>
                <w:rFonts w:eastAsia="MS Mincho"/>
                <w:b/>
                <w:bCs/>
                <w:color w:val="auto"/>
                <w:lang w:val="uk-UA"/>
              </w:rPr>
              <w:t>-</w:t>
            </w:r>
            <w:r w:rsidRPr="00E76BF3">
              <w:rPr>
                <w:rFonts w:eastAsia="MS Mincho"/>
                <w:b/>
                <w:bCs/>
                <w:color w:val="auto"/>
                <w:lang w:val="uk-UA"/>
              </w:rPr>
              <w:t>1.5.4</w:t>
            </w:r>
          </w:p>
        </w:tc>
        <w:tc>
          <w:tcPr>
            <w:tcW w:w="669" w:type="dxa"/>
          </w:tcPr>
          <w:p w:rsidR="00E32625" w:rsidRPr="00E76BF3" w:rsidRDefault="00E32625" w:rsidP="009D1C89">
            <w:pPr>
              <w:jc w:val="center"/>
              <w:rPr>
                <w:lang w:val="uk-UA"/>
              </w:rPr>
            </w:pPr>
            <w:r w:rsidRPr="00E76BF3">
              <w:rPr>
                <w:lang w:val="uk-UA"/>
              </w:rPr>
              <w:t>4.</w:t>
            </w:r>
          </w:p>
        </w:tc>
        <w:tc>
          <w:tcPr>
            <w:tcW w:w="3994" w:type="dxa"/>
          </w:tcPr>
          <w:p w:rsidR="00E32625" w:rsidRPr="00E76BF3" w:rsidRDefault="00E32625" w:rsidP="009D1C89">
            <w:pPr>
              <w:rPr>
                <w:lang w:val="uk-UA"/>
              </w:rPr>
            </w:pPr>
            <w:r w:rsidRPr="00E76BF3">
              <w:rPr>
                <w:color w:val="auto"/>
                <w:lang w:val="uk-UA"/>
              </w:rPr>
              <w:t>Надання гарантії на послуги</w:t>
            </w:r>
          </w:p>
        </w:tc>
        <w:tc>
          <w:tcPr>
            <w:tcW w:w="1562" w:type="dxa"/>
          </w:tcPr>
          <w:p w:rsidR="00E32625" w:rsidRPr="00E76BF3" w:rsidRDefault="00E32625" w:rsidP="009D1C89">
            <w:pPr>
              <w:pStyle w:val="BodyText"/>
              <w:ind w:left="500"/>
              <w:rPr>
                <w:sz w:val="28"/>
                <w:szCs w:val="28"/>
                <w:lang w:eastAsia="en-US"/>
              </w:rPr>
            </w:pPr>
            <w:r w:rsidRPr="00E76BF3">
              <w:rPr>
                <w:sz w:val="28"/>
                <w:szCs w:val="28"/>
                <w:lang w:eastAsia="en-US"/>
              </w:rPr>
              <w:t>5</w:t>
            </w:r>
          </w:p>
        </w:tc>
        <w:tc>
          <w:tcPr>
            <w:tcW w:w="1917" w:type="dxa"/>
          </w:tcPr>
          <w:p w:rsidR="00E32625" w:rsidRPr="00E76BF3" w:rsidRDefault="00E32625" w:rsidP="009D1C89">
            <w:pPr>
              <w:jc w:val="center"/>
              <w:rPr>
                <w:lang w:val="uk-UA"/>
              </w:rPr>
            </w:pPr>
            <w:r w:rsidRPr="00E76BF3">
              <w:rPr>
                <w:lang w:val="uk-UA"/>
              </w:rPr>
              <w:t>3</w:t>
            </w:r>
          </w:p>
        </w:tc>
      </w:tr>
      <w:tr w:rsidR="00E32625" w:rsidRPr="00E76BF3">
        <w:tc>
          <w:tcPr>
            <w:tcW w:w="1489" w:type="dxa"/>
          </w:tcPr>
          <w:p w:rsidR="00E32625" w:rsidRPr="00E76BF3" w:rsidRDefault="00E32625" w:rsidP="00E76BF3">
            <w:pPr>
              <w:tabs>
                <w:tab w:val="left" w:pos="142"/>
                <w:tab w:val="left" w:pos="644"/>
              </w:tabs>
              <w:ind w:left="126"/>
              <w:rPr>
                <w:rFonts w:eastAsia="MS Mincho"/>
                <w:b/>
                <w:bCs/>
                <w:color w:val="auto"/>
                <w:lang w:val="uk-UA" w:eastAsia="ru-RU"/>
              </w:rPr>
            </w:pPr>
            <w:r w:rsidRPr="00E76BF3">
              <w:rPr>
                <w:rFonts w:eastAsia="MS Mincho"/>
                <w:b/>
                <w:bCs/>
                <w:color w:val="auto"/>
                <w:lang w:val="uk-UA"/>
              </w:rPr>
              <w:t>ООІ та ПЗ</w:t>
            </w:r>
            <w:r>
              <w:rPr>
                <w:rFonts w:eastAsia="MS Mincho"/>
                <w:b/>
                <w:bCs/>
                <w:color w:val="auto"/>
                <w:lang w:val="uk-UA"/>
              </w:rPr>
              <w:t>-</w:t>
            </w:r>
            <w:r w:rsidRPr="00E76BF3">
              <w:rPr>
                <w:rFonts w:eastAsia="MS Mincho"/>
                <w:b/>
                <w:bCs/>
                <w:color w:val="auto"/>
                <w:lang w:val="uk-UA"/>
              </w:rPr>
              <w:t>1.5.5</w:t>
            </w:r>
          </w:p>
        </w:tc>
        <w:tc>
          <w:tcPr>
            <w:tcW w:w="669" w:type="dxa"/>
          </w:tcPr>
          <w:p w:rsidR="00E32625" w:rsidRPr="00E76BF3" w:rsidRDefault="00E32625" w:rsidP="009D1C89">
            <w:pPr>
              <w:jc w:val="center"/>
              <w:rPr>
                <w:lang w:val="uk-UA"/>
              </w:rPr>
            </w:pPr>
            <w:r w:rsidRPr="00E76BF3">
              <w:rPr>
                <w:lang w:val="uk-UA"/>
              </w:rPr>
              <w:t>5.</w:t>
            </w:r>
          </w:p>
        </w:tc>
        <w:tc>
          <w:tcPr>
            <w:tcW w:w="3994" w:type="dxa"/>
          </w:tcPr>
          <w:p w:rsidR="00E32625" w:rsidRPr="00E76BF3" w:rsidRDefault="00E32625" w:rsidP="009D1C89">
            <w:pPr>
              <w:rPr>
                <w:color w:val="auto"/>
                <w:lang w:val="uk-UA"/>
              </w:rPr>
            </w:pPr>
            <w:r w:rsidRPr="00E76BF3">
              <w:rPr>
                <w:color w:val="auto"/>
                <w:lang w:val="uk-UA"/>
              </w:rPr>
              <w:t>Здійснення розрахунків за виконані роботи</w:t>
            </w:r>
          </w:p>
        </w:tc>
        <w:tc>
          <w:tcPr>
            <w:tcW w:w="1562" w:type="dxa"/>
          </w:tcPr>
          <w:p w:rsidR="00E32625" w:rsidRPr="00E76BF3" w:rsidRDefault="00E32625" w:rsidP="009D1C89">
            <w:pPr>
              <w:pStyle w:val="BodyText"/>
              <w:ind w:left="500"/>
              <w:rPr>
                <w:sz w:val="28"/>
                <w:szCs w:val="28"/>
                <w:lang w:eastAsia="en-US"/>
              </w:rPr>
            </w:pPr>
            <w:r w:rsidRPr="00E76BF3">
              <w:rPr>
                <w:sz w:val="28"/>
                <w:szCs w:val="28"/>
                <w:lang w:eastAsia="en-US"/>
              </w:rPr>
              <w:t>2</w:t>
            </w:r>
          </w:p>
        </w:tc>
        <w:tc>
          <w:tcPr>
            <w:tcW w:w="1917" w:type="dxa"/>
          </w:tcPr>
          <w:p w:rsidR="00E32625" w:rsidRPr="00E76BF3" w:rsidRDefault="00E32625" w:rsidP="009D1C89">
            <w:pPr>
              <w:jc w:val="center"/>
              <w:rPr>
                <w:lang w:val="uk-UA"/>
              </w:rPr>
            </w:pPr>
            <w:r w:rsidRPr="00E76BF3">
              <w:rPr>
                <w:lang w:val="uk-UA"/>
              </w:rPr>
              <w:t>1</w:t>
            </w:r>
          </w:p>
        </w:tc>
      </w:tr>
      <w:tr w:rsidR="00E32625" w:rsidRPr="00E76BF3">
        <w:tc>
          <w:tcPr>
            <w:tcW w:w="1489" w:type="dxa"/>
          </w:tcPr>
          <w:p w:rsidR="00E32625" w:rsidRPr="00E76BF3" w:rsidRDefault="00E32625" w:rsidP="00E76BF3">
            <w:pPr>
              <w:tabs>
                <w:tab w:val="left" w:pos="141"/>
                <w:tab w:val="left" w:pos="644"/>
              </w:tabs>
              <w:ind w:left="141"/>
              <w:rPr>
                <w:rFonts w:eastAsia="MS Mincho"/>
                <w:b/>
                <w:bCs/>
                <w:color w:val="auto"/>
                <w:lang w:val="uk-UA" w:eastAsia="ja-JP"/>
              </w:rPr>
            </w:pPr>
            <w:r w:rsidRPr="00E76BF3">
              <w:rPr>
                <w:rFonts w:eastAsia="MS Mincho"/>
                <w:b/>
                <w:bCs/>
                <w:color w:val="auto"/>
                <w:lang w:val="uk-UA" w:eastAsia="ja-JP"/>
              </w:rPr>
              <w:t>ООІ та ПЗ</w:t>
            </w:r>
            <w:r>
              <w:rPr>
                <w:rFonts w:eastAsia="MS Mincho"/>
                <w:b/>
                <w:bCs/>
                <w:color w:val="auto"/>
                <w:lang w:val="uk-UA" w:eastAsia="ja-JP"/>
              </w:rPr>
              <w:t>-</w:t>
            </w:r>
            <w:r w:rsidRPr="00E76BF3">
              <w:rPr>
                <w:rFonts w:eastAsia="MS Mincho"/>
                <w:b/>
                <w:bCs/>
                <w:color w:val="auto"/>
                <w:lang w:val="uk-UA" w:eastAsia="ja-JP"/>
              </w:rPr>
              <w:t>1.5.6</w:t>
            </w:r>
          </w:p>
        </w:tc>
        <w:tc>
          <w:tcPr>
            <w:tcW w:w="669" w:type="dxa"/>
          </w:tcPr>
          <w:p w:rsidR="00E32625" w:rsidRPr="00E76BF3" w:rsidRDefault="00E32625" w:rsidP="009D1C89">
            <w:pPr>
              <w:jc w:val="center"/>
              <w:rPr>
                <w:lang w:val="uk-UA"/>
              </w:rPr>
            </w:pPr>
            <w:r w:rsidRPr="00E76BF3">
              <w:rPr>
                <w:lang w:val="uk-UA"/>
              </w:rPr>
              <w:t>6.</w:t>
            </w:r>
          </w:p>
        </w:tc>
        <w:tc>
          <w:tcPr>
            <w:tcW w:w="3994" w:type="dxa"/>
          </w:tcPr>
          <w:p w:rsidR="00E32625" w:rsidRPr="00E76BF3" w:rsidRDefault="00E32625" w:rsidP="009D1C89">
            <w:pPr>
              <w:rPr>
                <w:color w:val="auto"/>
                <w:lang w:val="uk-UA"/>
              </w:rPr>
            </w:pPr>
            <w:r w:rsidRPr="00E76BF3">
              <w:rPr>
                <w:color w:val="auto"/>
                <w:lang w:val="uk-UA"/>
              </w:rPr>
              <w:t>Якісне обслуговування споживачів</w:t>
            </w:r>
          </w:p>
        </w:tc>
        <w:tc>
          <w:tcPr>
            <w:tcW w:w="1562" w:type="dxa"/>
          </w:tcPr>
          <w:p w:rsidR="00E32625" w:rsidRPr="00E76BF3" w:rsidRDefault="00E32625" w:rsidP="009D1C89">
            <w:pPr>
              <w:pStyle w:val="BodyText"/>
              <w:ind w:left="500"/>
              <w:rPr>
                <w:sz w:val="28"/>
                <w:szCs w:val="28"/>
                <w:lang w:eastAsia="en-US"/>
              </w:rPr>
            </w:pPr>
            <w:r w:rsidRPr="00E76BF3">
              <w:rPr>
                <w:sz w:val="28"/>
                <w:szCs w:val="28"/>
                <w:lang w:eastAsia="en-US"/>
              </w:rPr>
              <w:t>6</w:t>
            </w:r>
          </w:p>
        </w:tc>
        <w:tc>
          <w:tcPr>
            <w:tcW w:w="1917" w:type="dxa"/>
          </w:tcPr>
          <w:p w:rsidR="00E32625" w:rsidRPr="00E76BF3" w:rsidRDefault="00E32625" w:rsidP="009D1C89">
            <w:pPr>
              <w:jc w:val="center"/>
              <w:rPr>
                <w:b/>
                <w:bCs/>
                <w:lang w:val="uk-UA"/>
              </w:rPr>
            </w:pPr>
            <w:r w:rsidRPr="00E76BF3">
              <w:rPr>
                <w:b/>
                <w:bCs/>
                <w:lang w:val="uk-UA"/>
              </w:rPr>
              <w:t>-</w:t>
            </w:r>
          </w:p>
        </w:tc>
      </w:tr>
      <w:tr w:rsidR="00E32625" w:rsidRPr="00E76BF3">
        <w:tc>
          <w:tcPr>
            <w:tcW w:w="6152" w:type="dxa"/>
            <w:gridSpan w:val="3"/>
          </w:tcPr>
          <w:p w:rsidR="00E32625" w:rsidRPr="00E76BF3" w:rsidRDefault="00E32625" w:rsidP="00052048">
            <w:pPr>
              <w:pStyle w:val="Heading2"/>
              <w:spacing w:before="0" w:after="0"/>
              <w:jc w:val="right"/>
              <w:rPr>
                <w:i w:val="0"/>
                <w:iCs w:val="0"/>
                <w:lang w:val="uk-UA"/>
              </w:rPr>
            </w:pPr>
            <w:r w:rsidRPr="00E76BF3">
              <w:rPr>
                <w:i w:val="0"/>
                <w:iCs w:val="0"/>
                <w:lang w:val="uk-UA"/>
              </w:rPr>
              <w:t>Всього:</w:t>
            </w:r>
          </w:p>
        </w:tc>
        <w:tc>
          <w:tcPr>
            <w:tcW w:w="1562" w:type="dxa"/>
          </w:tcPr>
          <w:p w:rsidR="00E32625" w:rsidRPr="00E76BF3" w:rsidRDefault="00E32625" w:rsidP="009D1C89">
            <w:pPr>
              <w:pStyle w:val="41"/>
              <w:shd w:val="clear" w:color="auto" w:fill="auto"/>
              <w:spacing w:before="0" w:after="0" w:line="240" w:lineRule="auto"/>
              <w:ind w:left="500"/>
              <w:rPr>
                <w:rFonts w:ascii="Times New Roman" w:hAnsi="Times New Roman" w:cs="Times New Roman"/>
                <w:i w:val="0"/>
                <w:iCs w:val="0"/>
                <w:sz w:val="28"/>
                <w:szCs w:val="28"/>
                <w:lang w:val="uk-UA" w:eastAsia="en-US"/>
              </w:rPr>
            </w:pPr>
            <w:r w:rsidRPr="00E76BF3">
              <w:rPr>
                <w:rFonts w:ascii="Times New Roman" w:hAnsi="Times New Roman" w:cs="Times New Roman"/>
                <w:i w:val="0"/>
                <w:iCs w:val="0"/>
                <w:sz w:val="28"/>
                <w:szCs w:val="28"/>
                <w:lang w:val="uk-UA" w:eastAsia="en-US"/>
              </w:rPr>
              <w:t>34</w:t>
            </w:r>
          </w:p>
        </w:tc>
        <w:tc>
          <w:tcPr>
            <w:tcW w:w="1917" w:type="dxa"/>
          </w:tcPr>
          <w:p w:rsidR="00E32625" w:rsidRPr="00E76BF3" w:rsidRDefault="00E32625" w:rsidP="009D1C89">
            <w:pPr>
              <w:jc w:val="center"/>
              <w:rPr>
                <w:b/>
                <w:bCs/>
                <w:lang w:val="uk-UA"/>
              </w:rPr>
            </w:pPr>
            <w:r w:rsidRPr="00E76BF3">
              <w:rPr>
                <w:b/>
                <w:bCs/>
                <w:lang w:val="uk-UA"/>
              </w:rPr>
              <w:fldChar w:fldCharType="begin"/>
            </w:r>
            <w:r w:rsidRPr="00E76BF3">
              <w:rPr>
                <w:b/>
                <w:bCs/>
                <w:lang w:val="uk-UA"/>
              </w:rPr>
              <w:instrText xml:space="preserve"> =SUM(ABOVE) </w:instrText>
            </w:r>
            <w:r w:rsidRPr="00E76BF3">
              <w:rPr>
                <w:b/>
                <w:bCs/>
                <w:lang w:val="uk-UA"/>
              </w:rPr>
              <w:fldChar w:fldCharType="separate"/>
            </w:r>
            <w:r w:rsidRPr="00E76BF3">
              <w:rPr>
                <w:b/>
                <w:bCs/>
                <w:noProof/>
                <w:lang w:val="uk-UA"/>
              </w:rPr>
              <w:t>12</w:t>
            </w:r>
            <w:r w:rsidRPr="00E76BF3">
              <w:rPr>
                <w:b/>
                <w:bCs/>
                <w:lang w:val="uk-UA"/>
              </w:rPr>
              <w:fldChar w:fldCharType="end"/>
            </w:r>
          </w:p>
        </w:tc>
      </w:tr>
    </w:tbl>
    <w:p w:rsidR="00E32625" w:rsidRPr="00E76BF3" w:rsidRDefault="00E32625" w:rsidP="009D1C89">
      <w:pPr>
        <w:pStyle w:val="BodyText"/>
        <w:ind w:right="140" w:firstLine="851"/>
        <w:jc w:val="both"/>
        <w:rPr>
          <w:b/>
          <w:bCs/>
          <w:sz w:val="24"/>
          <w:szCs w:val="24"/>
        </w:rPr>
      </w:pPr>
    </w:p>
    <w:p w:rsidR="00E32625" w:rsidRPr="00E76BF3" w:rsidRDefault="00E32625" w:rsidP="00E76BF3">
      <w:pPr>
        <w:pStyle w:val="BodyText"/>
        <w:ind w:right="140" w:firstLine="851"/>
        <w:jc w:val="both"/>
        <w:rPr>
          <w:b/>
          <w:bCs/>
          <w:sz w:val="28"/>
          <w:szCs w:val="28"/>
        </w:rPr>
      </w:pPr>
      <w:r w:rsidRPr="00E76BF3">
        <w:rPr>
          <w:b/>
          <w:bCs/>
          <w:sz w:val="28"/>
          <w:szCs w:val="28"/>
        </w:rPr>
        <w:t xml:space="preserve">Модуль ООІ та ПЗ-1.5.1 </w:t>
      </w:r>
      <w:r w:rsidRPr="007736C6">
        <w:rPr>
          <w:b/>
          <w:bCs/>
          <w:sz w:val="28"/>
          <w:szCs w:val="28"/>
        </w:rPr>
        <w:t>Знання видів робіт з обслуговування інформаційних ресурсів</w:t>
      </w:r>
    </w:p>
    <w:p w:rsidR="00E32625" w:rsidRPr="00E76BF3" w:rsidRDefault="00E32625" w:rsidP="00E76BF3">
      <w:pPr>
        <w:pStyle w:val="BodyText"/>
        <w:ind w:right="140" w:firstLine="851"/>
        <w:jc w:val="both"/>
        <w:rPr>
          <w:b/>
          <w:bCs/>
          <w:sz w:val="28"/>
          <w:szCs w:val="28"/>
          <w:lang w:eastAsia="uk-UA"/>
        </w:rPr>
      </w:pPr>
      <w:r w:rsidRPr="00E76BF3">
        <w:rPr>
          <w:b/>
          <w:bCs/>
          <w:sz w:val="28"/>
          <w:szCs w:val="28"/>
        </w:rPr>
        <w:t>Тема 1. Обслуговування інформаційних ресурсів</w:t>
      </w:r>
      <w:r w:rsidRPr="00E76BF3">
        <w:rPr>
          <w:b/>
          <w:bCs/>
          <w:sz w:val="28"/>
          <w:szCs w:val="28"/>
          <w:lang w:eastAsia="uk-UA"/>
        </w:rPr>
        <w:t xml:space="preserve"> </w:t>
      </w:r>
    </w:p>
    <w:p w:rsidR="00E32625" w:rsidRPr="00E76BF3" w:rsidRDefault="00E32625" w:rsidP="00E76BF3">
      <w:pPr>
        <w:ind w:firstLine="567"/>
        <w:jc w:val="both"/>
        <w:rPr>
          <w:color w:val="auto"/>
          <w:lang w:val="uk-UA"/>
        </w:rPr>
      </w:pPr>
      <w:r w:rsidRPr="00E76BF3">
        <w:rPr>
          <w:color w:val="auto"/>
          <w:lang w:val="uk-UA"/>
        </w:rPr>
        <w:t>Роботи з обслуговування інформаційних ресурсів: встановлення програмного забезпечення; оновлення і модернізація програмного забезпечення.</w:t>
      </w:r>
    </w:p>
    <w:p w:rsidR="00E32625" w:rsidRPr="00E76BF3" w:rsidRDefault="00E32625" w:rsidP="00E76BF3">
      <w:pPr>
        <w:ind w:firstLine="567"/>
        <w:jc w:val="both"/>
        <w:rPr>
          <w:color w:val="auto"/>
          <w:lang w:val="uk-UA"/>
        </w:rPr>
      </w:pPr>
      <w:r w:rsidRPr="00E76BF3">
        <w:rPr>
          <w:color w:val="auto"/>
          <w:lang w:val="uk-UA"/>
        </w:rPr>
        <w:t>Роботи з обслуговування інформаційних ресурсів: комплектація програмного забезпечення.</w:t>
      </w:r>
    </w:p>
    <w:p w:rsidR="00E32625" w:rsidRPr="00E76BF3" w:rsidRDefault="00E32625" w:rsidP="00E76BF3">
      <w:pPr>
        <w:ind w:firstLine="567"/>
        <w:jc w:val="both"/>
        <w:rPr>
          <w:color w:val="auto"/>
          <w:lang w:val="uk-UA"/>
        </w:rPr>
      </w:pPr>
      <w:r w:rsidRPr="00E76BF3">
        <w:rPr>
          <w:color w:val="auto"/>
          <w:lang w:val="uk-UA"/>
        </w:rPr>
        <w:t>Роботи з обслуговування інформаційних ресурсів: налагодження роботи та підключення периферійних пристроїв.</w:t>
      </w:r>
    </w:p>
    <w:p w:rsidR="00E32625" w:rsidRPr="00E76BF3" w:rsidRDefault="00E32625" w:rsidP="00E76BF3">
      <w:pPr>
        <w:ind w:firstLine="567"/>
        <w:jc w:val="both"/>
        <w:rPr>
          <w:color w:val="auto"/>
          <w:lang w:val="uk-UA"/>
        </w:rPr>
      </w:pPr>
      <w:r w:rsidRPr="00E76BF3">
        <w:rPr>
          <w:color w:val="auto"/>
          <w:lang w:val="uk-UA"/>
        </w:rPr>
        <w:t>Роботи з обслуговування інформаційних ресурсів: налагодження коректної роботи інформаційної системи.</w:t>
      </w:r>
    </w:p>
    <w:p w:rsidR="00E32625" w:rsidRPr="00E76BF3" w:rsidRDefault="00E32625" w:rsidP="00E76BF3">
      <w:pPr>
        <w:ind w:firstLine="567"/>
        <w:jc w:val="both"/>
        <w:rPr>
          <w:color w:val="auto"/>
          <w:lang w:val="uk-UA"/>
        </w:rPr>
      </w:pPr>
      <w:r w:rsidRPr="00E76BF3">
        <w:rPr>
          <w:color w:val="auto"/>
          <w:lang w:val="uk-UA"/>
        </w:rPr>
        <w:t>Надання рекламної інформації з продажу товарів і послуг.</w:t>
      </w:r>
    </w:p>
    <w:p w:rsidR="00E32625" w:rsidRPr="00E76BF3" w:rsidRDefault="00E32625" w:rsidP="00E76BF3">
      <w:pPr>
        <w:ind w:firstLine="851"/>
        <w:jc w:val="both"/>
        <w:rPr>
          <w:i/>
          <w:iCs/>
          <w:lang w:val="uk-UA"/>
        </w:rPr>
      </w:pPr>
      <w:r w:rsidRPr="00E76BF3">
        <w:rPr>
          <w:i/>
          <w:iCs/>
          <w:lang w:val="uk-UA"/>
        </w:rPr>
        <w:t>Лабораторно-практичні роботи</w:t>
      </w:r>
    </w:p>
    <w:p w:rsidR="00E32625" w:rsidRPr="00E76BF3" w:rsidRDefault="00E32625" w:rsidP="00E76BF3">
      <w:pPr>
        <w:numPr>
          <w:ilvl w:val="0"/>
          <w:numId w:val="46"/>
        </w:numPr>
        <w:ind w:left="1428"/>
        <w:jc w:val="both"/>
        <w:rPr>
          <w:lang w:val="uk-UA"/>
        </w:rPr>
      </w:pPr>
      <w:r w:rsidRPr="00E76BF3">
        <w:rPr>
          <w:lang w:val="uk-UA"/>
        </w:rPr>
        <w:t>Встановлення програмного забезпечення на вимогу споживача.</w:t>
      </w:r>
    </w:p>
    <w:p w:rsidR="00E32625" w:rsidRPr="00E76BF3" w:rsidRDefault="00E32625" w:rsidP="00E76BF3">
      <w:pPr>
        <w:numPr>
          <w:ilvl w:val="0"/>
          <w:numId w:val="46"/>
        </w:numPr>
        <w:ind w:left="1428"/>
        <w:jc w:val="both"/>
        <w:rPr>
          <w:lang w:val="uk-UA"/>
        </w:rPr>
      </w:pPr>
      <w:r w:rsidRPr="00E76BF3">
        <w:rPr>
          <w:lang w:val="uk-UA"/>
        </w:rPr>
        <w:t>Модернізація та комплектація програмного забезпечення відповідно до потреб споживача.</w:t>
      </w:r>
    </w:p>
    <w:p w:rsidR="00E32625" w:rsidRPr="00E76BF3" w:rsidRDefault="00E32625" w:rsidP="00E76BF3">
      <w:pPr>
        <w:numPr>
          <w:ilvl w:val="0"/>
          <w:numId w:val="46"/>
        </w:numPr>
        <w:ind w:left="1428"/>
        <w:jc w:val="both"/>
        <w:rPr>
          <w:lang w:val="uk-UA"/>
        </w:rPr>
      </w:pPr>
      <w:r w:rsidRPr="00E76BF3">
        <w:rPr>
          <w:lang w:val="uk-UA"/>
        </w:rPr>
        <w:t>Налагодження роботи та підключення периферійних пристроїв та коректної роботи інформаційної системи</w:t>
      </w:r>
    </w:p>
    <w:p w:rsidR="00E32625" w:rsidRPr="00E76BF3" w:rsidRDefault="00E32625" w:rsidP="00E76BF3">
      <w:pPr>
        <w:ind w:firstLine="567"/>
        <w:jc w:val="both"/>
        <w:rPr>
          <w:b/>
          <w:bCs/>
          <w:lang w:val="uk-UA"/>
        </w:rPr>
      </w:pPr>
    </w:p>
    <w:p w:rsidR="00E32625" w:rsidRPr="00E76BF3" w:rsidRDefault="00E32625" w:rsidP="00E76BF3">
      <w:pPr>
        <w:pStyle w:val="BodyText"/>
        <w:ind w:right="140" w:firstLine="851"/>
        <w:jc w:val="both"/>
        <w:rPr>
          <w:b/>
          <w:bCs/>
          <w:sz w:val="28"/>
          <w:szCs w:val="28"/>
        </w:rPr>
      </w:pPr>
      <w:r w:rsidRPr="00E76BF3">
        <w:rPr>
          <w:b/>
          <w:bCs/>
          <w:sz w:val="28"/>
          <w:szCs w:val="28"/>
        </w:rPr>
        <w:t>Модуль ООІ та ПЗ-1.5.</w:t>
      </w:r>
      <w:r>
        <w:rPr>
          <w:b/>
          <w:bCs/>
          <w:sz w:val="28"/>
          <w:szCs w:val="28"/>
        </w:rPr>
        <w:t>2</w:t>
      </w:r>
      <w:r w:rsidRPr="00E76BF3">
        <w:rPr>
          <w:b/>
          <w:bCs/>
          <w:sz w:val="28"/>
          <w:szCs w:val="28"/>
        </w:rPr>
        <w:t xml:space="preserve"> </w:t>
      </w:r>
      <w:r w:rsidRPr="007736C6">
        <w:rPr>
          <w:b/>
          <w:bCs/>
          <w:sz w:val="28"/>
          <w:szCs w:val="28"/>
        </w:rPr>
        <w:t>Знання правил прийому та оформлення замовлення</w:t>
      </w:r>
    </w:p>
    <w:p w:rsidR="00E32625" w:rsidRPr="00E76BF3" w:rsidRDefault="00E32625" w:rsidP="00E76BF3">
      <w:pPr>
        <w:ind w:firstLine="567"/>
        <w:jc w:val="both"/>
        <w:rPr>
          <w:b/>
          <w:bCs/>
          <w:lang w:val="uk-UA" w:eastAsia="uk-UA"/>
        </w:rPr>
      </w:pPr>
      <w:r w:rsidRPr="00E76BF3">
        <w:rPr>
          <w:b/>
          <w:bCs/>
          <w:lang w:val="uk-UA"/>
        </w:rPr>
        <w:t>Тема 2. Прийом та оформлення замовлення</w:t>
      </w:r>
    </w:p>
    <w:p w:rsidR="00E32625" w:rsidRPr="00E76BF3" w:rsidRDefault="00E32625" w:rsidP="00E76BF3">
      <w:pPr>
        <w:ind w:firstLine="567"/>
        <w:jc w:val="both"/>
        <w:rPr>
          <w:rStyle w:val="Strong"/>
          <w:b w:val="0"/>
          <w:bCs w:val="0"/>
          <w:color w:val="auto"/>
          <w:lang w:val="uk-UA"/>
        </w:rPr>
      </w:pPr>
      <w:r w:rsidRPr="00E76BF3">
        <w:rPr>
          <w:lang w:val="uk-UA"/>
        </w:rPr>
        <w:t>Порядок</w:t>
      </w:r>
      <w:r w:rsidRPr="00E76BF3">
        <w:rPr>
          <w:rStyle w:val="Strong"/>
          <w:b w:val="0"/>
          <w:bCs w:val="0"/>
          <w:color w:val="auto"/>
          <w:lang w:val="uk-UA"/>
        </w:rPr>
        <w:t xml:space="preserve"> оформлення замовлення на надання послуг.</w:t>
      </w:r>
    </w:p>
    <w:p w:rsidR="00E32625" w:rsidRPr="00E76BF3" w:rsidRDefault="00E32625" w:rsidP="00E76BF3">
      <w:pPr>
        <w:ind w:firstLine="567"/>
        <w:jc w:val="both"/>
        <w:rPr>
          <w:rStyle w:val="Strong"/>
          <w:b w:val="0"/>
          <w:bCs w:val="0"/>
          <w:color w:val="auto"/>
          <w:lang w:val="uk-UA"/>
        </w:rPr>
      </w:pPr>
      <w:r w:rsidRPr="00E76BF3">
        <w:rPr>
          <w:rStyle w:val="Strong"/>
          <w:color w:val="auto"/>
          <w:lang w:val="uk-UA"/>
        </w:rPr>
        <w:t>Випадки відмови у прийманні замовлення. Термін виконання замовлення.</w:t>
      </w:r>
    </w:p>
    <w:p w:rsidR="00E32625" w:rsidRPr="00E76BF3" w:rsidRDefault="00E32625" w:rsidP="00E76BF3">
      <w:pPr>
        <w:ind w:firstLine="567"/>
        <w:jc w:val="both"/>
        <w:rPr>
          <w:rStyle w:val="Strong"/>
          <w:color w:val="auto"/>
          <w:lang w:val="uk-UA"/>
        </w:rPr>
      </w:pPr>
      <w:r w:rsidRPr="00E76BF3">
        <w:rPr>
          <w:rStyle w:val="Strong"/>
          <w:color w:val="auto"/>
          <w:lang w:val="uk-UA"/>
        </w:rPr>
        <w:t>Порядок виконання робіт замовнику.</w:t>
      </w:r>
    </w:p>
    <w:p w:rsidR="00E32625" w:rsidRPr="00E76BF3" w:rsidRDefault="00E32625" w:rsidP="00E76BF3">
      <w:pPr>
        <w:ind w:firstLine="851"/>
        <w:jc w:val="both"/>
        <w:rPr>
          <w:i/>
          <w:iCs/>
          <w:lang w:val="uk-UA"/>
        </w:rPr>
      </w:pPr>
      <w:r w:rsidRPr="00E76BF3">
        <w:rPr>
          <w:i/>
          <w:iCs/>
          <w:lang w:val="uk-UA"/>
        </w:rPr>
        <w:t>Лабораторно-практичні роботи</w:t>
      </w:r>
    </w:p>
    <w:p w:rsidR="00E32625" w:rsidRPr="00E76BF3" w:rsidRDefault="00E32625" w:rsidP="00E76BF3">
      <w:pPr>
        <w:numPr>
          <w:ilvl w:val="0"/>
          <w:numId w:val="47"/>
        </w:numPr>
        <w:jc w:val="both"/>
        <w:rPr>
          <w:lang w:val="uk-UA"/>
        </w:rPr>
      </w:pPr>
      <w:r w:rsidRPr="00E76BF3">
        <w:rPr>
          <w:lang w:val="uk-UA"/>
        </w:rPr>
        <w:t>Оформл</w:t>
      </w:r>
      <w:r>
        <w:rPr>
          <w:lang w:val="uk-UA"/>
        </w:rPr>
        <w:t>ення договору на надання послуг</w:t>
      </w:r>
    </w:p>
    <w:p w:rsidR="00E32625" w:rsidRPr="00E76BF3" w:rsidRDefault="00E32625" w:rsidP="00E76BF3">
      <w:pPr>
        <w:numPr>
          <w:ilvl w:val="0"/>
          <w:numId w:val="47"/>
        </w:numPr>
        <w:jc w:val="both"/>
        <w:rPr>
          <w:lang w:val="uk-UA"/>
        </w:rPr>
      </w:pPr>
      <w:r w:rsidRPr="00E76BF3">
        <w:rPr>
          <w:lang w:val="uk-UA"/>
        </w:rPr>
        <w:t>Оформлення акт</w:t>
      </w:r>
      <w:r>
        <w:rPr>
          <w:lang w:val="uk-UA"/>
        </w:rPr>
        <w:t>у виконаних робіт</w:t>
      </w:r>
    </w:p>
    <w:p w:rsidR="00E32625" w:rsidRPr="00E76BF3" w:rsidRDefault="00E32625" w:rsidP="00E76BF3">
      <w:pPr>
        <w:ind w:firstLine="567"/>
        <w:jc w:val="both"/>
        <w:rPr>
          <w:b/>
          <w:bCs/>
          <w:lang w:val="uk-UA"/>
        </w:rPr>
      </w:pPr>
    </w:p>
    <w:p w:rsidR="00E32625" w:rsidRPr="00E76BF3" w:rsidRDefault="00E32625" w:rsidP="00E76BF3">
      <w:pPr>
        <w:pStyle w:val="BodyText"/>
        <w:ind w:right="140" w:firstLine="851"/>
        <w:jc w:val="both"/>
        <w:rPr>
          <w:b/>
          <w:bCs/>
          <w:sz w:val="28"/>
          <w:szCs w:val="28"/>
        </w:rPr>
      </w:pPr>
      <w:r w:rsidRPr="00E76BF3">
        <w:rPr>
          <w:b/>
          <w:bCs/>
          <w:sz w:val="28"/>
          <w:szCs w:val="28"/>
        </w:rPr>
        <w:t>Модуль ООІ та ПЗ-1.5.</w:t>
      </w:r>
      <w:r>
        <w:rPr>
          <w:b/>
          <w:bCs/>
          <w:sz w:val="28"/>
          <w:szCs w:val="28"/>
        </w:rPr>
        <w:t>3</w:t>
      </w:r>
      <w:r w:rsidRPr="00E76BF3">
        <w:rPr>
          <w:b/>
          <w:bCs/>
          <w:sz w:val="28"/>
          <w:szCs w:val="28"/>
        </w:rPr>
        <w:t xml:space="preserve"> </w:t>
      </w:r>
      <w:r w:rsidRPr="007736C6">
        <w:rPr>
          <w:b/>
          <w:bCs/>
          <w:sz w:val="28"/>
          <w:szCs w:val="28"/>
        </w:rPr>
        <w:t>Виконання операцій із оформлення документації та гарантійного обслуговування споживачів до оформлення документації</w:t>
      </w:r>
    </w:p>
    <w:p w:rsidR="00E32625" w:rsidRPr="00E76BF3" w:rsidRDefault="00E32625" w:rsidP="00E76BF3">
      <w:pPr>
        <w:ind w:firstLine="567"/>
        <w:jc w:val="both"/>
        <w:rPr>
          <w:b/>
          <w:bCs/>
          <w:lang w:val="uk-UA"/>
        </w:rPr>
      </w:pPr>
      <w:r w:rsidRPr="00E76BF3">
        <w:rPr>
          <w:b/>
          <w:bCs/>
          <w:lang w:val="uk-UA"/>
        </w:rPr>
        <w:t>Тема 3.</w:t>
      </w:r>
      <w:r w:rsidRPr="00E76BF3">
        <w:rPr>
          <w:lang w:val="uk-UA"/>
        </w:rPr>
        <w:t xml:space="preserve"> </w:t>
      </w:r>
      <w:r w:rsidRPr="00E76BF3">
        <w:rPr>
          <w:b/>
          <w:bCs/>
          <w:lang w:val="uk-UA"/>
        </w:rPr>
        <w:t>Операції з документального оформлення продажу товарів</w:t>
      </w:r>
    </w:p>
    <w:p w:rsidR="00E32625" w:rsidRDefault="00E32625" w:rsidP="00E76BF3">
      <w:pPr>
        <w:ind w:firstLine="567"/>
        <w:jc w:val="both"/>
        <w:rPr>
          <w:lang w:val="uk-UA"/>
        </w:rPr>
      </w:pPr>
      <w:r w:rsidRPr="00E76BF3">
        <w:rPr>
          <w:color w:val="auto"/>
          <w:lang w:val="uk-UA"/>
        </w:rPr>
        <w:t>Стандарти уніфікованої системи організаційно-розпорядчої документації, щодо обліково-фінансової та господарської діяльності</w:t>
      </w:r>
      <w:r>
        <w:rPr>
          <w:color w:val="auto"/>
          <w:lang w:val="uk-UA"/>
        </w:rPr>
        <w:t xml:space="preserve">: </w:t>
      </w:r>
      <w:r w:rsidRPr="00A25F40">
        <w:rPr>
          <w:lang w:val="uk-UA"/>
        </w:rPr>
        <w:t>положення, статут, договір, постанова, інструкція</w:t>
      </w:r>
      <w:r>
        <w:rPr>
          <w:lang w:val="uk-UA"/>
        </w:rPr>
        <w:t xml:space="preserve">. </w:t>
      </w:r>
    </w:p>
    <w:p w:rsidR="00E32625" w:rsidRPr="00E76BF3" w:rsidRDefault="00E32625" w:rsidP="00E76BF3">
      <w:pPr>
        <w:ind w:firstLine="567"/>
        <w:jc w:val="both"/>
        <w:rPr>
          <w:color w:val="auto"/>
          <w:lang w:val="uk-UA"/>
        </w:rPr>
      </w:pPr>
      <w:r w:rsidRPr="00A25F40">
        <w:rPr>
          <w:lang w:val="uk-UA"/>
        </w:rPr>
        <w:t>Довідково-інформаційна</w:t>
      </w:r>
      <w:r>
        <w:rPr>
          <w:lang w:val="uk-UA"/>
        </w:rPr>
        <w:t xml:space="preserve"> </w:t>
      </w:r>
      <w:r w:rsidRPr="00A25F40">
        <w:rPr>
          <w:lang w:val="uk-UA"/>
        </w:rPr>
        <w:t>документація: акт, доповідна записка, замовлення, заява, пояснювальна записка, звіт, план, протокол</w:t>
      </w:r>
      <w:r>
        <w:rPr>
          <w:lang w:val="uk-UA"/>
        </w:rPr>
        <w:t>.</w:t>
      </w:r>
      <w:r>
        <w:rPr>
          <w:color w:val="auto"/>
          <w:lang w:val="uk-UA"/>
        </w:rPr>
        <w:t xml:space="preserve"> </w:t>
      </w:r>
    </w:p>
    <w:p w:rsidR="00E32625" w:rsidRPr="00E76BF3" w:rsidRDefault="00E32625" w:rsidP="00E76BF3">
      <w:pPr>
        <w:ind w:firstLine="567"/>
        <w:jc w:val="both"/>
        <w:rPr>
          <w:color w:val="auto"/>
          <w:lang w:val="uk-UA"/>
        </w:rPr>
      </w:pPr>
      <w:r w:rsidRPr="00E76BF3">
        <w:rPr>
          <w:color w:val="auto"/>
          <w:lang w:val="uk-UA"/>
        </w:rPr>
        <w:t xml:space="preserve">Правові та організаційні засади захисту прав споживачів. </w:t>
      </w:r>
    </w:p>
    <w:p w:rsidR="00E32625" w:rsidRPr="00E76BF3" w:rsidRDefault="00E32625" w:rsidP="00E76BF3">
      <w:pPr>
        <w:ind w:firstLine="567"/>
        <w:jc w:val="both"/>
        <w:rPr>
          <w:color w:val="auto"/>
          <w:lang w:val="uk-UA"/>
        </w:rPr>
      </w:pPr>
      <w:r w:rsidRPr="00E76BF3">
        <w:rPr>
          <w:color w:val="auto"/>
          <w:lang w:val="uk-UA"/>
        </w:rPr>
        <w:t>Гарантійні зобов'язання та гарантійне обслуговування споживачів.</w:t>
      </w:r>
    </w:p>
    <w:p w:rsidR="00E32625" w:rsidRPr="00E76BF3" w:rsidRDefault="00E32625" w:rsidP="00E76BF3">
      <w:pPr>
        <w:ind w:firstLine="567"/>
        <w:jc w:val="both"/>
        <w:rPr>
          <w:color w:val="auto"/>
          <w:lang w:val="uk-UA"/>
        </w:rPr>
      </w:pPr>
      <w:r w:rsidRPr="00E76BF3">
        <w:rPr>
          <w:color w:val="auto"/>
          <w:lang w:val="uk-UA"/>
        </w:rPr>
        <w:t>Порядок оформлення документації на гарантійне обслуговування: документальне оформлення продажу товарів готівкою та за безготівковим розрахунком.</w:t>
      </w:r>
    </w:p>
    <w:p w:rsidR="00E32625" w:rsidRPr="00E76BF3" w:rsidRDefault="00E32625" w:rsidP="00E76BF3">
      <w:pPr>
        <w:ind w:firstLine="567"/>
        <w:jc w:val="both"/>
        <w:rPr>
          <w:color w:val="auto"/>
          <w:lang w:val="uk-UA"/>
        </w:rPr>
      </w:pPr>
      <w:r w:rsidRPr="00E76BF3">
        <w:rPr>
          <w:color w:val="auto"/>
          <w:lang w:val="uk-UA"/>
        </w:rPr>
        <w:t xml:space="preserve">Вимоги до оформлення експлуатаційних документів. </w:t>
      </w:r>
    </w:p>
    <w:p w:rsidR="00E32625" w:rsidRPr="00E76BF3" w:rsidRDefault="00E32625" w:rsidP="00E76BF3">
      <w:pPr>
        <w:ind w:firstLine="851"/>
        <w:jc w:val="both"/>
        <w:rPr>
          <w:i/>
          <w:iCs/>
          <w:lang w:val="uk-UA"/>
        </w:rPr>
      </w:pPr>
      <w:r w:rsidRPr="00E76BF3">
        <w:rPr>
          <w:i/>
          <w:iCs/>
          <w:lang w:val="uk-UA"/>
        </w:rPr>
        <w:t>Лабораторно-практичні роботи</w:t>
      </w:r>
    </w:p>
    <w:p w:rsidR="00E32625" w:rsidRPr="00E76BF3" w:rsidRDefault="00E32625" w:rsidP="00E76BF3">
      <w:pPr>
        <w:numPr>
          <w:ilvl w:val="0"/>
          <w:numId w:val="48"/>
        </w:numPr>
        <w:ind w:left="1418"/>
        <w:jc w:val="both"/>
        <w:rPr>
          <w:lang w:val="uk-UA"/>
        </w:rPr>
      </w:pPr>
      <w:r w:rsidRPr="00E76BF3">
        <w:rPr>
          <w:lang w:val="uk-UA"/>
        </w:rPr>
        <w:t>Документальне оформлення продажу товарів</w:t>
      </w:r>
    </w:p>
    <w:p w:rsidR="00E32625" w:rsidRPr="00E76BF3" w:rsidRDefault="00E32625" w:rsidP="00E76BF3">
      <w:pPr>
        <w:numPr>
          <w:ilvl w:val="0"/>
          <w:numId w:val="48"/>
        </w:numPr>
        <w:ind w:left="1418"/>
        <w:jc w:val="both"/>
        <w:rPr>
          <w:lang w:val="uk-UA"/>
        </w:rPr>
      </w:pPr>
      <w:r w:rsidRPr="00E76BF3">
        <w:rPr>
          <w:lang w:val="uk-UA"/>
        </w:rPr>
        <w:t>Оформлення організаційно-розпорядчої документації стосовно гарантійного обслуговування у відпові</w:t>
      </w:r>
      <w:r>
        <w:rPr>
          <w:lang w:val="uk-UA"/>
        </w:rPr>
        <w:t>дності до чинного законодавства</w:t>
      </w:r>
    </w:p>
    <w:p w:rsidR="00E32625" w:rsidRPr="00E76BF3" w:rsidRDefault="00E32625" w:rsidP="00E76BF3">
      <w:pPr>
        <w:numPr>
          <w:ilvl w:val="0"/>
          <w:numId w:val="48"/>
        </w:numPr>
        <w:ind w:left="1418"/>
        <w:jc w:val="both"/>
        <w:rPr>
          <w:lang w:val="uk-UA"/>
        </w:rPr>
      </w:pPr>
      <w:r w:rsidRPr="00E76BF3">
        <w:rPr>
          <w:lang w:val="uk-UA"/>
        </w:rPr>
        <w:t>Оформлення д</w:t>
      </w:r>
      <w:r>
        <w:rPr>
          <w:lang w:val="uk-UA"/>
        </w:rPr>
        <w:t>оговорів та угод зі споживачами</w:t>
      </w:r>
    </w:p>
    <w:p w:rsidR="00E32625" w:rsidRPr="00E76BF3" w:rsidRDefault="00E32625" w:rsidP="00E76BF3">
      <w:pPr>
        <w:ind w:firstLine="567"/>
        <w:jc w:val="both"/>
        <w:rPr>
          <w:color w:val="auto"/>
          <w:lang w:val="uk-UA"/>
        </w:rPr>
      </w:pPr>
    </w:p>
    <w:p w:rsidR="00E32625" w:rsidRPr="00E76BF3" w:rsidRDefault="00E32625" w:rsidP="00E76BF3">
      <w:pPr>
        <w:pStyle w:val="BodyText"/>
        <w:ind w:right="140" w:firstLine="851"/>
        <w:jc w:val="both"/>
        <w:rPr>
          <w:b/>
          <w:bCs/>
          <w:sz w:val="28"/>
          <w:szCs w:val="28"/>
        </w:rPr>
      </w:pPr>
      <w:r w:rsidRPr="00E76BF3">
        <w:rPr>
          <w:b/>
          <w:bCs/>
          <w:sz w:val="28"/>
          <w:szCs w:val="28"/>
        </w:rPr>
        <w:t>Модуль ООІ та ПЗ-1.5.</w:t>
      </w:r>
      <w:r>
        <w:rPr>
          <w:b/>
          <w:bCs/>
          <w:sz w:val="28"/>
          <w:szCs w:val="28"/>
        </w:rPr>
        <w:t>4</w:t>
      </w:r>
      <w:r w:rsidRPr="00E76BF3">
        <w:rPr>
          <w:b/>
          <w:bCs/>
          <w:sz w:val="28"/>
          <w:szCs w:val="28"/>
        </w:rPr>
        <w:t xml:space="preserve"> </w:t>
      </w:r>
      <w:r w:rsidRPr="007736C6">
        <w:rPr>
          <w:b/>
          <w:bCs/>
          <w:sz w:val="28"/>
          <w:szCs w:val="28"/>
        </w:rPr>
        <w:t>Надання гарантії на послуги</w:t>
      </w:r>
    </w:p>
    <w:p w:rsidR="00E32625" w:rsidRPr="00E76BF3" w:rsidRDefault="00E32625" w:rsidP="00E76BF3">
      <w:pPr>
        <w:ind w:firstLine="567"/>
        <w:jc w:val="both"/>
        <w:rPr>
          <w:color w:val="auto"/>
          <w:lang w:val="uk-UA"/>
        </w:rPr>
      </w:pPr>
      <w:r w:rsidRPr="00E76BF3">
        <w:rPr>
          <w:b/>
          <w:bCs/>
          <w:lang w:val="uk-UA"/>
        </w:rPr>
        <w:t>Тема 4. Надання гарантії на послуги</w:t>
      </w:r>
    </w:p>
    <w:p w:rsidR="00E32625" w:rsidRPr="00E76BF3" w:rsidRDefault="00E32625" w:rsidP="00E76BF3">
      <w:pPr>
        <w:ind w:firstLine="567"/>
        <w:jc w:val="both"/>
        <w:rPr>
          <w:color w:val="auto"/>
          <w:lang w:val="uk-UA"/>
        </w:rPr>
      </w:pPr>
      <w:r w:rsidRPr="00E76BF3">
        <w:rPr>
          <w:color w:val="auto"/>
          <w:lang w:val="uk-UA"/>
        </w:rPr>
        <w:t xml:space="preserve">Гарантійні зобов’язання. </w:t>
      </w:r>
    </w:p>
    <w:p w:rsidR="00E32625" w:rsidRPr="00E76BF3" w:rsidRDefault="00E32625" w:rsidP="00E76BF3">
      <w:pPr>
        <w:ind w:firstLine="567"/>
        <w:jc w:val="both"/>
        <w:rPr>
          <w:color w:val="auto"/>
          <w:lang w:val="uk-UA"/>
        </w:rPr>
      </w:pPr>
      <w:r w:rsidRPr="00E76BF3">
        <w:rPr>
          <w:color w:val="auto"/>
          <w:lang w:val="uk-UA"/>
        </w:rPr>
        <w:t>Умови гарантійного і безкоштовного сервісного обслуговування. Відомості про надання послуг. Відомості про продаж виробу.</w:t>
      </w:r>
    </w:p>
    <w:p w:rsidR="00E32625" w:rsidRPr="00E76BF3" w:rsidRDefault="00E32625" w:rsidP="00E76BF3">
      <w:pPr>
        <w:ind w:firstLine="851"/>
        <w:jc w:val="both"/>
        <w:rPr>
          <w:i/>
          <w:iCs/>
          <w:lang w:val="uk-UA"/>
        </w:rPr>
      </w:pPr>
      <w:r w:rsidRPr="00E76BF3">
        <w:rPr>
          <w:i/>
          <w:iCs/>
          <w:lang w:val="uk-UA"/>
        </w:rPr>
        <w:t>Лабораторно-практичні роботи</w:t>
      </w:r>
    </w:p>
    <w:p w:rsidR="00E32625" w:rsidRPr="00E76BF3" w:rsidRDefault="00E32625" w:rsidP="00E76BF3">
      <w:pPr>
        <w:numPr>
          <w:ilvl w:val="0"/>
          <w:numId w:val="49"/>
        </w:numPr>
        <w:jc w:val="both"/>
        <w:rPr>
          <w:lang w:val="uk-UA"/>
        </w:rPr>
      </w:pPr>
      <w:r>
        <w:rPr>
          <w:lang w:val="uk-UA"/>
        </w:rPr>
        <w:t>Оформлення гарантійних талонів</w:t>
      </w:r>
    </w:p>
    <w:p w:rsidR="00E32625" w:rsidRPr="00E76BF3" w:rsidRDefault="00E32625" w:rsidP="00E76BF3">
      <w:pPr>
        <w:numPr>
          <w:ilvl w:val="0"/>
          <w:numId w:val="49"/>
        </w:numPr>
        <w:jc w:val="both"/>
        <w:rPr>
          <w:lang w:val="uk-UA"/>
        </w:rPr>
      </w:pPr>
      <w:r w:rsidRPr="00E76BF3">
        <w:rPr>
          <w:lang w:val="uk-UA"/>
        </w:rPr>
        <w:t>Складання та оформлення організаційно-розпорядчої документації щодо гарантійного обслуговування у відповід</w:t>
      </w:r>
      <w:r>
        <w:rPr>
          <w:lang w:val="uk-UA"/>
        </w:rPr>
        <w:t>ності до чинного законодавства</w:t>
      </w:r>
    </w:p>
    <w:p w:rsidR="00E32625" w:rsidRPr="00E76BF3" w:rsidRDefault="00E32625" w:rsidP="00E76BF3">
      <w:pPr>
        <w:numPr>
          <w:ilvl w:val="0"/>
          <w:numId w:val="49"/>
        </w:numPr>
        <w:jc w:val="both"/>
        <w:rPr>
          <w:lang w:val="uk-UA"/>
        </w:rPr>
      </w:pPr>
      <w:r w:rsidRPr="00E76BF3">
        <w:rPr>
          <w:lang w:val="uk-UA"/>
        </w:rPr>
        <w:t>Здійснення операцій з повернення та заміни товарів</w:t>
      </w:r>
    </w:p>
    <w:p w:rsidR="00E32625" w:rsidRPr="00E76BF3" w:rsidRDefault="00E32625" w:rsidP="00E76BF3">
      <w:pPr>
        <w:ind w:firstLine="567"/>
        <w:jc w:val="both"/>
        <w:rPr>
          <w:b/>
          <w:bCs/>
          <w:lang w:val="uk-UA"/>
        </w:rPr>
      </w:pPr>
    </w:p>
    <w:p w:rsidR="00E32625" w:rsidRDefault="00E32625" w:rsidP="00E76BF3">
      <w:pPr>
        <w:pStyle w:val="BodyText"/>
        <w:ind w:right="140" w:firstLine="851"/>
        <w:jc w:val="both"/>
        <w:rPr>
          <w:b/>
          <w:bCs/>
          <w:sz w:val="28"/>
          <w:szCs w:val="28"/>
        </w:rPr>
      </w:pPr>
      <w:r w:rsidRPr="00E76BF3">
        <w:rPr>
          <w:b/>
          <w:bCs/>
          <w:sz w:val="28"/>
          <w:szCs w:val="28"/>
        </w:rPr>
        <w:t>Модуль ООІ та ПЗ-1.5.</w:t>
      </w:r>
      <w:r>
        <w:rPr>
          <w:b/>
          <w:bCs/>
          <w:sz w:val="28"/>
          <w:szCs w:val="28"/>
        </w:rPr>
        <w:t>5</w:t>
      </w:r>
      <w:r w:rsidRPr="00E76BF3">
        <w:rPr>
          <w:b/>
          <w:bCs/>
          <w:sz w:val="28"/>
          <w:szCs w:val="28"/>
        </w:rPr>
        <w:t xml:space="preserve"> </w:t>
      </w:r>
      <w:r w:rsidRPr="007736C6">
        <w:rPr>
          <w:b/>
          <w:bCs/>
          <w:sz w:val="28"/>
          <w:szCs w:val="28"/>
        </w:rPr>
        <w:t>Здійснення розрахунків  за виконані роботи</w:t>
      </w:r>
    </w:p>
    <w:p w:rsidR="00E32625" w:rsidRPr="00E76BF3" w:rsidRDefault="00E32625" w:rsidP="00E76BF3">
      <w:pPr>
        <w:pStyle w:val="BodyText"/>
        <w:ind w:right="140" w:firstLine="851"/>
        <w:jc w:val="both"/>
        <w:rPr>
          <w:b/>
          <w:bCs/>
          <w:sz w:val="28"/>
          <w:szCs w:val="28"/>
        </w:rPr>
      </w:pPr>
      <w:r w:rsidRPr="00E76BF3">
        <w:rPr>
          <w:b/>
          <w:bCs/>
          <w:sz w:val="28"/>
          <w:szCs w:val="28"/>
        </w:rPr>
        <w:t>Тема 5. Здійснення розрахунків за виконані роботи</w:t>
      </w:r>
    </w:p>
    <w:p w:rsidR="00E32625" w:rsidRPr="00E76BF3" w:rsidRDefault="00E32625" w:rsidP="00E76BF3">
      <w:pPr>
        <w:ind w:firstLine="567"/>
        <w:jc w:val="both"/>
        <w:rPr>
          <w:color w:val="auto"/>
          <w:shd w:val="clear" w:color="auto" w:fill="FFFFFF"/>
          <w:lang w:val="uk-UA"/>
        </w:rPr>
      </w:pPr>
      <w:r w:rsidRPr="00E76BF3">
        <w:rPr>
          <w:color w:val="auto"/>
          <w:lang w:val="uk-UA"/>
        </w:rPr>
        <w:t>Вартість робіт</w:t>
      </w:r>
      <w:r w:rsidRPr="00E76BF3">
        <w:rPr>
          <w:color w:val="auto"/>
          <w:shd w:val="clear" w:color="auto" w:fill="FFFFFF"/>
          <w:lang w:val="uk-UA"/>
        </w:rPr>
        <w:t xml:space="preserve"> з обслуговування інформаційних ресурсів. Види оплати за надані послуги.</w:t>
      </w:r>
    </w:p>
    <w:p w:rsidR="00E32625" w:rsidRPr="00E76BF3" w:rsidRDefault="00E32625" w:rsidP="00E76BF3">
      <w:pPr>
        <w:ind w:firstLine="851"/>
        <w:jc w:val="both"/>
        <w:rPr>
          <w:i/>
          <w:iCs/>
          <w:lang w:val="uk-UA"/>
        </w:rPr>
      </w:pPr>
      <w:r w:rsidRPr="00E76BF3">
        <w:rPr>
          <w:i/>
          <w:iCs/>
          <w:lang w:val="uk-UA"/>
        </w:rPr>
        <w:t>Лабораторно-практичні роботи</w:t>
      </w:r>
    </w:p>
    <w:p w:rsidR="00E32625" w:rsidRPr="00E76BF3" w:rsidRDefault="00E32625" w:rsidP="00E76BF3">
      <w:pPr>
        <w:numPr>
          <w:ilvl w:val="0"/>
          <w:numId w:val="50"/>
        </w:numPr>
        <w:ind w:left="1418"/>
        <w:jc w:val="both"/>
        <w:rPr>
          <w:lang w:val="uk-UA"/>
        </w:rPr>
      </w:pPr>
      <w:r w:rsidRPr="00E76BF3">
        <w:rPr>
          <w:lang w:val="uk-UA"/>
        </w:rPr>
        <w:t>Підрахунок вартості робіт з обслуговування інформаційних ресурсів</w:t>
      </w:r>
    </w:p>
    <w:p w:rsidR="00E32625" w:rsidRPr="00E76BF3" w:rsidRDefault="00E32625" w:rsidP="00E76BF3">
      <w:pPr>
        <w:ind w:firstLine="567"/>
        <w:jc w:val="both"/>
        <w:rPr>
          <w:color w:val="auto"/>
          <w:shd w:val="clear" w:color="auto" w:fill="FFFFFF"/>
          <w:lang w:val="uk-UA"/>
        </w:rPr>
      </w:pPr>
    </w:p>
    <w:p w:rsidR="00E32625" w:rsidRDefault="00E32625" w:rsidP="00E76BF3">
      <w:pPr>
        <w:ind w:firstLine="567"/>
        <w:jc w:val="both"/>
        <w:rPr>
          <w:b/>
          <w:bCs/>
          <w:lang w:val="uk-UA"/>
        </w:rPr>
      </w:pPr>
    </w:p>
    <w:p w:rsidR="00E32625" w:rsidRDefault="00E32625" w:rsidP="000C334D">
      <w:pPr>
        <w:pStyle w:val="BodyText"/>
        <w:ind w:right="140" w:firstLine="709"/>
        <w:jc w:val="both"/>
        <w:rPr>
          <w:b/>
          <w:bCs/>
          <w:sz w:val="28"/>
          <w:szCs w:val="28"/>
        </w:rPr>
      </w:pPr>
      <w:r w:rsidRPr="00E76BF3">
        <w:rPr>
          <w:b/>
          <w:bCs/>
          <w:sz w:val="28"/>
          <w:szCs w:val="28"/>
        </w:rPr>
        <w:t>Модуль ООІ та ПЗ-1.5.</w:t>
      </w:r>
      <w:r>
        <w:rPr>
          <w:b/>
          <w:bCs/>
          <w:sz w:val="28"/>
          <w:szCs w:val="28"/>
        </w:rPr>
        <w:t>6</w:t>
      </w:r>
      <w:r w:rsidRPr="00E76BF3">
        <w:rPr>
          <w:b/>
          <w:bCs/>
          <w:sz w:val="28"/>
          <w:szCs w:val="28"/>
        </w:rPr>
        <w:t xml:space="preserve"> </w:t>
      </w:r>
      <w:r w:rsidRPr="007736C6">
        <w:rPr>
          <w:b/>
          <w:bCs/>
          <w:sz w:val="28"/>
          <w:szCs w:val="28"/>
        </w:rPr>
        <w:t>Знання товарів та послуг, норм обслуговування споживачів та їх захист</w:t>
      </w:r>
    </w:p>
    <w:p w:rsidR="00E32625" w:rsidRPr="00E76BF3" w:rsidRDefault="00E32625" w:rsidP="000C334D">
      <w:pPr>
        <w:ind w:firstLine="709"/>
        <w:jc w:val="both"/>
        <w:rPr>
          <w:color w:val="auto"/>
          <w:lang w:val="uk-UA"/>
        </w:rPr>
      </w:pPr>
      <w:r w:rsidRPr="00E76BF3">
        <w:rPr>
          <w:b/>
          <w:bCs/>
          <w:lang w:val="uk-UA"/>
        </w:rPr>
        <w:t>Тема 6. Якісне обслуговування споживачів</w:t>
      </w:r>
    </w:p>
    <w:p w:rsidR="00E32625" w:rsidRPr="00E76BF3" w:rsidRDefault="00E32625" w:rsidP="000C334D">
      <w:pPr>
        <w:ind w:firstLine="709"/>
        <w:jc w:val="both"/>
        <w:rPr>
          <w:color w:val="auto"/>
          <w:lang w:val="uk-UA"/>
        </w:rPr>
      </w:pPr>
      <w:r w:rsidRPr="00E76BF3">
        <w:rPr>
          <w:color w:val="auto"/>
          <w:lang w:val="uk-UA"/>
        </w:rPr>
        <w:t xml:space="preserve">Поняття якості торговельного обслуговування. </w:t>
      </w:r>
    </w:p>
    <w:p w:rsidR="00E32625" w:rsidRPr="00E76BF3" w:rsidRDefault="00E32625" w:rsidP="000C334D">
      <w:pPr>
        <w:ind w:firstLine="709"/>
        <w:jc w:val="both"/>
        <w:rPr>
          <w:color w:val="auto"/>
          <w:lang w:val="uk-UA"/>
        </w:rPr>
      </w:pPr>
      <w:r w:rsidRPr="00E76BF3">
        <w:rPr>
          <w:color w:val="auto"/>
          <w:lang w:val="uk-UA"/>
        </w:rPr>
        <w:t>Прогресивні методи продажу товарів. Етичні норми обслуговування споживачів.</w:t>
      </w:r>
    </w:p>
    <w:p w:rsidR="00E32625" w:rsidRPr="00E76BF3" w:rsidRDefault="00E32625" w:rsidP="000C334D">
      <w:pPr>
        <w:ind w:firstLine="709"/>
        <w:jc w:val="both"/>
        <w:rPr>
          <w:color w:val="auto"/>
          <w:lang w:val="uk-UA"/>
        </w:rPr>
      </w:pPr>
      <w:r w:rsidRPr="00E76BF3">
        <w:rPr>
          <w:color w:val="auto"/>
          <w:lang w:val="uk-UA"/>
        </w:rPr>
        <w:t>Правові та організаційні засади захисту прав споживачів.</w:t>
      </w:r>
    </w:p>
    <w:p w:rsidR="00E32625" w:rsidRPr="00E76BF3" w:rsidRDefault="00E32625" w:rsidP="000C334D">
      <w:pPr>
        <w:ind w:firstLine="709"/>
        <w:jc w:val="both"/>
        <w:rPr>
          <w:color w:val="auto"/>
          <w:lang w:val="uk-UA"/>
        </w:rPr>
      </w:pPr>
      <w:r w:rsidRPr="00E76BF3">
        <w:rPr>
          <w:color w:val="auto"/>
          <w:lang w:val="uk-UA"/>
        </w:rPr>
        <w:t>Інтенсивність використання внутрішньо-магазинних засобів інформації та реклами.</w:t>
      </w:r>
    </w:p>
    <w:p w:rsidR="00E32625" w:rsidRPr="00E76BF3" w:rsidRDefault="00E32625" w:rsidP="000C334D">
      <w:pPr>
        <w:ind w:firstLine="709"/>
        <w:jc w:val="both"/>
        <w:rPr>
          <w:color w:val="auto"/>
          <w:lang w:val="uk-UA"/>
        </w:rPr>
      </w:pPr>
      <w:r w:rsidRPr="00E76BF3">
        <w:rPr>
          <w:color w:val="auto"/>
          <w:lang w:val="uk-UA"/>
        </w:rPr>
        <w:t>Обслуговування покупців у віртуальних магазинах.</w:t>
      </w:r>
    </w:p>
    <w:p w:rsidR="00E32625" w:rsidRPr="00E76BF3" w:rsidRDefault="00E32625" w:rsidP="000C334D">
      <w:pPr>
        <w:ind w:firstLine="709"/>
        <w:jc w:val="both"/>
        <w:rPr>
          <w:color w:val="auto"/>
          <w:lang w:val="uk-UA"/>
        </w:rPr>
      </w:pPr>
      <w:r w:rsidRPr="00E76BF3">
        <w:rPr>
          <w:color w:val="auto"/>
          <w:lang w:val="uk-UA"/>
        </w:rPr>
        <w:t>Види відповідальності за порушення Закону України «Про захист прав споживачів».</w:t>
      </w:r>
    </w:p>
    <w:p w:rsidR="00E32625" w:rsidRPr="00E76BF3" w:rsidRDefault="00E32625" w:rsidP="009D1C89">
      <w:pPr>
        <w:ind w:left="720"/>
        <w:jc w:val="center"/>
        <w:rPr>
          <w:b/>
          <w:bCs/>
          <w:lang w:val="uk-UA"/>
        </w:rPr>
      </w:pPr>
    </w:p>
    <w:p w:rsidR="00E32625" w:rsidRPr="00E76BF3" w:rsidRDefault="00E32625" w:rsidP="009D1C89">
      <w:pPr>
        <w:jc w:val="center"/>
        <w:rPr>
          <w:b/>
          <w:bCs/>
          <w:lang w:val="uk-UA"/>
        </w:rPr>
      </w:pPr>
    </w:p>
    <w:p w:rsidR="00E32625" w:rsidRPr="00E76BF3" w:rsidRDefault="00E32625" w:rsidP="009D1C89">
      <w:pPr>
        <w:pStyle w:val="5"/>
        <w:jc w:val="center"/>
        <w:rPr>
          <w:b/>
          <w:bCs/>
          <w:lang w:val="uk-UA"/>
        </w:rPr>
      </w:pPr>
      <w:r>
        <w:rPr>
          <w:b/>
          <w:bCs/>
          <w:lang w:val="uk-UA"/>
        </w:rPr>
        <w:br w:type="page"/>
      </w:r>
      <w:r w:rsidRPr="00E76BF3">
        <w:rPr>
          <w:b/>
          <w:bCs/>
          <w:lang w:val="uk-UA"/>
        </w:rPr>
        <w:t>Навчальна програма з предмета</w:t>
      </w:r>
    </w:p>
    <w:p w:rsidR="00E32625" w:rsidRPr="00E76BF3" w:rsidRDefault="00E32625" w:rsidP="009D1C89">
      <w:pPr>
        <w:pStyle w:val="5"/>
        <w:jc w:val="center"/>
        <w:rPr>
          <w:b/>
          <w:bCs/>
          <w:lang w:val="uk-UA"/>
        </w:rPr>
      </w:pPr>
      <w:r w:rsidRPr="00E76BF3">
        <w:rPr>
          <w:b/>
          <w:bCs/>
          <w:lang w:val="uk-UA"/>
        </w:rPr>
        <w:t>«Іноземна спеціальна термінологія інформаційних систем»</w:t>
      </w:r>
    </w:p>
    <w:p w:rsidR="00E32625" w:rsidRPr="00E76BF3" w:rsidRDefault="00E32625" w:rsidP="009D1C89">
      <w:pPr>
        <w:ind w:firstLine="540"/>
        <w:jc w:val="center"/>
        <w:rPr>
          <w:b/>
          <w:bCs/>
          <w:lang w:val="uk-UA"/>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6"/>
        <w:gridCol w:w="585"/>
        <w:gridCol w:w="4367"/>
        <w:gridCol w:w="1261"/>
        <w:gridCol w:w="2365"/>
      </w:tblGrid>
      <w:tr w:rsidR="00E32625" w:rsidRPr="000B25DF">
        <w:tc>
          <w:tcPr>
            <w:tcW w:w="647" w:type="pct"/>
            <w:vMerge w:val="restart"/>
            <w:vAlign w:val="center"/>
          </w:tcPr>
          <w:p w:rsidR="00E32625" w:rsidRPr="000B25DF" w:rsidRDefault="00E32625" w:rsidP="009D1C89">
            <w:pPr>
              <w:jc w:val="center"/>
              <w:rPr>
                <w:b/>
                <w:bCs/>
                <w:lang w:val="uk-UA"/>
              </w:rPr>
            </w:pPr>
            <w:r w:rsidRPr="000B25DF">
              <w:rPr>
                <w:b/>
                <w:bCs/>
                <w:lang w:val="uk-UA"/>
              </w:rPr>
              <w:t>Код</w:t>
            </w:r>
          </w:p>
        </w:tc>
        <w:tc>
          <w:tcPr>
            <w:tcW w:w="297" w:type="pct"/>
            <w:vMerge w:val="restart"/>
            <w:vAlign w:val="center"/>
          </w:tcPr>
          <w:p w:rsidR="00E32625" w:rsidRPr="000B25DF" w:rsidRDefault="00E32625" w:rsidP="009D1C89">
            <w:pPr>
              <w:jc w:val="center"/>
              <w:rPr>
                <w:b/>
                <w:bCs/>
                <w:lang w:val="uk-UA"/>
              </w:rPr>
            </w:pPr>
            <w:r w:rsidRPr="000B25DF">
              <w:rPr>
                <w:b/>
                <w:bCs/>
                <w:lang w:val="uk-UA"/>
              </w:rPr>
              <w:t>№ з/п</w:t>
            </w:r>
          </w:p>
        </w:tc>
        <w:tc>
          <w:tcPr>
            <w:tcW w:w="2216" w:type="pct"/>
            <w:vMerge w:val="restart"/>
            <w:vAlign w:val="center"/>
          </w:tcPr>
          <w:p w:rsidR="00E32625" w:rsidRPr="000B25DF" w:rsidRDefault="00E32625" w:rsidP="009D1C89">
            <w:pPr>
              <w:jc w:val="center"/>
              <w:rPr>
                <w:b/>
                <w:bCs/>
                <w:lang w:val="uk-UA"/>
              </w:rPr>
            </w:pPr>
            <w:r w:rsidRPr="000B25DF">
              <w:rPr>
                <w:b/>
                <w:bCs/>
                <w:lang w:val="uk-UA"/>
              </w:rPr>
              <w:t>Теми</w:t>
            </w:r>
          </w:p>
        </w:tc>
        <w:tc>
          <w:tcPr>
            <w:tcW w:w="1840" w:type="pct"/>
            <w:gridSpan w:val="2"/>
          </w:tcPr>
          <w:p w:rsidR="00E32625" w:rsidRPr="000B25DF" w:rsidRDefault="00E32625" w:rsidP="009D1C89">
            <w:pPr>
              <w:rPr>
                <w:b/>
                <w:bCs/>
                <w:lang w:val="uk-UA"/>
              </w:rPr>
            </w:pPr>
            <w:r w:rsidRPr="000B25DF">
              <w:rPr>
                <w:b/>
                <w:bCs/>
                <w:lang w:val="uk-UA"/>
              </w:rPr>
              <w:t xml:space="preserve">          Кількість  годин</w:t>
            </w:r>
          </w:p>
        </w:tc>
      </w:tr>
      <w:tr w:rsidR="00E32625" w:rsidRPr="000B25DF">
        <w:tc>
          <w:tcPr>
            <w:tcW w:w="647" w:type="pct"/>
            <w:vMerge/>
          </w:tcPr>
          <w:p w:rsidR="00E32625" w:rsidRPr="000B25DF" w:rsidRDefault="00E32625" w:rsidP="009D1C89">
            <w:pPr>
              <w:jc w:val="center"/>
              <w:rPr>
                <w:b/>
                <w:bCs/>
                <w:lang w:val="uk-UA"/>
              </w:rPr>
            </w:pPr>
          </w:p>
        </w:tc>
        <w:tc>
          <w:tcPr>
            <w:tcW w:w="297" w:type="pct"/>
            <w:vMerge/>
            <w:vAlign w:val="center"/>
          </w:tcPr>
          <w:p w:rsidR="00E32625" w:rsidRPr="000B25DF" w:rsidRDefault="00E32625" w:rsidP="009D1C89">
            <w:pPr>
              <w:jc w:val="center"/>
              <w:rPr>
                <w:b/>
                <w:bCs/>
                <w:lang w:val="uk-UA"/>
              </w:rPr>
            </w:pPr>
          </w:p>
        </w:tc>
        <w:tc>
          <w:tcPr>
            <w:tcW w:w="2216" w:type="pct"/>
            <w:vMerge/>
            <w:vAlign w:val="center"/>
          </w:tcPr>
          <w:p w:rsidR="00E32625" w:rsidRPr="000B25DF" w:rsidRDefault="00E32625" w:rsidP="009D1C89">
            <w:pPr>
              <w:jc w:val="center"/>
              <w:rPr>
                <w:b/>
                <w:bCs/>
                <w:lang w:val="uk-UA"/>
              </w:rPr>
            </w:pPr>
          </w:p>
        </w:tc>
        <w:tc>
          <w:tcPr>
            <w:tcW w:w="640" w:type="pct"/>
            <w:vAlign w:val="center"/>
          </w:tcPr>
          <w:p w:rsidR="00E32625" w:rsidRPr="000B25DF" w:rsidRDefault="00E32625" w:rsidP="009D1C89">
            <w:pPr>
              <w:jc w:val="center"/>
              <w:rPr>
                <w:b/>
                <w:bCs/>
                <w:lang w:val="uk-UA"/>
              </w:rPr>
            </w:pPr>
            <w:r w:rsidRPr="000B25DF">
              <w:rPr>
                <w:b/>
                <w:bCs/>
                <w:lang w:val="uk-UA"/>
              </w:rPr>
              <w:t>Усього</w:t>
            </w:r>
          </w:p>
        </w:tc>
        <w:tc>
          <w:tcPr>
            <w:tcW w:w="1200" w:type="pct"/>
            <w:vAlign w:val="center"/>
          </w:tcPr>
          <w:p w:rsidR="00E32625" w:rsidRPr="000B25DF" w:rsidRDefault="00E32625" w:rsidP="009D1C89">
            <w:pPr>
              <w:jc w:val="center"/>
              <w:rPr>
                <w:b/>
                <w:bCs/>
                <w:lang w:val="uk-UA"/>
              </w:rPr>
            </w:pPr>
            <w:r w:rsidRPr="000B25DF">
              <w:rPr>
                <w:b/>
                <w:bCs/>
                <w:lang w:val="uk-UA"/>
              </w:rPr>
              <w:t>З них на лабораторно-практичні роботи</w:t>
            </w:r>
          </w:p>
        </w:tc>
      </w:tr>
      <w:tr w:rsidR="00E32625" w:rsidRPr="00E76BF3">
        <w:tc>
          <w:tcPr>
            <w:tcW w:w="5000" w:type="pct"/>
            <w:gridSpan w:val="5"/>
          </w:tcPr>
          <w:p w:rsidR="00E32625" w:rsidRPr="00E76BF3" w:rsidRDefault="00E32625" w:rsidP="000B25DF">
            <w:pPr>
              <w:jc w:val="both"/>
              <w:rPr>
                <w:lang w:val="uk-UA"/>
              </w:rPr>
            </w:pPr>
            <w:r w:rsidRPr="00E76BF3">
              <w:rPr>
                <w:b/>
                <w:bCs/>
                <w:color w:val="0D0D0D"/>
                <w:lang w:val="uk-UA"/>
              </w:rPr>
              <w:t>Модуль ООІ та ПЗ-1.</w:t>
            </w:r>
            <w:r>
              <w:rPr>
                <w:b/>
                <w:bCs/>
                <w:color w:val="0D0D0D"/>
                <w:lang w:val="uk-UA"/>
              </w:rPr>
              <w:t>6</w:t>
            </w:r>
            <w:r w:rsidRPr="00E76BF3">
              <w:rPr>
                <w:b/>
                <w:bCs/>
                <w:color w:val="0D0D0D"/>
                <w:lang w:val="uk-UA"/>
              </w:rPr>
              <w:t xml:space="preserve"> </w:t>
            </w:r>
            <w:r w:rsidRPr="000B25DF">
              <w:rPr>
                <w:b/>
                <w:bCs/>
                <w:color w:val="0D0D0D"/>
                <w:lang w:val="uk-UA"/>
              </w:rPr>
              <w:t>Знання англійської мови за професійним спрямуванням</w:t>
            </w:r>
          </w:p>
        </w:tc>
      </w:tr>
      <w:tr w:rsidR="00E32625" w:rsidRPr="00E76BF3">
        <w:tc>
          <w:tcPr>
            <w:tcW w:w="647" w:type="pct"/>
          </w:tcPr>
          <w:p w:rsidR="00E32625" w:rsidRPr="000B25DF" w:rsidRDefault="00E32625" w:rsidP="009D1C89">
            <w:pPr>
              <w:jc w:val="center"/>
              <w:rPr>
                <w:b/>
                <w:bCs/>
                <w:lang w:val="uk-UA"/>
              </w:rPr>
            </w:pPr>
            <w:r w:rsidRPr="000B25DF">
              <w:rPr>
                <w:b/>
                <w:bCs/>
                <w:lang w:val="uk-UA"/>
              </w:rPr>
              <w:t xml:space="preserve">ООІ та </w:t>
            </w:r>
          </w:p>
          <w:p w:rsidR="00E32625" w:rsidRPr="000B25DF" w:rsidRDefault="00E32625" w:rsidP="000B25DF">
            <w:pPr>
              <w:jc w:val="center"/>
              <w:rPr>
                <w:b/>
                <w:bCs/>
                <w:lang w:val="uk-UA"/>
              </w:rPr>
            </w:pPr>
            <w:r w:rsidRPr="000B25DF">
              <w:rPr>
                <w:b/>
                <w:bCs/>
                <w:lang w:val="uk-UA"/>
              </w:rPr>
              <w:t>ПЗ</w:t>
            </w:r>
            <w:r>
              <w:rPr>
                <w:b/>
                <w:bCs/>
                <w:lang w:val="uk-UA"/>
              </w:rPr>
              <w:t>-</w:t>
            </w:r>
            <w:r w:rsidRPr="000B25DF">
              <w:rPr>
                <w:b/>
                <w:bCs/>
                <w:lang w:val="uk-UA"/>
              </w:rPr>
              <w:t>1.6.1</w:t>
            </w:r>
          </w:p>
        </w:tc>
        <w:tc>
          <w:tcPr>
            <w:tcW w:w="297" w:type="pct"/>
          </w:tcPr>
          <w:p w:rsidR="00E32625" w:rsidRPr="00E76BF3" w:rsidRDefault="00E32625" w:rsidP="009D1C89">
            <w:pPr>
              <w:jc w:val="center"/>
              <w:rPr>
                <w:lang w:val="uk-UA"/>
              </w:rPr>
            </w:pPr>
            <w:r w:rsidRPr="00E76BF3">
              <w:rPr>
                <w:lang w:val="uk-UA"/>
              </w:rPr>
              <w:t>1</w:t>
            </w:r>
            <w:r>
              <w:rPr>
                <w:lang w:val="uk-UA"/>
              </w:rPr>
              <w:t>.</w:t>
            </w:r>
          </w:p>
        </w:tc>
        <w:tc>
          <w:tcPr>
            <w:tcW w:w="2216" w:type="pct"/>
            <w:vAlign w:val="center"/>
          </w:tcPr>
          <w:p w:rsidR="00E32625" w:rsidRPr="00E76BF3" w:rsidRDefault="00E32625" w:rsidP="009D1C89">
            <w:pPr>
              <w:jc w:val="both"/>
              <w:rPr>
                <w:rFonts w:eastAsia="MS Mincho"/>
                <w:lang w:val="uk-UA"/>
              </w:rPr>
            </w:pPr>
            <w:r w:rsidRPr="00E76BF3">
              <w:rPr>
                <w:lang w:val="uk-UA"/>
              </w:rPr>
              <w:t>Знання термінології, що використовується для комплектування та обслуговування комплексних інформаційних систем</w:t>
            </w:r>
          </w:p>
        </w:tc>
        <w:tc>
          <w:tcPr>
            <w:tcW w:w="640" w:type="pct"/>
            <w:vAlign w:val="center"/>
          </w:tcPr>
          <w:p w:rsidR="00E32625" w:rsidRPr="00E76BF3" w:rsidRDefault="00E32625" w:rsidP="009D1C89">
            <w:pPr>
              <w:jc w:val="center"/>
              <w:rPr>
                <w:lang w:val="uk-UA"/>
              </w:rPr>
            </w:pPr>
            <w:r w:rsidRPr="00E76BF3">
              <w:rPr>
                <w:lang w:val="uk-UA"/>
              </w:rPr>
              <w:t>9</w:t>
            </w:r>
          </w:p>
        </w:tc>
        <w:tc>
          <w:tcPr>
            <w:tcW w:w="1200" w:type="pct"/>
            <w:vAlign w:val="center"/>
          </w:tcPr>
          <w:p w:rsidR="00E32625" w:rsidRPr="00E76BF3" w:rsidRDefault="00E32625" w:rsidP="009D1C89">
            <w:pPr>
              <w:jc w:val="center"/>
              <w:rPr>
                <w:lang w:val="uk-UA"/>
              </w:rPr>
            </w:pPr>
            <w:r w:rsidRPr="00E76BF3">
              <w:rPr>
                <w:lang w:val="uk-UA"/>
              </w:rPr>
              <w:t>-</w:t>
            </w:r>
          </w:p>
        </w:tc>
      </w:tr>
      <w:tr w:rsidR="00E32625" w:rsidRPr="00E76BF3">
        <w:tc>
          <w:tcPr>
            <w:tcW w:w="647" w:type="pct"/>
          </w:tcPr>
          <w:p w:rsidR="00E32625" w:rsidRPr="000B25DF" w:rsidRDefault="00E32625" w:rsidP="009D1C89">
            <w:pPr>
              <w:jc w:val="center"/>
              <w:rPr>
                <w:b/>
                <w:bCs/>
                <w:lang w:val="uk-UA"/>
              </w:rPr>
            </w:pPr>
            <w:r w:rsidRPr="000B25DF">
              <w:rPr>
                <w:b/>
                <w:bCs/>
                <w:lang w:val="uk-UA"/>
              </w:rPr>
              <w:t xml:space="preserve">ООІ та </w:t>
            </w:r>
          </w:p>
          <w:p w:rsidR="00E32625" w:rsidRPr="000B25DF" w:rsidRDefault="00E32625" w:rsidP="000B25DF">
            <w:pPr>
              <w:jc w:val="center"/>
              <w:rPr>
                <w:b/>
                <w:bCs/>
                <w:lang w:val="uk-UA"/>
              </w:rPr>
            </w:pPr>
            <w:r w:rsidRPr="000B25DF">
              <w:rPr>
                <w:b/>
                <w:bCs/>
                <w:lang w:val="uk-UA"/>
              </w:rPr>
              <w:t>ПЗ</w:t>
            </w:r>
            <w:r>
              <w:rPr>
                <w:b/>
                <w:bCs/>
                <w:lang w:val="uk-UA"/>
              </w:rPr>
              <w:t>-</w:t>
            </w:r>
            <w:r w:rsidRPr="000B25DF">
              <w:rPr>
                <w:b/>
                <w:bCs/>
                <w:lang w:val="uk-UA"/>
              </w:rPr>
              <w:t>1.6.2</w:t>
            </w:r>
          </w:p>
        </w:tc>
        <w:tc>
          <w:tcPr>
            <w:tcW w:w="297" w:type="pct"/>
          </w:tcPr>
          <w:p w:rsidR="00E32625" w:rsidRPr="00E76BF3" w:rsidRDefault="00E32625" w:rsidP="009D1C89">
            <w:pPr>
              <w:jc w:val="center"/>
              <w:rPr>
                <w:lang w:val="uk-UA"/>
              </w:rPr>
            </w:pPr>
            <w:r w:rsidRPr="00E76BF3">
              <w:rPr>
                <w:lang w:val="uk-UA"/>
              </w:rPr>
              <w:t>2</w:t>
            </w:r>
            <w:r>
              <w:rPr>
                <w:lang w:val="uk-UA"/>
              </w:rPr>
              <w:t>.</w:t>
            </w:r>
          </w:p>
        </w:tc>
        <w:tc>
          <w:tcPr>
            <w:tcW w:w="2216" w:type="pct"/>
            <w:vAlign w:val="center"/>
          </w:tcPr>
          <w:p w:rsidR="00E32625" w:rsidRPr="00E76BF3" w:rsidRDefault="00E32625" w:rsidP="009D1C89">
            <w:pPr>
              <w:jc w:val="both"/>
              <w:rPr>
                <w:rFonts w:eastAsia="MS Mincho"/>
                <w:lang w:val="uk-UA"/>
              </w:rPr>
            </w:pPr>
            <w:r w:rsidRPr="00E76BF3">
              <w:rPr>
                <w:lang w:val="uk-UA"/>
              </w:rPr>
              <w:t>Оформлення відповідної документації для гарантійного обслуговування</w:t>
            </w:r>
          </w:p>
        </w:tc>
        <w:tc>
          <w:tcPr>
            <w:tcW w:w="640" w:type="pct"/>
            <w:vAlign w:val="center"/>
          </w:tcPr>
          <w:p w:rsidR="00E32625" w:rsidRPr="00E76BF3" w:rsidRDefault="00E32625" w:rsidP="009D1C89">
            <w:pPr>
              <w:jc w:val="center"/>
              <w:rPr>
                <w:lang w:val="uk-UA"/>
              </w:rPr>
            </w:pPr>
            <w:r w:rsidRPr="00E76BF3">
              <w:rPr>
                <w:lang w:val="uk-UA"/>
              </w:rPr>
              <w:t>8</w:t>
            </w:r>
          </w:p>
        </w:tc>
        <w:tc>
          <w:tcPr>
            <w:tcW w:w="1200" w:type="pct"/>
            <w:vAlign w:val="center"/>
          </w:tcPr>
          <w:p w:rsidR="00E32625" w:rsidRPr="00E76BF3" w:rsidRDefault="00E32625" w:rsidP="009D1C89">
            <w:pPr>
              <w:jc w:val="center"/>
              <w:rPr>
                <w:lang w:val="uk-UA"/>
              </w:rPr>
            </w:pPr>
            <w:r w:rsidRPr="00E76BF3">
              <w:rPr>
                <w:lang w:val="uk-UA"/>
              </w:rPr>
              <w:t>-</w:t>
            </w:r>
          </w:p>
        </w:tc>
      </w:tr>
      <w:tr w:rsidR="00E32625" w:rsidRPr="00E76BF3">
        <w:tc>
          <w:tcPr>
            <w:tcW w:w="3160" w:type="pct"/>
            <w:gridSpan w:val="3"/>
          </w:tcPr>
          <w:p w:rsidR="00E32625" w:rsidRPr="00E76BF3" w:rsidRDefault="00E32625" w:rsidP="00052048">
            <w:pPr>
              <w:pStyle w:val="Heading2"/>
              <w:spacing w:before="0" w:after="0"/>
              <w:jc w:val="right"/>
              <w:rPr>
                <w:i w:val="0"/>
                <w:iCs w:val="0"/>
                <w:lang w:val="uk-UA"/>
              </w:rPr>
            </w:pPr>
            <w:r w:rsidRPr="00E76BF3">
              <w:rPr>
                <w:i w:val="0"/>
                <w:iCs w:val="0"/>
                <w:lang w:val="uk-UA"/>
              </w:rPr>
              <w:t>Всього:</w:t>
            </w:r>
          </w:p>
        </w:tc>
        <w:tc>
          <w:tcPr>
            <w:tcW w:w="640" w:type="pct"/>
            <w:vAlign w:val="center"/>
          </w:tcPr>
          <w:p w:rsidR="00E32625" w:rsidRPr="00E76BF3" w:rsidRDefault="00E32625" w:rsidP="009D1C89">
            <w:pPr>
              <w:jc w:val="center"/>
              <w:rPr>
                <w:b/>
                <w:bCs/>
                <w:lang w:val="uk-UA"/>
              </w:rPr>
            </w:pPr>
            <w:r w:rsidRPr="00E76BF3">
              <w:rPr>
                <w:b/>
                <w:bCs/>
                <w:lang w:val="uk-UA"/>
              </w:rPr>
              <w:t>17</w:t>
            </w:r>
          </w:p>
        </w:tc>
        <w:tc>
          <w:tcPr>
            <w:tcW w:w="1200" w:type="pct"/>
            <w:vAlign w:val="center"/>
          </w:tcPr>
          <w:p w:rsidR="00E32625" w:rsidRPr="00E76BF3" w:rsidRDefault="00E32625" w:rsidP="009D1C89">
            <w:pPr>
              <w:jc w:val="center"/>
              <w:rPr>
                <w:lang w:val="uk-UA"/>
              </w:rPr>
            </w:pPr>
            <w:r w:rsidRPr="00E76BF3">
              <w:rPr>
                <w:lang w:val="uk-UA"/>
              </w:rPr>
              <w:t>-</w:t>
            </w:r>
          </w:p>
        </w:tc>
      </w:tr>
    </w:tbl>
    <w:p w:rsidR="00E32625" w:rsidRPr="00E76BF3" w:rsidRDefault="00E32625" w:rsidP="009D1C89">
      <w:pPr>
        <w:ind w:firstLine="540"/>
        <w:jc w:val="center"/>
        <w:rPr>
          <w:b/>
          <w:bCs/>
          <w:lang w:val="uk-UA"/>
        </w:rPr>
      </w:pPr>
    </w:p>
    <w:p w:rsidR="00E32625" w:rsidRDefault="00E32625" w:rsidP="009D1C89">
      <w:pPr>
        <w:ind w:right="-1" w:firstLine="720"/>
        <w:jc w:val="both"/>
        <w:rPr>
          <w:b/>
          <w:bCs/>
          <w:lang w:val="uk-UA"/>
        </w:rPr>
      </w:pPr>
      <w:r w:rsidRPr="000B25DF">
        <w:rPr>
          <w:b/>
          <w:bCs/>
          <w:lang w:val="uk-UA"/>
        </w:rPr>
        <w:t>Модуль ООІ та ПЗ-1.</w:t>
      </w:r>
      <w:r>
        <w:rPr>
          <w:b/>
          <w:bCs/>
          <w:lang w:val="uk-UA"/>
        </w:rPr>
        <w:t>6</w:t>
      </w:r>
      <w:r w:rsidRPr="000B25DF">
        <w:rPr>
          <w:b/>
          <w:bCs/>
          <w:lang w:val="uk-UA"/>
        </w:rPr>
        <w:t>.</w:t>
      </w:r>
      <w:r>
        <w:rPr>
          <w:b/>
          <w:bCs/>
          <w:lang w:val="uk-UA"/>
        </w:rPr>
        <w:t>1</w:t>
      </w:r>
      <w:r w:rsidRPr="000B25DF">
        <w:rPr>
          <w:b/>
          <w:bCs/>
          <w:lang w:val="uk-UA"/>
        </w:rPr>
        <w:t xml:space="preserve"> Знання термінології, що використовується для комплектування та обслуговування комплексних інформаційних систем</w:t>
      </w:r>
    </w:p>
    <w:p w:rsidR="00E32625" w:rsidRPr="00E76BF3" w:rsidRDefault="00E32625" w:rsidP="009D1C89">
      <w:pPr>
        <w:ind w:right="-1" w:firstLine="720"/>
        <w:jc w:val="both"/>
        <w:rPr>
          <w:b/>
          <w:bCs/>
          <w:lang w:val="uk-UA"/>
        </w:rPr>
      </w:pPr>
      <w:r w:rsidRPr="00E76BF3">
        <w:rPr>
          <w:b/>
          <w:bCs/>
          <w:lang w:val="uk-UA"/>
        </w:rPr>
        <w:t>Тема</w:t>
      </w:r>
      <w:r>
        <w:rPr>
          <w:b/>
          <w:bCs/>
          <w:lang w:val="uk-UA"/>
        </w:rPr>
        <w:t> </w:t>
      </w:r>
      <w:r w:rsidRPr="00E76BF3">
        <w:rPr>
          <w:b/>
          <w:bCs/>
          <w:lang w:val="uk-UA"/>
        </w:rPr>
        <w:t>1.</w:t>
      </w:r>
      <w:r>
        <w:rPr>
          <w:b/>
          <w:bCs/>
          <w:lang w:val="uk-UA"/>
        </w:rPr>
        <w:t> </w:t>
      </w:r>
      <w:r w:rsidRPr="00E76BF3">
        <w:rPr>
          <w:b/>
          <w:bCs/>
          <w:lang w:val="uk-UA"/>
        </w:rPr>
        <w:t>Знання термінології, що використовується для комплектування та обслуговування комплексних інформаційних систем</w:t>
      </w:r>
    </w:p>
    <w:p w:rsidR="00E32625" w:rsidRPr="00E76BF3" w:rsidRDefault="00E32625" w:rsidP="009D1C89">
      <w:pPr>
        <w:ind w:firstLine="720"/>
        <w:jc w:val="both"/>
        <w:rPr>
          <w:lang w:val="uk-UA"/>
        </w:rPr>
      </w:pPr>
      <w:r w:rsidRPr="00E76BF3">
        <w:rPr>
          <w:lang w:val="uk-UA"/>
        </w:rPr>
        <w:t>Назви  основної термінології мережевих операційних систем. Назви  основної термінології комплексів інформаційних систем. Назви основних команд мережевих операційних систем. Назви основних команд утиліт. Назви основної термінології  під час адміністрування. Головне меню утиліт для роботи з та їх основні команди.</w:t>
      </w:r>
    </w:p>
    <w:p w:rsidR="00E32625" w:rsidRPr="00E76BF3" w:rsidRDefault="00E32625" w:rsidP="009D1C89">
      <w:pPr>
        <w:ind w:firstLine="720"/>
        <w:jc w:val="both"/>
        <w:rPr>
          <w:lang w:val="uk-UA"/>
        </w:rPr>
      </w:pPr>
      <w:r w:rsidRPr="00E76BF3">
        <w:rPr>
          <w:lang w:val="uk-UA"/>
        </w:rPr>
        <w:t>Назви основних команд для оновлення драйверів мережевого обладнання, пристроїв відображення, введення та виведення інформації.</w:t>
      </w:r>
    </w:p>
    <w:p w:rsidR="00E32625" w:rsidRPr="00E76BF3" w:rsidRDefault="00E32625" w:rsidP="009D1C89">
      <w:pPr>
        <w:ind w:right="-1" w:firstLine="720"/>
        <w:jc w:val="both"/>
        <w:rPr>
          <w:b/>
          <w:bCs/>
          <w:lang w:val="uk-UA"/>
        </w:rPr>
      </w:pPr>
    </w:p>
    <w:p w:rsidR="00E32625" w:rsidRDefault="00E32625" w:rsidP="000B25DF">
      <w:pPr>
        <w:ind w:right="-1" w:firstLine="720"/>
        <w:jc w:val="both"/>
        <w:rPr>
          <w:b/>
          <w:bCs/>
          <w:lang w:val="uk-UA"/>
        </w:rPr>
      </w:pPr>
      <w:r w:rsidRPr="000B25DF">
        <w:rPr>
          <w:b/>
          <w:bCs/>
          <w:lang w:val="uk-UA"/>
        </w:rPr>
        <w:t>Модуль ООІ та ПЗ-1.</w:t>
      </w:r>
      <w:r>
        <w:rPr>
          <w:b/>
          <w:bCs/>
          <w:lang w:val="uk-UA"/>
        </w:rPr>
        <w:t>6</w:t>
      </w:r>
      <w:r w:rsidRPr="000B25DF">
        <w:rPr>
          <w:b/>
          <w:bCs/>
          <w:lang w:val="uk-UA"/>
        </w:rPr>
        <w:t>.</w:t>
      </w:r>
      <w:r>
        <w:rPr>
          <w:b/>
          <w:bCs/>
          <w:lang w:val="uk-UA"/>
        </w:rPr>
        <w:t>2</w:t>
      </w:r>
      <w:r w:rsidRPr="000B25DF">
        <w:rPr>
          <w:b/>
          <w:bCs/>
          <w:lang w:val="uk-UA"/>
        </w:rPr>
        <w:t xml:space="preserve"> Оформлення відповідної документації для гарантійного обслуговування</w:t>
      </w:r>
    </w:p>
    <w:p w:rsidR="00E32625" w:rsidRPr="00E76BF3" w:rsidRDefault="00E32625" w:rsidP="009D1C89">
      <w:pPr>
        <w:ind w:right="-1" w:firstLine="720"/>
        <w:jc w:val="both"/>
        <w:rPr>
          <w:rFonts w:eastAsia="MS Mincho"/>
          <w:b/>
          <w:bCs/>
          <w:lang w:val="uk-UA"/>
        </w:rPr>
      </w:pPr>
      <w:r w:rsidRPr="00E76BF3">
        <w:rPr>
          <w:b/>
          <w:bCs/>
          <w:lang w:val="uk-UA"/>
        </w:rPr>
        <w:t>Тема 2. Оформлення відповідної документації для гарантійного обслуговування</w:t>
      </w:r>
    </w:p>
    <w:p w:rsidR="00E32625" w:rsidRPr="00E76BF3" w:rsidRDefault="00E32625" w:rsidP="009D1C89">
      <w:pPr>
        <w:ind w:firstLine="720"/>
        <w:jc w:val="both"/>
        <w:rPr>
          <w:lang w:val="uk-UA"/>
        </w:rPr>
      </w:pPr>
      <w:r w:rsidRPr="00E76BF3">
        <w:rPr>
          <w:lang w:val="uk-UA"/>
        </w:rPr>
        <w:t>Термінологія документації для гарантійного обслуговування. Правила заповнювання бланків. Написання текстів, пов’язаних з професiйною сферою.</w:t>
      </w:r>
    </w:p>
    <w:p w:rsidR="00E32625" w:rsidRPr="00E76BF3" w:rsidRDefault="00E32625" w:rsidP="009D1C89">
      <w:pPr>
        <w:ind w:firstLine="720"/>
        <w:jc w:val="both"/>
        <w:rPr>
          <w:lang w:val="uk-UA"/>
        </w:rPr>
      </w:pPr>
      <w:r w:rsidRPr="00E76BF3">
        <w:rPr>
          <w:lang w:val="uk-UA"/>
        </w:rPr>
        <w:t>Оформлення документації. Оформлення договіру гарантійного обслуговування. Оформлення гарантійного талону.</w:t>
      </w:r>
    </w:p>
    <w:p w:rsidR="00E32625" w:rsidRPr="00E76BF3" w:rsidRDefault="00E32625" w:rsidP="009D1C89">
      <w:pPr>
        <w:ind w:right="-1" w:firstLine="720"/>
        <w:rPr>
          <w:b/>
          <w:bCs/>
          <w:lang w:val="uk-UA"/>
        </w:rPr>
      </w:pPr>
    </w:p>
    <w:p w:rsidR="00E32625" w:rsidRPr="00E76BF3" w:rsidRDefault="00E32625" w:rsidP="009D1C89">
      <w:pPr>
        <w:widowControl/>
        <w:autoSpaceDE/>
        <w:autoSpaceDN/>
        <w:adjustRightInd/>
        <w:ind w:firstLine="851"/>
        <w:jc w:val="both"/>
        <w:rPr>
          <w:color w:val="auto"/>
          <w:lang w:val="uk-UA" w:eastAsia="ru-RU"/>
        </w:rPr>
      </w:pPr>
    </w:p>
    <w:p w:rsidR="00E32625" w:rsidRPr="00E76BF3" w:rsidRDefault="00E32625" w:rsidP="009D1C89">
      <w:pPr>
        <w:widowControl/>
        <w:autoSpaceDE/>
        <w:autoSpaceDN/>
        <w:adjustRightInd/>
        <w:ind w:firstLine="851"/>
        <w:jc w:val="both"/>
        <w:rPr>
          <w:color w:val="auto"/>
          <w:lang w:val="uk-UA" w:eastAsia="ru-RU"/>
        </w:rPr>
      </w:pPr>
    </w:p>
    <w:p w:rsidR="00E32625" w:rsidRPr="00E76BF3" w:rsidRDefault="00E32625" w:rsidP="009D1C89">
      <w:pPr>
        <w:widowControl/>
        <w:autoSpaceDE/>
        <w:autoSpaceDN/>
        <w:adjustRightInd/>
        <w:ind w:firstLine="851"/>
        <w:jc w:val="both"/>
        <w:rPr>
          <w:color w:val="auto"/>
          <w:lang w:val="uk-UA" w:eastAsia="ru-RU"/>
        </w:rPr>
      </w:pPr>
    </w:p>
    <w:p w:rsidR="00E32625" w:rsidRPr="00E76BF3" w:rsidRDefault="00E32625" w:rsidP="0040214A">
      <w:pPr>
        <w:ind w:firstLine="540"/>
        <w:jc w:val="center"/>
        <w:rPr>
          <w:b/>
          <w:bCs/>
          <w:lang w:val="uk-UA"/>
        </w:rPr>
      </w:pPr>
      <w:r>
        <w:rPr>
          <w:b/>
          <w:bCs/>
          <w:lang w:val="uk-UA"/>
        </w:rPr>
        <w:br w:type="page"/>
      </w:r>
      <w:r w:rsidRPr="00E76BF3">
        <w:rPr>
          <w:b/>
          <w:bCs/>
          <w:lang w:val="uk-UA"/>
        </w:rPr>
        <w:t>Навчальна програма з предмета</w:t>
      </w:r>
    </w:p>
    <w:p w:rsidR="00E32625" w:rsidRPr="00E76BF3" w:rsidRDefault="00E32625" w:rsidP="0040214A">
      <w:pPr>
        <w:ind w:firstLine="540"/>
        <w:jc w:val="center"/>
        <w:rPr>
          <w:b/>
          <w:bCs/>
          <w:lang w:val="uk-UA"/>
        </w:rPr>
      </w:pPr>
      <w:r w:rsidRPr="00E76BF3">
        <w:rPr>
          <w:b/>
          <w:bCs/>
          <w:lang w:val="uk-UA"/>
        </w:rPr>
        <w:t>«Виробниче навчання»</w:t>
      </w:r>
    </w:p>
    <w:p w:rsidR="00E32625" w:rsidRPr="00E76BF3" w:rsidRDefault="00E32625" w:rsidP="0040214A">
      <w:pPr>
        <w:jc w:val="center"/>
        <w:rPr>
          <w:color w:val="auto"/>
          <w:sz w:val="30"/>
          <w:szCs w:val="30"/>
          <w:lang w:val="uk-UA"/>
        </w:rPr>
      </w:pPr>
      <w:r w:rsidRPr="00E76BF3">
        <w:rPr>
          <w:color w:val="0D0D0D"/>
          <w:lang w:val="uk-UA"/>
        </w:rPr>
        <w:t xml:space="preserve">Професія:  </w:t>
      </w:r>
      <w:r w:rsidRPr="00E76BF3">
        <w:rPr>
          <w:color w:val="auto"/>
          <w:lang w:val="uk-UA"/>
        </w:rPr>
        <w:t>4113  «</w:t>
      </w:r>
      <w:r w:rsidRPr="00E76BF3">
        <w:rPr>
          <w:color w:val="auto"/>
          <w:sz w:val="30"/>
          <w:szCs w:val="30"/>
          <w:lang w:val="uk-UA"/>
        </w:rPr>
        <w:t xml:space="preserve">Оператор з обробки  інформації та програмного забезпечення» </w:t>
      </w:r>
      <w:r w:rsidRPr="00E76BF3">
        <w:rPr>
          <w:color w:val="0D0D0D"/>
          <w:lang w:val="uk-UA"/>
        </w:rPr>
        <w:t xml:space="preserve">Кваліфікація:  </w:t>
      </w:r>
      <w:r w:rsidRPr="00E76BF3">
        <w:rPr>
          <w:color w:val="auto"/>
          <w:sz w:val="30"/>
          <w:szCs w:val="30"/>
          <w:lang w:val="uk-UA"/>
        </w:rPr>
        <w:t>І категорія</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1"/>
        <w:gridCol w:w="862"/>
        <w:gridCol w:w="6447"/>
        <w:gridCol w:w="1473"/>
      </w:tblGrid>
      <w:tr w:rsidR="00E32625" w:rsidRPr="0040214A">
        <w:trPr>
          <w:jc w:val="center"/>
        </w:trPr>
        <w:tc>
          <w:tcPr>
            <w:tcW w:w="1391" w:type="dxa"/>
            <w:vAlign w:val="center"/>
          </w:tcPr>
          <w:p w:rsidR="00E32625" w:rsidRPr="0040214A" w:rsidRDefault="00E32625" w:rsidP="009D1C89">
            <w:pPr>
              <w:jc w:val="center"/>
              <w:rPr>
                <w:b/>
                <w:bCs/>
                <w:lang w:val="uk-UA"/>
              </w:rPr>
            </w:pPr>
            <w:r w:rsidRPr="0040214A">
              <w:rPr>
                <w:b/>
                <w:bCs/>
                <w:lang w:val="uk-UA"/>
              </w:rPr>
              <w:t>Код</w:t>
            </w:r>
          </w:p>
        </w:tc>
        <w:tc>
          <w:tcPr>
            <w:tcW w:w="862" w:type="dxa"/>
            <w:vAlign w:val="center"/>
          </w:tcPr>
          <w:p w:rsidR="00E32625" w:rsidRPr="0040214A" w:rsidRDefault="00E32625" w:rsidP="009D1C89">
            <w:pPr>
              <w:jc w:val="center"/>
              <w:rPr>
                <w:b/>
                <w:bCs/>
                <w:lang w:val="uk-UA"/>
              </w:rPr>
            </w:pPr>
            <w:r w:rsidRPr="0040214A">
              <w:rPr>
                <w:b/>
                <w:bCs/>
                <w:lang w:val="uk-UA"/>
              </w:rPr>
              <w:t>№ з/п</w:t>
            </w:r>
          </w:p>
        </w:tc>
        <w:tc>
          <w:tcPr>
            <w:tcW w:w="6447" w:type="dxa"/>
            <w:vAlign w:val="center"/>
          </w:tcPr>
          <w:p w:rsidR="00E32625" w:rsidRPr="0040214A" w:rsidRDefault="00E32625" w:rsidP="009D1C89">
            <w:pPr>
              <w:jc w:val="center"/>
              <w:rPr>
                <w:b/>
                <w:bCs/>
                <w:lang w:val="uk-UA"/>
              </w:rPr>
            </w:pPr>
            <w:r w:rsidRPr="0040214A">
              <w:rPr>
                <w:b/>
                <w:bCs/>
                <w:lang w:val="uk-UA"/>
              </w:rPr>
              <w:t>Теми</w:t>
            </w:r>
          </w:p>
        </w:tc>
        <w:tc>
          <w:tcPr>
            <w:tcW w:w="1473" w:type="dxa"/>
            <w:vAlign w:val="center"/>
          </w:tcPr>
          <w:p w:rsidR="00E32625" w:rsidRPr="0040214A" w:rsidRDefault="00E32625" w:rsidP="009D1C89">
            <w:pPr>
              <w:jc w:val="center"/>
              <w:rPr>
                <w:b/>
                <w:bCs/>
                <w:lang w:val="uk-UA"/>
              </w:rPr>
            </w:pPr>
            <w:r w:rsidRPr="0040214A">
              <w:rPr>
                <w:b/>
                <w:bCs/>
                <w:lang w:val="uk-UA"/>
              </w:rPr>
              <w:t>Кількість годин</w:t>
            </w:r>
          </w:p>
        </w:tc>
      </w:tr>
      <w:tr w:rsidR="00E32625" w:rsidRPr="0040214A">
        <w:trPr>
          <w:jc w:val="center"/>
        </w:trPr>
        <w:tc>
          <w:tcPr>
            <w:tcW w:w="10173" w:type="dxa"/>
            <w:gridSpan w:val="4"/>
          </w:tcPr>
          <w:p w:rsidR="00E32625" w:rsidRPr="0040214A" w:rsidRDefault="00E32625" w:rsidP="0040214A">
            <w:pPr>
              <w:jc w:val="both"/>
              <w:rPr>
                <w:b/>
                <w:bCs/>
                <w:lang w:val="uk-UA"/>
              </w:rPr>
            </w:pPr>
            <w:r w:rsidRPr="0040214A">
              <w:rPr>
                <w:rFonts w:eastAsia="MS Mincho"/>
                <w:b/>
                <w:bCs/>
                <w:lang w:val="uk-UA"/>
              </w:rPr>
              <w:t>Модуль ООІ та ПЗ-1.1 Комплектування конфігурації та комплексів обладнання інформаційних систем</w:t>
            </w:r>
          </w:p>
        </w:tc>
      </w:tr>
      <w:tr w:rsidR="00E32625" w:rsidRPr="0040214A">
        <w:trPr>
          <w:jc w:val="center"/>
        </w:trPr>
        <w:tc>
          <w:tcPr>
            <w:tcW w:w="10173" w:type="dxa"/>
            <w:gridSpan w:val="4"/>
            <w:vAlign w:val="center"/>
          </w:tcPr>
          <w:p w:rsidR="00E32625" w:rsidRPr="0040214A" w:rsidRDefault="00E32625" w:rsidP="00052048">
            <w:pPr>
              <w:jc w:val="center"/>
              <w:rPr>
                <w:lang w:val="uk-UA"/>
              </w:rPr>
            </w:pPr>
            <w:r w:rsidRPr="0040214A">
              <w:rPr>
                <w:lang w:val="uk-UA"/>
              </w:rPr>
              <w:t>Виробниче навчання</w:t>
            </w:r>
          </w:p>
        </w:tc>
      </w:tr>
      <w:tr w:rsidR="00E32625" w:rsidRPr="0040214A">
        <w:trPr>
          <w:jc w:val="center"/>
        </w:trPr>
        <w:tc>
          <w:tcPr>
            <w:tcW w:w="1391" w:type="dxa"/>
            <w:vAlign w:val="center"/>
          </w:tcPr>
          <w:p w:rsidR="00E32625" w:rsidRPr="0040214A" w:rsidRDefault="00E32625" w:rsidP="009D1C89">
            <w:pPr>
              <w:pStyle w:val="20"/>
              <w:ind w:left="32"/>
              <w:jc w:val="center"/>
              <w:rPr>
                <w:b/>
                <w:bCs/>
              </w:rPr>
            </w:pPr>
            <w:r w:rsidRPr="0040214A">
              <w:rPr>
                <w:rFonts w:eastAsia="MS Mincho"/>
                <w:b/>
                <w:bCs/>
              </w:rPr>
              <w:t>ООІ та ПЗ-1.1.1</w:t>
            </w:r>
          </w:p>
        </w:tc>
        <w:tc>
          <w:tcPr>
            <w:tcW w:w="862" w:type="dxa"/>
          </w:tcPr>
          <w:p w:rsidR="00E32625" w:rsidRPr="0040214A" w:rsidRDefault="00E32625" w:rsidP="009D1C89">
            <w:pPr>
              <w:pStyle w:val="20"/>
              <w:ind w:left="0"/>
            </w:pPr>
            <w:r w:rsidRPr="0040214A">
              <w:t>1.1</w:t>
            </w:r>
          </w:p>
        </w:tc>
        <w:tc>
          <w:tcPr>
            <w:tcW w:w="6447" w:type="dxa"/>
          </w:tcPr>
          <w:p w:rsidR="00E32625" w:rsidRPr="0040214A" w:rsidRDefault="00E32625" w:rsidP="009D1C89">
            <w:pPr>
              <w:jc w:val="both"/>
              <w:rPr>
                <w:lang w:val="uk-UA"/>
              </w:rPr>
            </w:pPr>
            <w:r w:rsidRPr="0040214A">
              <w:rPr>
                <w:lang w:val="uk-UA"/>
              </w:rPr>
              <w:t>Проектування конструкції комплексів обладнання інформаційних систем</w:t>
            </w:r>
          </w:p>
        </w:tc>
        <w:tc>
          <w:tcPr>
            <w:tcW w:w="1473" w:type="dxa"/>
          </w:tcPr>
          <w:p w:rsidR="00E32625" w:rsidRPr="0040214A" w:rsidRDefault="00E32625" w:rsidP="009D1C89">
            <w:pPr>
              <w:jc w:val="center"/>
              <w:rPr>
                <w:lang w:val="uk-UA"/>
              </w:rPr>
            </w:pPr>
            <w:r w:rsidRPr="0040214A">
              <w:rPr>
                <w:lang w:val="uk-UA"/>
              </w:rPr>
              <w:t>6</w:t>
            </w:r>
          </w:p>
        </w:tc>
      </w:tr>
      <w:tr w:rsidR="00E32625" w:rsidRPr="0040214A">
        <w:trPr>
          <w:jc w:val="center"/>
        </w:trPr>
        <w:tc>
          <w:tcPr>
            <w:tcW w:w="1391" w:type="dxa"/>
          </w:tcPr>
          <w:p w:rsidR="00E32625" w:rsidRPr="0040214A" w:rsidRDefault="00E32625" w:rsidP="009D1C89">
            <w:pPr>
              <w:pStyle w:val="20"/>
              <w:ind w:left="32"/>
              <w:jc w:val="center"/>
              <w:rPr>
                <w:b/>
                <w:bCs/>
              </w:rPr>
            </w:pPr>
            <w:r w:rsidRPr="0040214A">
              <w:rPr>
                <w:rFonts w:eastAsia="MS Mincho"/>
                <w:b/>
                <w:bCs/>
              </w:rPr>
              <w:t>ООІ та ПЗ-1.1.2</w:t>
            </w:r>
          </w:p>
        </w:tc>
        <w:tc>
          <w:tcPr>
            <w:tcW w:w="862" w:type="dxa"/>
          </w:tcPr>
          <w:p w:rsidR="00E32625" w:rsidRPr="0040214A" w:rsidRDefault="00E32625" w:rsidP="009D1C89">
            <w:pPr>
              <w:pStyle w:val="20"/>
              <w:ind w:left="0"/>
            </w:pPr>
            <w:r w:rsidRPr="0040214A">
              <w:t>1.2</w:t>
            </w:r>
          </w:p>
        </w:tc>
        <w:tc>
          <w:tcPr>
            <w:tcW w:w="6447" w:type="dxa"/>
          </w:tcPr>
          <w:p w:rsidR="00E32625" w:rsidRPr="0040214A" w:rsidRDefault="00E32625" w:rsidP="009D1C89">
            <w:pPr>
              <w:jc w:val="both"/>
              <w:rPr>
                <w:lang w:val="uk-UA"/>
              </w:rPr>
            </w:pPr>
            <w:r w:rsidRPr="0040214A">
              <w:rPr>
                <w:lang w:val="uk-UA"/>
              </w:rPr>
              <w:t>Підбір та укомплектування, у межах своєї компетенції, конфігурації інформаційних систем</w:t>
            </w:r>
          </w:p>
        </w:tc>
        <w:tc>
          <w:tcPr>
            <w:tcW w:w="1473" w:type="dxa"/>
          </w:tcPr>
          <w:p w:rsidR="00E32625" w:rsidRPr="0040214A" w:rsidRDefault="00E32625" w:rsidP="009D1C89">
            <w:pPr>
              <w:jc w:val="center"/>
              <w:rPr>
                <w:lang w:val="uk-UA"/>
              </w:rPr>
            </w:pPr>
            <w:r w:rsidRPr="0040214A">
              <w:rPr>
                <w:lang w:val="uk-UA"/>
              </w:rPr>
              <w:t>12</w:t>
            </w:r>
          </w:p>
        </w:tc>
      </w:tr>
      <w:tr w:rsidR="00E32625" w:rsidRPr="0040214A">
        <w:trPr>
          <w:jc w:val="center"/>
        </w:trPr>
        <w:tc>
          <w:tcPr>
            <w:tcW w:w="1391" w:type="dxa"/>
          </w:tcPr>
          <w:p w:rsidR="00E32625" w:rsidRPr="0040214A" w:rsidRDefault="00E32625" w:rsidP="009D1C89">
            <w:pPr>
              <w:pStyle w:val="20"/>
              <w:ind w:left="32"/>
              <w:jc w:val="center"/>
              <w:rPr>
                <w:b/>
                <w:bCs/>
              </w:rPr>
            </w:pPr>
            <w:r w:rsidRPr="0040214A">
              <w:rPr>
                <w:rFonts w:eastAsia="MS Mincho"/>
                <w:b/>
                <w:bCs/>
              </w:rPr>
              <w:t>ООІ та ПЗ-1.1.3</w:t>
            </w:r>
          </w:p>
        </w:tc>
        <w:tc>
          <w:tcPr>
            <w:tcW w:w="862" w:type="dxa"/>
          </w:tcPr>
          <w:p w:rsidR="00E32625" w:rsidRPr="0040214A" w:rsidRDefault="00E32625" w:rsidP="009D1C89">
            <w:pPr>
              <w:pStyle w:val="20"/>
              <w:ind w:left="0"/>
            </w:pPr>
            <w:r w:rsidRPr="0040214A">
              <w:t>1.3</w:t>
            </w:r>
          </w:p>
        </w:tc>
        <w:tc>
          <w:tcPr>
            <w:tcW w:w="6447" w:type="dxa"/>
          </w:tcPr>
          <w:p w:rsidR="00E32625" w:rsidRPr="0040214A" w:rsidRDefault="00E32625" w:rsidP="009D1C89">
            <w:pPr>
              <w:jc w:val="both"/>
              <w:rPr>
                <w:lang w:val="uk-UA"/>
              </w:rPr>
            </w:pPr>
            <w:r w:rsidRPr="0040214A">
              <w:rPr>
                <w:lang w:val="uk-UA"/>
              </w:rPr>
              <w:t>Модернізація компонентів програмного забезпечення</w:t>
            </w:r>
          </w:p>
        </w:tc>
        <w:tc>
          <w:tcPr>
            <w:tcW w:w="1473" w:type="dxa"/>
          </w:tcPr>
          <w:p w:rsidR="00E32625" w:rsidRPr="0040214A" w:rsidRDefault="00E32625" w:rsidP="009D1C89">
            <w:pPr>
              <w:jc w:val="center"/>
              <w:rPr>
                <w:lang w:val="uk-UA"/>
              </w:rPr>
            </w:pPr>
            <w:r w:rsidRPr="0040214A">
              <w:rPr>
                <w:lang w:val="uk-UA"/>
              </w:rPr>
              <w:t>6</w:t>
            </w:r>
          </w:p>
        </w:tc>
      </w:tr>
      <w:tr w:rsidR="00E32625" w:rsidRPr="0040214A">
        <w:trPr>
          <w:jc w:val="center"/>
        </w:trPr>
        <w:tc>
          <w:tcPr>
            <w:tcW w:w="8700" w:type="dxa"/>
            <w:gridSpan w:val="3"/>
          </w:tcPr>
          <w:p w:rsidR="00E32625" w:rsidRPr="00E76BF3" w:rsidRDefault="00E32625" w:rsidP="00052048">
            <w:pPr>
              <w:jc w:val="right"/>
              <w:rPr>
                <w:b/>
                <w:bCs/>
                <w:lang w:val="uk-UA"/>
              </w:rPr>
            </w:pPr>
            <w:r w:rsidRPr="00E76BF3">
              <w:rPr>
                <w:b/>
                <w:bCs/>
                <w:lang w:val="uk-UA"/>
              </w:rPr>
              <w:t>Всього:</w:t>
            </w:r>
          </w:p>
        </w:tc>
        <w:tc>
          <w:tcPr>
            <w:tcW w:w="1473" w:type="dxa"/>
          </w:tcPr>
          <w:p w:rsidR="00E32625" w:rsidRPr="0040214A" w:rsidRDefault="00E32625" w:rsidP="009D1C89">
            <w:pPr>
              <w:jc w:val="center"/>
              <w:rPr>
                <w:b/>
                <w:bCs/>
                <w:lang w:val="uk-UA"/>
              </w:rPr>
            </w:pPr>
            <w:r>
              <w:rPr>
                <w:b/>
                <w:bCs/>
                <w:lang w:val="uk-UA"/>
              </w:rPr>
              <w:t>24</w:t>
            </w:r>
          </w:p>
        </w:tc>
      </w:tr>
      <w:tr w:rsidR="00E32625" w:rsidRPr="0040214A">
        <w:trPr>
          <w:jc w:val="center"/>
        </w:trPr>
        <w:tc>
          <w:tcPr>
            <w:tcW w:w="8700" w:type="dxa"/>
            <w:gridSpan w:val="3"/>
          </w:tcPr>
          <w:p w:rsidR="00E32625" w:rsidRPr="0040214A" w:rsidRDefault="00E32625" w:rsidP="0040214A">
            <w:pPr>
              <w:jc w:val="center"/>
              <w:rPr>
                <w:lang w:val="uk-UA"/>
              </w:rPr>
            </w:pPr>
            <w:r w:rsidRPr="0040214A">
              <w:rPr>
                <w:lang w:val="uk-UA"/>
              </w:rPr>
              <w:t>Виробнича практика</w:t>
            </w:r>
          </w:p>
        </w:tc>
        <w:tc>
          <w:tcPr>
            <w:tcW w:w="1473" w:type="dxa"/>
          </w:tcPr>
          <w:p w:rsidR="00E32625" w:rsidRPr="0040214A" w:rsidRDefault="00E32625" w:rsidP="009D1C89">
            <w:pPr>
              <w:jc w:val="center"/>
              <w:rPr>
                <w:lang w:val="uk-UA"/>
              </w:rPr>
            </w:pPr>
            <w:r w:rsidRPr="0040214A">
              <w:rPr>
                <w:lang w:val="uk-UA"/>
              </w:rPr>
              <w:t>33</w:t>
            </w:r>
          </w:p>
        </w:tc>
      </w:tr>
      <w:tr w:rsidR="00E32625" w:rsidRPr="0040214A">
        <w:trPr>
          <w:jc w:val="center"/>
        </w:trPr>
        <w:tc>
          <w:tcPr>
            <w:tcW w:w="8700" w:type="dxa"/>
            <w:gridSpan w:val="3"/>
          </w:tcPr>
          <w:p w:rsidR="00E32625" w:rsidRPr="00E76BF3" w:rsidRDefault="00E32625" w:rsidP="00052048">
            <w:pPr>
              <w:jc w:val="right"/>
              <w:rPr>
                <w:b/>
                <w:bCs/>
                <w:lang w:val="uk-UA"/>
              </w:rPr>
            </w:pPr>
            <w:r w:rsidRPr="00E76BF3">
              <w:rPr>
                <w:b/>
                <w:bCs/>
                <w:lang w:val="uk-UA"/>
              </w:rPr>
              <w:t>Всього годин:</w:t>
            </w:r>
          </w:p>
        </w:tc>
        <w:tc>
          <w:tcPr>
            <w:tcW w:w="1473" w:type="dxa"/>
          </w:tcPr>
          <w:p w:rsidR="00E32625" w:rsidRPr="0040214A" w:rsidRDefault="00E32625" w:rsidP="009D1C89">
            <w:pPr>
              <w:jc w:val="center"/>
              <w:rPr>
                <w:b/>
                <w:bCs/>
                <w:lang w:val="uk-UA"/>
              </w:rPr>
            </w:pPr>
            <w:r w:rsidRPr="0040214A">
              <w:rPr>
                <w:b/>
                <w:bCs/>
                <w:lang w:val="uk-UA"/>
              </w:rPr>
              <w:t>57</w:t>
            </w:r>
          </w:p>
        </w:tc>
      </w:tr>
      <w:tr w:rsidR="00E32625" w:rsidRPr="0040214A">
        <w:trPr>
          <w:jc w:val="center"/>
        </w:trPr>
        <w:tc>
          <w:tcPr>
            <w:tcW w:w="10173" w:type="dxa"/>
            <w:gridSpan w:val="4"/>
          </w:tcPr>
          <w:p w:rsidR="00E32625" w:rsidRPr="00E76BF3" w:rsidRDefault="00E32625" w:rsidP="002366B3">
            <w:pPr>
              <w:jc w:val="both"/>
              <w:rPr>
                <w:b/>
                <w:bCs/>
                <w:lang w:val="uk-UA"/>
              </w:rPr>
            </w:pPr>
            <w:r w:rsidRPr="00E76BF3">
              <w:rPr>
                <w:rFonts w:eastAsia="MS Mincho"/>
                <w:b/>
                <w:bCs/>
                <w:lang w:val="uk-UA"/>
              </w:rPr>
              <w:t>Модуль ООІ та ПЗ-</w:t>
            </w:r>
            <w:r>
              <w:rPr>
                <w:rFonts w:eastAsia="MS Mincho"/>
                <w:b/>
                <w:bCs/>
                <w:lang w:val="uk-UA"/>
              </w:rPr>
              <w:t>1</w:t>
            </w:r>
            <w:r w:rsidRPr="00E76BF3">
              <w:rPr>
                <w:rFonts w:eastAsia="MS Mincho"/>
                <w:b/>
                <w:bCs/>
                <w:lang w:val="uk-UA"/>
              </w:rPr>
              <w:t>.</w:t>
            </w:r>
            <w:r>
              <w:rPr>
                <w:rFonts w:eastAsia="MS Mincho"/>
                <w:b/>
                <w:bCs/>
                <w:lang w:val="uk-UA"/>
              </w:rPr>
              <w:t>2</w:t>
            </w:r>
            <w:r w:rsidRPr="00E76BF3">
              <w:rPr>
                <w:rFonts w:eastAsia="MS Mincho"/>
                <w:b/>
                <w:bCs/>
                <w:lang w:val="uk-UA"/>
              </w:rPr>
              <w:t xml:space="preserve"> </w:t>
            </w:r>
            <w:r w:rsidRPr="002366B3">
              <w:rPr>
                <w:rFonts w:eastAsia="MS Mincho"/>
                <w:b/>
                <w:bCs/>
                <w:lang w:val="uk-UA"/>
              </w:rPr>
              <w:t>Налагодження та обслуговування інформаційних систем та периферійного обладнання</w:t>
            </w:r>
          </w:p>
        </w:tc>
      </w:tr>
      <w:tr w:rsidR="00E32625" w:rsidRPr="0040214A">
        <w:trPr>
          <w:jc w:val="center"/>
        </w:trPr>
        <w:tc>
          <w:tcPr>
            <w:tcW w:w="10173" w:type="dxa"/>
            <w:gridSpan w:val="4"/>
          </w:tcPr>
          <w:p w:rsidR="00E32625" w:rsidRPr="0040214A" w:rsidRDefault="00E32625" w:rsidP="002366B3">
            <w:pPr>
              <w:pStyle w:val="5"/>
              <w:jc w:val="center"/>
              <w:rPr>
                <w:b/>
                <w:bCs/>
                <w:color w:val="auto"/>
                <w:lang w:val="uk-UA"/>
              </w:rPr>
            </w:pPr>
            <w:r w:rsidRPr="0040214A">
              <w:rPr>
                <w:lang w:val="uk-UA"/>
              </w:rPr>
              <w:t>Виробниче навчання</w:t>
            </w:r>
          </w:p>
        </w:tc>
      </w:tr>
      <w:tr w:rsidR="00E32625" w:rsidRPr="0040214A">
        <w:trPr>
          <w:jc w:val="center"/>
        </w:trPr>
        <w:tc>
          <w:tcPr>
            <w:tcW w:w="1391" w:type="dxa"/>
            <w:vAlign w:val="center"/>
          </w:tcPr>
          <w:p w:rsidR="00E32625" w:rsidRPr="002366B3" w:rsidRDefault="00E32625" w:rsidP="00BF307B">
            <w:pPr>
              <w:jc w:val="center"/>
              <w:rPr>
                <w:rFonts w:eastAsia="MS Mincho"/>
                <w:b/>
                <w:bCs/>
                <w:lang w:val="uk-UA"/>
              </w:rPr>
            </w:pPr>
            <w:r w:rsidRPr="002366B3">
              <w:rPr>
                <w:rFonts w:eastAsia="MS Mincho"/>
                <w:b/>
                <w:bCs/>
                <w:lang w:val="uk-UA"/>
              </w:rPr>
              <w:t>ООІ та ПЗ-1.2.1</w:t>
            </w:r>
          </w:p>
        </w:tc>
        <w:tc>
          <w:tcPr>
            <w:tcW w:w="862" w:type="dxa"/>
          </w:tcPr>
          <w:p w:rsidR="00E32625" w:rsidRPr="0040214A" w:rsidRDefault="00E32625" w:rsidP="009D1C89">
            <w:pPr>
              <w:jc w:val="center"/>
              <w:rPr>
                <w:lang w:val="uk-UA"/>
              </w:rPr>
            </w:pPr>
            <w:r w:rsidRPr="0040214A">
              <w:rPr>
                <w:lang w:val="uk-UA"/>
              </w:rPr>
              <w:t>2.1</w:t>
            </w:r>
          </w:p>
        </w:tc>
        <w:tc>
          <w:tcPr>
            <w:tcW w:w="6447" w:type="dxa"/>
          </w:tcPr>
          <w:p w:rsidR="00E32625" w:rsidRPr="0040214A" w:rsidRDefault="00E32625" w:rsidP="009D1C89">
            <w:pPr>
              <w:jc w:val="both"/>
              <w:rPr>
                <w:lang w:val="uk-UA"/>
              </w:rPr>
            </w:pPr>
            <w:r w:rsidRPr="0040214A">
              <w:rPr>
                <w:lang w:val="uk-UA"/>
              </w:rPr>
              <w:t>Встановлення та налагоджування системного програмного забезпечення</w:t>
            </w:r>
          </w:p>
        </w:tc>
        <w:tc>
          <w:tcPr>
            <w:tcW w:w="1473" w:type="dxa"/>
          </w:tcPr>
          <w:p w:rsidR="00E32625" w:rsidRPr="0040214A" w:rsidRDefault="00E32625" w:rsidP="009D1C89">
            <w:pPr>
              <w:jc w:val="center"/>
              <w:rPr>
                <w:lang w:val="uk-UA"/>
              </w:rPr>
            </w:pPr>
            <w:r w:rsidRPr="0040214A">
              <w:rPr>
                <w:lang w:val="uk-UA"/>
              </w:rPr>
              <w:t>6</w:t>
            </w:r>
          </w:p>
        </w:tc>
      </w:tr>
      <w:tr w:rsidR="00E32625" w:rsidRPr="0040214A">
        <w:trPr>
          <w:jc w:val="center"/>
        </w:trPr>
        <w:tc>
          <w:tcPr>
            <w:tcW w:w="1391" w:type="dxa"/>
            <w:vAlign w:val="center"/>
          </w:tcPr>
          <w:p w:rsidR="00E32625" w:rsidRPr="002366B3" w:rsidRDefault="00E32625" w:rsidP="00BF307B">
            <w:pPr>
              <w:jc w:val="center"/>
              <w:rPr>
                <w:rFonts w:eastAsia="MS Mincho"/>
                <w:b/>
                <w:bCs/>
                <w:lang w:val="uk-UA"/>
              </w:rPr>
            </w:pPr>
            <w:r w:rsidRPr="002366B3">
              <w:rPr>
                <w:rFonts w:eastAsia="MS Mincho"/>
                <w:b/>
                <w:bCs/>
                <w:lang w:val="uk-UA"/>
              </w:rPr>
              <w:t>ООІ та ПЗ-1.2.2</w:t>
            </w:r>
          </w:p>
        </w:tc>
        <w:tc>
          <w:tcPr>
            <w:tcW w:w="862" w:type="dxa"/>
          </w:tcPr>
          <w:p w:rsidR="00E32625" w:rsidRPr="0040214A" w:rsidRDefault="00E32625" w:rsidP="009D1C89">
            <w:pPr>
              <w:jc w:val="center"/>
              <w:rPr>
                <w:lang w:val="uk-UA"/>
              </w:rPr>
            </w:pPr>
            <w:r w:rsidRPr="0040214A">
              <w:rPr>
                <w:lang w:val="uk-UA"/>
              </w:rPr>
              <w:t>2.2</w:t>
            </w:r>
          </w:p>
        </w:tc>
        <w:tc>
          <w:tcPr>
            <w:tcW w:w="6447" w:type="dxa"/>
          </w:tcPr>
          <w:p w:rsidR="00E32625" w:rsidRPr="0040214A" w:rsidRDefault="00E32625" w:rsidP="009D1C89">
            <w:pPr>
              <w:jc w:val="both"/>
              <w:rPr>
                <w:lang w:val="uk-UA"/>
              </w:rPr>
            </w:pPr>
            <w:r w:rsidRPr="0040214A">
              <w:rPr>
                <w:lang w:val="uk-UA"/>
              </w:rPr>
              <w:t>Встановлення та налагоджування прикладного програмного забезпечення</w:t>
            </w:r>
          </w:p>
        </w:tc>
        <w:tc>
          <w:tcPr>
            <w:tcW w:w="1473" w:type="dxa"/>
          </w:tcPr>
          <w:p w:rsidR="00E32625" w:rsidRPr="0040214A" w:rsidRDefault="00E32625" w:rsidP="009D1C89">
            <w:pPr>
              <w:jc w:val="center"/>
              <w:rPr>
                <w:lang w:val="uk-UA"/>
              </w:rPr>
            </w:pPr>
            <w:r w:rsidRPr="0040214A">
              <w:rPr>
                <w:lang w:val="uk-UA"/>
              </w:rPr>
              <w:t>6</w:t>
            </w:r>
          </w:p>
        </w:tc>
      </w:tr>
      <w:tr w:rsidR="00E32625" w:rsidRPr="0040214A">
        <w:trPr>
          <w:jc w:val="center"/>
        </w:trPr>
        <w:tc>
          <w:tcPr>
            <w:tcW w:w="1391" w:type="dxa"/>
            <w:vAlign w:val="center"/>
          </w:tcPr>
          <w:p w:rsidR="00E32625" w:rsidRPr="002366B3" w:rsidRDefault="00E32625" w:rsidP="009D1C89">
            <w:pPr>
              <w:jc w:val="center"/>
              <w:rPr>
                <w:rFonts w:eastAsia="MS Mincho"/>
                <w:b/>
                <w:bCs/>
                <w:lang w:val="uk-UA"/>
              </w:rPr>
            </w:pPr>
            <w:r w:rsidRPr="002366B3">
              <w:rPr>
                <w:rFonts w:eastAsia="MS Mincho"/>
                <w:b/>
                <w:bCs/>
                <w:lang w:val="uk-UA"/>
              </w:rPr>
              <w:t>ООІ та ПЗ-1.2.3</w:t>
            </w:r>
          </w:p>
        </w:tc>
        <w:tc>
          <w:tcPr>
            <w:tcW w:w="862" w:type="dxa"/>
          </w:tcPr>
          <w:p w:rsidR="00E32625" w:rsidRPr="0040214A" w:rsidRDefault="00E32625" w:rsidP="009D1C89">
            <w:pPr>
              <w:jc w:val="center"/>
              <w:rPr>
                <w:lang w:val="uk-UA"/>
              </w:rPr>
            </w:pPr>
            <w:r w:rsidRPr="0040214A">
              <w:rPr>
                <w:lang w:val="uk-UA"/>
              </w:rPr>
              <w:t>2.3</w:t>
            </w:r>
          </w:p>
        </w:tc>
        <w:tc>
          <w:tcPr>
            <w:tcW w:w="6447" w:type="dxa"/>
          </w:tcPr>
          <w:p w:rsidR="00E32625" w:rsidRPr="0040214A" w:rsidRDefault="00E32625" w:rsidP="009D1C89">
            <w:pPr>
              <w:jc w:val="both"/>
              <w:rPr>
                <w:lang w:val="uk-UA"/>
              </w:rPr>
            </w:pPr>
            <w:r w:rsidRPr="0040214A">
              <w:rPr>
                <w:lang w:val="uk-UA" w:eastAsia="ja-JP"/>
              </w:rPr>
              <w:t>Виконання робіт з монтажу мережі</w:t>
            </w:r>
          </w:p>
        </w:tc>
        <w:tc>
          <w:tcPr>
            <w:tcW w:w="1473" w:type="dxa"/>
          </w:tcPr>
          <w:p w:rsidR="00E32625" w:rsidRPr="0040214A" w:rsidRDefault="00E32625" w:rsidP="009D1C89">
            <w:pPr>
              <w:jc w:val="center"/>
              <w:rPr>
                <w:lang w:val="uk-UA"/>
              </w:rPr>
            </w:pPr>
            <w:r w:rsidRPr="0040214A">
              <w:rPr>
                <w:lang w:val="uk-UA"/>
              </w:rPr>
              <w:t>6</w:t>
            </w:r>
          </w:p>
        </w:tc>
      </w:tr>
      <w:tr w:rsidR="00E32625" w:rsidRPr="0040214A">
        <w:trPr>
          <w:jc w:val="center"/>
        </w:trPr>
        <w:tc>
          <w:tcPr>
            <w:tcW w:w="1391" w:type="dxa"/>
            <w:vAlign w:val="center"/>
          </w:tcPr>
          <w:p w:rsidR="00E32625" w:rsidRPr="002366B3" w:rsidRDefault="00E32625" w:rsidP="009D1C89">
            <w:pPr>
              <w:jc w:val="center"/>
              <w:rPr>
                <w:rFonts w:eastAsia="MS Mincho"/>
                <w:b/>
                <w:bCs/>
                <w:lang w:val="uk-UA"/>
              </w:rPr>
            </w:pPr>
            <w:r w:rsidRPr="002366B3">
              <w:rPr>
                <w:rFonts w:eastAsia="MS Mincho"/>
                <w:b/>
                <w:bCs/>
                <w:lang w:val="uk-UA"/>
              </w:rPr>
              <w:t>ООІ та ПЗ-1.2.4</w:t>
            </w:r>
          </w:p>
        </w:tc>
        <w:tc>
          <w:tcPr>
            <w:tcW w:w="862" w:type="dxa"/>
          </w:tcPr>
          <w:p w:rsidR="00E32625" w:rsidRPr="0040214A" w:rsidRDefault="00E32625" w:rsidP="009D1C89">
            <w:pPr>
              <w:jc w:val="center"/>
              <w:rPr>
                <w:lang w:val="uk-UA"/>
              </w:rPr>
            </w:pPr>
            <w:r w:rsidRPr="0040214A">
              <w:rPr>
                <w:lang w:val="uk-UA"/>
              </w:rPr>
              <w:t>2.4</w:t>
            </w:r>
          </w:p>
        </w:tc>
        <w:tc>
          <w:tcPr>
            <w:tcW w:w="6447" w:type="dxa"/>
          </w:tcPr>
          <w:p w:rsidR="00E32625" w:rsidRPr="0040214A" w:rsidRDefault="00E32625" w:rsidP="009D1C89">
            <w:pPr>
              <w:jc w:val="both"/>
              <w:rPr>
                <w:lang w:val="uk-UA"/>
              </w:rPr>
            </w:pPr>
            <w:r w:rsidRPr="0040214A">
              <w:rPr>
                <w:lang w:val="uk-UA"/>
              </w:rPr>
              <w:t>Встановлення та налагоджування сервера мережі</w:t>
            </w:r>
          </w:p>
        </w:tc>
        <w:tc>
          <w:tcPr>
            <w:tcW w:w="1473" w:type="dxa"/>
          </w:tcPr>
          <w:p w:rsidR="00E32625" w:rsidRPr="0040214A" w:rsidRDefault="00E32625" w:rsidP="009D1C89">
            <w:pPr>
              <w:jc w:val="center"/>
              <w:rPr>
                <w:lang w:val="uk-UA"/>
              </w:rPr>
            </w:pPr>
            <w:r w:rsidRPr="0040214A">
              <w:rPr>
                <w:lang w:val="uk-UA"/>
              </w:rPr>
              <w:t>18</w:t>
            </w:r>
          </w:p>
        </w:tc>
      </w:tr>
      <w:tr w:rsidR="00E32625" w:rsidRPr="0040214A">
        <w:trPr>
          <w:jc w:val="center"/>
        </w:trPr>
        <w:tc>
          <w:tcPr>
            <w:tcW w:w="1391" w:type="dxa"/>
            <w:vAlign w:val="center"/>
          </w:tcPr>
          <w:p w:rsidR="00E32625" w:rsidRPr="002366B3" w:rsidRDefault="00E32625" w:rsidP="009D1C89">
            <w:pPr>
              <w:jc w:val="center"/>
              <w:rPr>
                <w:rFonts w:eastAsia="MS Mincho"/>
                <w:b/>
                <w:bCs/>
                <w:lang w:val="uk-UA"/>
              </w:rPr>
            </w:pPr>
            <w:r w:rsidRPr="002366B3">
              <w:rPr>
                <w:rFonts w:eastAsia="MS Mincho"/>
                <w:b/>
                <w:bCs/>
                <w:lang w:val="uk-UA"/>
              </w:rPr>
              <w:t>ООІ та ПЗ-1.2.5</w:t>
            </w:r>
          </w:p>
        </w:tc>
        <w:tc>
          <w:tcPr>
            <w:tcW w:w="862" w:type="dxa"/>
          </w:tcPr>
          <w:p w:rsidR="00E32625" w:rsidRPr="0040214A" w:rsidRDefault="00E32625" w:rsidP="009D1C89">
            <w:pPr>
              <w:jc w:val="center"/>
              <w:rPr>
                <w:lang w:val="uk-UA"/>
              </w:rPr>
            </w:pPr>
            <w:r w:rsidRPr="0040214A">
              <w:rPr>
                <w:lang w:val="uk-UA"/>
              </w:rPr>
              <w:t>2.5</w:t>
            </w:r>
          </w:p>
        </w:tc>
        <w:tc>
          <w:tcPr>
            <w:tcW w:w="6447" w:type="dxa"/>
          </w:tcPr>
          <w:p w:rsidR="00E32625" w:rsidRPr="0040214A" w:rsidRDefault="00E32625" w:rsidP="009D1C89">
            <w:pPr>
              <w:jc w:val="both"/>
              <w:rPr>
                <w:lang w:val="uk-UA"/>
              </w:rPr>
            </w:pPr>
            <w:r w:rsidRPr="0040214A">
              <w:rPr>
                <w:lang w:val="uk-UA"/>
              </w:rPr>
              <w:t>Виконання основних функцій з адміністрування та діагностування мереж</w:t>
            </w:r>
          </w:p>
        </w:tc>
        <w:tc>
          <w:tcPr>
            <w:tcW w:w="1473" w:type="dxa"/>
          </w:tcPr>
          <w:p w:rsidR="00E32625" w:rsidRPr="0040214A" w:rsidRDefault="00E32625" w:rsidP="009D1C89">
            <w:pPr>
              <w:jc w:val="center"/>
              <w:rPr>
                <w:lang w:val="uk-UA"/>
              </w:rPr>
            </w:pPr>
            <w:r w:rsidRPr="0040214A">
              <w:rPr>
                <w:lang w:val="uk-UA"/>
              </w:rPr>
              <w:t>6</w:t>
            </w:r>
          </w:p>
        </w:tc>
      </w:tr>
      <w:tr w:rsidR="00E32625" w:rsidRPr="0040214A">
        <w:trPr>
          <w:jc w:val="center"/>
        </w:trPr>
        <w:tc>
          <w:tcPr>
            <w:tcW w:w="1391" w:type="dxa"/>
            <w:vAlign w:val="center"/>
          </w:tcPr>
          <w:p w:rsidR="00E32625" w:rsidRPr="002366B3" w:rsidRDefault="00E32625" w:rsidP="009D1C89">
            <w:pPr>
              <w:jc w:val="center"/>
              <w:rPr>
                <w:rFonts w:eastAsia="MS Mincho"/>
                <w:b/>
                <w:bCs/>
                <w:lang w:val="uk-UA"/>
              </w:rPr>
            </w:pPr>
            <w:r w:rsidRPr="002366B3">
              <w:rPr>
                <w:rFonts w:eastAsia="MS Mincho"/>
                <w:b/>
                <w:bCs/>
                <w:lang w:val="uk-UA"/>
              </w:rPr>
              <w:t>ООІ та ПЗ-1.2.6</w:t>
            </w:r>
          </w:p>
        </w:tc>
        <w:tc>
          <w:tcPr>
            <w:tcW w:w="862" w:type="dxa"/>
          </w:tcPr>
          <w:p w:rsidR="00E32625" w:rsidRPr="0040214A" w:rsidRDefault="00E32625" w:rsidP="009D1C89">
            <w:pPr>
              <w:jc w:val="center"/>
              <w:rPr>
                <w:lang w:val="uk-UA"/>
              </w:rPr>
            </w:pPr>
            <w:r w:rsidRPr="0040214A">
              <w:rPr>
                <w:lang w:val="uk-UA"/>
              </w:rPr>
              <w:t>2.6</w:t>
            </w:r>
          </w:p>
        </w:tc>
        <w:tc>
          <w:tcPr>
            <w:tcW w:w="6447" w:type="dxa"/>
          </w:tcPr>
          <w:p w:rsidR="00E32625" w:rsidRPr="0040214A" w:rsidRDefault="00E32625" w:rsidP="009D1C89">
            <w:pPr>
              <w:jc w:val="both"/>
              <w:rPr>
                <w:lang w:val="uk-UA"/>
              </w:rPr>
            </w:pPr>
            <w:r w:rsidRPr="0040214A">
              <w:rPr>
                <w:lang w:val="uk-UA"/>
              </w:rPr>
              <w:t>Виконання регламентних робіт з обслуговування інформаційних мереж, серверів, операційних систем</w:t>
            </w:r>
          </w:p>
        </w:tc>
        <w:tc>
          <w:tcPr>
            <w:tcW w:w="1473" w:type="dxa"/>
          </w:tcPr>
          <w:p w:rsidR="00E32625" w:rsidRPr="0040214A" w:rsidRDefault="00E32625" w:rsidP="009D1C89">
            <w:pPr>
              <w:jc w:val="center"/>
              <w:rPr>
                <w:lang w:val="uk-UA"/>
              </w:rPr>
            </w:pPr>
            <w:r w:rsidRPr="0040214A">
              <w:rPr>
                <w:lang w:val="uk-UA"/>
              </w:rPr>
              <w:t>12</w:t>
            </w:r>
          </w:p>
        </w:tc>
      </w:tr>
      <w:tr w:rsidR="00E32625" w:rsidRPr="0040214A">
        <w:trPr>
          <w:jc w:val="center"/>
        </w:trPr>
        <w:tc>
          <w:tcPr>
            <w:tcW w:w="1391" w:type="dxa"/>
            <w:vAlign w:val="center"/>
          </w:tcPr>
          <w:p w:rsidR="00E32625" w:rsidRPr="002366B3" w:rsidRDefault="00E32625" w:rsidP="009D1C89">
            <w:pPr>
              <w:jc w:val="center"/>
              <w:rPr>
                <w:rFonts w:eastAsia="MS Mincho"/>
                <w:b/>
                <w:bCs/>
                <w:lang w:val="uk-UA"/>
              </w:rPr>
            </w:pPr>
            <w:r w:rsidRPr="002366B3">
              <w:rPr>
                <w:rFonts w:eastAsia="MS Mincho"/>
                <w:b/>
                <w:bCs/>
                <w:lang w:val="uk-UA"/>
              </w:rPr>
              <w:t>ООІ та ПЗ-1.2.7</w:t>
            </w:r>
          </w:p>
        </w:tc>
        <w:tc>
          <w:tcPr>
            <w:tcW w:w="862" w:type="dxa"/>
          </w:tcPr>
          <w:p w:rsidR="00E32625" w:rsidRPr="0040214A" w:rsidRDefault="00E32625" w:rsidP="009D1C89">
            <w:pPr>
              <w:jc w:val="center"/>
              <w:rPr>
                <w:lang w:val="uk-UA"/>
              </w:rPr>
            </w:pPr>
            <w:r w:rsidRPr="0040214A">
              <w:rPr>
                <w:lang w:val="uk-UA"/>
              </w:rPr>
              <w:t>2.7</w:t>
            </w:r>
          </w:p>
        </w:tc>
        <w:tc>
          <w:tcPr>
            <w:tcW w:w="6447" w:type="dxa"/>
          </w:tcPr>
          <w:p w:rsidR="00E32625" w:rsidRPr="0040214A" w:rsidRDefault="00E32625" w:rsidP="009D1C89">
            <w:pPr>
              <w:jc w:val="both"/>
              <w:rPr>
                <w:lang w:val="uk-UA"/>
              </w:rPr>
            </w:pPr>
            <w:r w:rsidRPr="0040214A">
              <w:rPr>
                <w:lang w:val="uk-UA"/>
              </w:rPr>
              <w:t>Виконання операцій</w:t>
            </w:r>
            <w:r w:rsidRPr="0040214A">
              <w:rPr>
                <w:b/>
                <w:bCs/>
                <w:lang w:val="uk-UA"/>
              </w:rPr>
              <w:t xml:space="preserve"> </w:t>
            </w:r>
            <w:r w:rsidRPr="00BF2DA6">
              <w:rPr>
                <w:lang w:val="uk-UA"/>
              </w:rPr>
              <w:t xml:space="preserve">з </w:t>
            </w:r>
            <w:r w:rsidRPr="0040214A">
              <w:rPr>
                <w:lang w:val="uk-UA"/>
              </w:rPr>
              <w:t>налагоджування та технічного обслуговування інформаційних систем та периферійного обладнання</w:t>
            </w:r>
          </w:p>
        </w:tc>
        <w:tc>
          <w:tcPr>
            <w:tcW w:w="1473" w:type="dxa"/>
          </w:tcPr>
          <w:p w:rsidR="00E32625" w:rsidRPr="0040214A" w:rsidRDefault="00E32625" w:rsidP="009D1C89">
            <w:pPr>
              <w:jc w:val="center"/>
              <w:rPr>
                <w:lang w:val="uk-UA"/>
              </w:rPr>
            </w:pPr>
            <w:r w:rsidRPr="0040214A">
              <w:rPr>
                <w:lang w:val="uk-UA"/>
              </w:rPr>
              <w:t>6</w:t>
            </w:r>
          </w:p>
        </w:tc>
      </w:tr>
      <w:tr w:rsidR="00E32625" w:rsidRPr="0040214A">
        <w:trPr>
          <w:jc w:val="center"/>
        </w:trPr>
        <w:tc>
          <w:tcPr>
            <w:tcW w:w="8700" w:type="dxa"/>
            <w:gridSpan w:val="3"/>
          </w:tcPr>
          <w:p w:rsidR="00E32625" w:rsidRPr="00E76BF3" w:rsidRDefault="00E32625" w:rsidP="00052048">
            <w:pPr>
              <w:jc w:val="right"/>
              <w:rPr>
                <w:b/>
                <w:bCs/>
                <w:lang w:val="uk-UA"/>
              </w:rPr>
            </w:pPr>
            <w:r w:rsidRPr="00E76BF3">
              <w:rPr>
                <w:b/>
                <w:bCs/>
                <w:lang w:val="uk-UA"/>
              </w:rPr>
              <w:t>Всього:</w:t>
            </w:r>
          </w:p>
        </w:tc>
        <w:tc>
          <w:tcPr>
            <w:tcW w:w="1473" w:type="dxa"/>
          </w:tcPr>
          <w:p w:rsidR="00E32625" w:rsidRPr="002366B3" w:rsidRDefault="00E32625" w:rsidP="009D1C89">
            <w:pPr>
              <w:jc w:val="center"/>
              <w:rPr>
                <w:b/>
                <w:bCs/>
                <w:lang w:val="uk-UA"/>
              </w:rPr>
            </w:pPr>
            <w:r w:rsidRPr="002366B3">
              <w:rPr>
                <w:b/>
                <w:bCs/>
                <w:lang w:val="uk-UA"/>
              </w:rPr>
              <w:t>60</w:t>
            </w:r>
          </w:p>
        </w:tc>
      </w:tr>
      <w:tr w:rsidR="00E32625" w:rsidRPr="0040214A">
        <w:trPr>
          <w:jc w:val="center"/>
        </w:trPr>
        <w:tc>
          <w:tcPr>
            <w:tcW w:w="8700" w:type="dxa"/>
            <w:gridSpan w:val="3"/>
          </w:tcPr>
          <w:p w:rsidR="00E32625" w:rsidRPr="0040214A" w:rsidRDefault="00E32625" w:rsidP="002366B3">
            <w:pPr>
              <w:jc w:val="center"/>
              <w:rPr>
                <w:lang w:val="uk-UA"/>
              </w:rPr>
            </w:pPr>
            <w:r w:rsidRPr="0040214A">
              <w:rPr>
                <w:lang w:val="uk-UA"/>
              </w:rPr>
              <w:t>Виробнича практика</w:t>
            </w:r>
          </w:p>
        </w:tc>
        <w:tc>
          <w:tcPr>
            <w:tcW w:w="1473" w:type="dxa"/>
          </w:tcPr>
          <w:p w:rsidR="00E32625" w:rsidRPr="0040214A" w:rsidRDefault="00E32625" w:rsidP="00052048">
            <w:pPr>
              <w:jc w:val="center"/>
              <w:rPr>
                <w:lang w:val="uk-UA"/>
              </w:rPr>
            </w:pPr>
            <w:r w:rsidRPr="0040214A">
              <w:rPr>
                <w:lang w:val="uk-UA"/>
              </w:rPr>
              <w:t>78</w:t>
            </w:r>
          </w:p>
        </w:tc>
      </w:tr>
      <w:tr w:rsidR="00E32625" w:rsidRPr="0040214A">
        <w:trPr>
          <w:jc w:val="center"/>
        </w:trPr>
        <w:tc>
          <w:tcPr>
            <w:tcW w:w="8700" w:type="dxa"/>
            <w:gridSpan w:val="3"/>
          </w:tcPr>
          <w:p w:rsidR="00E32625" w:rsidRPr="00E76BF3" w:rsidRDefault="00E32625" w:rsidP="00052048">
            <w:pPr>
              <w:jc w:val="right"/>
              <w:rPr>
                <w:b/>
                <w:bCs/>
                <w:lang w:val="uk-UA"/>
              </w:rPr>
            </w:pPr>
            <w:r w:rsidRPr="00E76BF3">
              <w:rPr>
                <w:b/>
                <w:bCs/>
                <w:lang w:val="uk-UA"/>
              </w:rPr>
              <w:t>Всього годин:</w:t>
            </w:r>
          </w:p>
        </w:tc>
        <w:tc>
          <w:tcPr>
            <w:tcW w:w="1473" w:type="dxa"/>
          </w:tcPr>
          <w:p w:rsidR="00E32625" w:rsidRPr="002366B3" w:rsidRDefault="00E32625" w:rsidP="009D1C89">
            <w:pPr>
              <w:jc w:val="center"/>
              <w:rPr>
                <w:b/>
                <w:bCs/>
                <w:lang w:val="uk-UA"/>
              </w:rPr>
            </w:pPr>
            <w:r w:rsidRPr="002366B3">
              <w:rPr>
                <w:b/>
                <w:bCs/>
                <w:lang w:val="uk-UA"/>
              </w:rPr>
              <w:t>138</w:t>
            </w:r>
          </w:p>
        </w:tc>
      </w:tr>
      <w:tr w:rsidR="00E32625" w:rsidRPr="0040214A">
        <w:trPr>
          <w:jc w:val="center"/>
        </w:trPr>
        <w:tc>
          <w:tcPr>
            <w:tcW w:w="10173" w:type="dxa"/>
            <w:gridSpan w:val="4"/>
          </w:tcPr>
          <w:p w:rsidR="00E32625" w:rsidRPr="00E76BF3" w:rsidRDefault="00E32625" w:rsidP="002366B3">
            <w:pPr>
              <w:jc w:val="both"/>
              <w:rPr>
                <w:b/>
                <w:bCs/>
                <w:lang w:val="uk-UA"/>
              </w:rPr>
            </w:pPr>
            <w:r w:rsidRPr="00E76BF3">
              <w:rPr>
                <w:rFonts w:eastAsia="MS Mincho"/>
                <w:b/>
                <w:bCs/>
                <w:lang w:val="uk-UA"/>
              </w:rPr>
              <w:t>Модуль ООІ та ПЗ-</w:t>
            </w:r>
            <w:r>
              <w:rPr>
                <w:rFonts w:eastAsia="MS Mincho"/>
                <w:b/>
                <w:bCs/>
                <w:lang w:val="uk-UA"/>
              </w:rPr>
              <w:t>1</w:t>
            </w:r>
            <w:r w:rsidRPr="00E76BF3">
              <w:rPr>
                <w:rFonts w:eastAsia="MS Mincho"/>
                <w:b/>
                <w:bCs/>
                <w:lang w:val="uk-UA"/>
              </w:rPr>
              <w:t>.</w:t>
            </w:r>
            <w:r>
              <w:rPr>
                <w:rFonts w:eastAsia="MS Mincho"/>
                <w:b/>
                <w:bCs/>
                <w:lang w:val="uk-UA"/>
              </w:rPr>
              <w:t>3</w:t>
            </w:r>
            <w:r w:rsidRPr="00E76BF3">
              <w:rPr>
                <w:rFonts w:eastAsia="MS Mincho"/>
                <w:b/>
                <w:bCs/>
                <w:lang w:val="uk-UA"/>
              </w:rPr>
              <w:t xml:space="preserve"> </w:t>
            </w:r>
            <w:r w:rsidRPr="002366B3">
              <w:rPr>
                <w:rFonts w:eastAsia="MS Mincho"/>
                <w:b/>
                <w:bCs/>
                <w:lang w:val="uk-UA"/>
              </w:rPr>
              <w:t>Використання мови SQL для роботи з базами  даних</w:t>
            </w:r>
          </w:p>
        </w:tc>
      </w:tr>
      <w:tr w:rsidR="00E32625" w:rsidRPr="0040214A">
        <w:trPr>
          <w:jc w:val="center"/>
        </w:trPr>
        <w:tc>
          <w:tcPr>
            <w:tcW w:w="10173" w:type="dxa"/>
            <w:gridSpan w:val="4"/>
          </w:tcPr>
          <w:p w:rsidR="00E32625" w:rsidRPr="0040214A" w:rsidRDefault="00E32625" w:rsidP="00052048">
            <w:pPr>
              <w:pStyle w:val="5"/>
              <w:jc w:val="center"/>
              <w:rPr>
                <w:b/>
                <w:bCs/>
                <w:color w:val="auto"/>
                <w:lang w:val="uk-UA"/>
              </w:rPr>
            </w:pPr>
            <w:r w:rsidRPr="0040214A">
              <w:rPr>
                <w:lang w:val="uk-UA"/>
              </w:rPr>
              <w:t>Виробниче навчання</w:t>
            </w:r>
          </w:p>
        </w:tc>
      </w:tr>
      <w:tr w:rsidR="00E32625" w:rsidRPr="0040214A">
        <w:trPr>
          <w:jc w:val="center"/>
        </w:trPr>
        <w:tc>
          <w:tcPr>
            <w:tcW w:w="1391" w:type="dxa"/>
          </w:tcPr>
          <w:p w:rsidR="00E32625" w:rsidRPr="0040214A" w:rsidRDefault="00E32625" w:rsidP="009D1C89">
            <w:pPr>
              <w:jc w:val="center"/>
              <w:rPr>
                <w:lang w:val="uk-UA"/>
              </w:rPr>
            </w:pPr>
            <w:r w:rsidRPr="0040214A">
              <w:rPr>
                <w:b/>
                <w:bCs/>
                <w:lang w:val="uk-UA"/>
              </w:rPr>
              <w:t xml:space="preserve">ООІ та </w:t>
            </w:r>
            <w:r w:rsidRPr="0040214A">
              <w:rPr>
                <w:rFonts w:eastAsia="MS Mincho"/>
                <w:b/>
                <w:bCs/>
                <w:lang w:val="uk-UA"/>
              </w:rPr>
              <w:t>ПЗ-1.3.2</w:t>
            </w:r>
          </w:p>
        </w:tc>
        <w:tc>
          <w:tcPr>
            <w:tcW w:w="862" w:type="dxa"/>
          </w:tcPr>
          <w:p w:rsidR="00E32625" w:rsidRPr="0040214A" w:rsidRDefault="00E32625" w:rsidP="009D1C89">
            <w:pPr>
              <w:jc w:val="center"/>
              <w:rPr>
                <w:lang w:val="uk-UA"/>
              </w:rPr>
            </w:pPr>
            <w:r w:rsidRPr="0040214A">
              <w:rPr>
                <w:lang w:val="uk-UA"/>
              </w:rPr>
              <w:t>3</w:t>
            </w:r>
          </w:p>
        </w:tc>
        <w:tc>
          <w:tcPr>
            <w:tcW w:w="6447" w:type="dxa"/>
          </w:tcPr>
          <w:p w:rsidR="00E32625" w:rsidRPr="002366B3" w:rsidRDefault="00E32625" w:rsidP="009D1C89">
            <w:pPr>
              <w:jc w:val="both"/>
              <w:rPr>
                <w:rFonts w:eastAsia="MS Mincho"/>
                <w:lang w:val="uk-UA"/>
              </w:rPr>
            </w:pPr>
            <w:r w:rsidRPr="002366B3">
              <w:rPr>
                <w:lang w:val="uk-UA"/>
              </w:rPr>
              <w:t xml:space="preserve">Використання можливостей мови SQL та виконання робіт з базами даних  </w:t>
            </w:r>
          </w:p>
        </w:tc>
        <w:tc>
          <w:tcPr>
            <w:tcW w:w="1473" w:type="dxa"/>
          </w:tcPr>
          <w:p w:rsidR="00E32625" w:rsidRPr="0040214A" w:rsidRDefault="00E32625" w:rsidP="009D1C89">
            <w:pPr>
              <w:jc w:val="center"/>
              <w:rPr>
                <w:lang w:val="uk-UA"/>
              </w:rPr>
            </w:pPr>
            <w:r w:rsidRPr="0040214A">
              <w:rPr>
                <w:lang w:val="uk-UA"/>
              </w:rPr>
              <w:t>24</w:t>
            </w:r>
          </w:p>
        </w:tc>
      </w:tr>
      <w:tr w:rsidR="00E32625" w:rsidRPr="0040214A">
        <w:trPr>
          <w:jc w:val="center"/>
        </w:trPr>
        <w:tc>
          <w:tcPr>
            <w:tcW w:w="8700" w:type="dxa"/>
            <w:gridSpan w:val="3"/>
          </w:tcPr>
          <w:p w:rsidR="00E32625" w:rsidRPr="00E76BF3" w:rsidRDefault="00E32625" w:rsidP="00052048">
            <w:pPr>
              <w:jc w:val="right"/>
              <w:rPr>
                <w:b/>
                <w:bCs/>
                <w:lang w:val="uk-UA"/>
              </w:rPr>
            </w:pPr>
            <w:r w:rsidRPr="00E76BF3">
              <w:rPr>
                <w:b/>
                <w:bCs/>
                <w:lang w:val="uk-UA"/>
              </w:rPr>
              <w:t>Всього:</w:t>
            </w:r>
          </w:p>
        </w:tc>
        <w:tc>
          <w:tcPr>
            <w:tcW w:w="1473" w:type="dxa"/>
          </w:tcPr>
          <w:p w:rsidR="00E32625" w:rsidRPr="0040214A" w:rsidRDefault="00E32625" w:rsidP="00052048">
            <w:pPr>
              <w:jc w:val="center"/>
              <w:rPr>
                <w:b/>
                <w:bCs/>
                <w:lang w:val="uk-UA"/>
              </w:rPr>
            </w:pPr>
            <w:r>
              <w:rPr>
                <w:b/>
                <w:bCs/>
                <w:lang w:val="uk-UA"/>
              </w:rPr>
              <w:t>24</w:t>
            </w:r>
          </w:p>
        </w:tc>
      </w:tr>
      <w:tr w:rsidR="00E32625" w:rsidRPr="0040214A">
        <w:trPr>
          <w:jc w:val="center"/>
        </w:trPr>
        <w:tc>
          <w:tcPr>
            <w:tcW w:w="8700" w:type="dxa"/>
            <w:gridSpan w:val="3"/>
          </w:tcPr>
          <w:p w:rsidR="00E32625" w:rsidRPr="0040214A" w:rsidRDefault="00E32625" w:rsidP="00052048">
            <w:pPr>
              <w:jc w:val="center"/>
              <w:rPr>
                <w:lang w:val="uk-UA"/>
              </w:rPr>
            </w:pPr>
            <w:r w:rsidRPr="0040214A">
              <w:rPr>
                <w:lang w:val="uk-UA"/>
              </w:rPr>
              <w:t>Виробнича практика</w:t>
            </w:r>
          </w:p>
        </w:tc>
        <w:tc>
          <w:tcPr>
            <w:tcW w:w="1473" w:type="dxa"/>
          </w:tcPr>
          <w:p w:rsidR="00E32625" w:rsidRPr="0040214A" w:rsidRDefault="00E32625" w:rsidP="002366B3">
            <w:pPr>
              <w:jc w:val="center"/>
              <w:rPr>
                <w:lang w:val="uk-UA"/>
              </w:rPr>
            </w:pPr>
            <w:r w:rsidRPr="0040214A">
              <w:rPr>
                <w:lang w:val="uk-UA"/>
              </w:rPr>
              <w:t>3</w:t>
            </w:r>
            <w:r>
              <w:rPr>
                <w:lang w:val="uk-UA"/>
              </w:rPr>
              <w:t>0</w:t>
            </w:r>
          </w:p>
        </w:tc>
      </w:tr>
      <w:tr w:rsidR="00E32625" w:rsidRPr="0040214A">
        <w:trPr>
          <w:jc w:val="center"/>
        </w:trPr>
        <w:tc>
          <w:tcPr>
            <w:tcW w:w="8700" w:type="dxa"/>
            <w:gridSpan w:val="3"/>
          </w:tcPr>
          <w:p w:rsidR="00E32625" w:rsidRPr="00E76BF3" w:rsidRDefault="00E32625" w:rsidP="00052048">
            <w:pPr>
              <w:jc w:val="right"/>
              <w:rPr>
                <w:b/>
                <w:bCs/>
                <w:lang w:val="uk-UA"/>
              </w:rPr>
            </w:pPr>
            <w:r w:rsidRPr="00E76BF3">
              <w:rPr>
                <w:b/>
                <w:bCs/>
                <w:lang w:val="uk-UA"/>
              </w:rPr>
              <w:t>Всього годин:</w:t>
            </w:r>
          </w:p>
        </w:tc>
        <w:tc>
          <w:tcPr>
            <w:tcW w:w="1473" w:type="dxa"/>
          </w:tcPr>
          <w:p w:rsidR="00E32625" w:rsidRPr="0040214A" w:rsidRDefault="00E32625" w:rsidP="002366B3">
            <w:pPr>
              <w:jc w:val="center"/>
              <w:rPr>
                <w:b/>
                <w:bCs/>
                <w:lang w:val="uk-UA"/>
              </w:rPr>
            </w:pPr>
            <w:r w:rsidRPr="0040214A">
              <w:rPr>
                <w:b/>
                <w:bCs/>
                <w:lang w:val="uk-UA"/>
              </w:rPr>
              <w:t>5</w:t>
            </w:r>
            <w:r>
              <w:rPr>
                <w:b/>
                <w:bCs/>
                <w:lang w:val="uk-UA"/>
              </w:rPr>
              <w:t>4</w:t>
            </w:r>
          </w:p>
        </w:tc>
      </w:tr>
      <w:tr w:rsidR="00E32625" w:rsidRPr="0040214A">
        <w:trPr>
          <w:jc w:val="center"/>
        </w:trPr>
        <w:tc>
          <w:tcPr>
            <w:tcW w:w="10173" w:type="dxa"/>
            <w:gridSpan w:val="4"/>
          </w:tcPr>
          <w:p w:rsidR="00E32625" w:rsidRPr="0040214A" w:rsidRDefault="00E32625" w:rsidP="00397A2B">
            <w:pPr>
              <w:jc w:val="both"/>
              <w:rPr>
                <w:lang w:val="uk-UA"/>
              </w:rPr>
            </w:pPr>
            <w:r w:rsidRPr="00E76BF3">
              <w:rPr>
                <w:rFonts w:eastAsia="MS Mincho"/>
                <w:b/>
                <w:bCs/>
                <w:lang w:val="uk-UA"/>
              </w:rPr>
              <w:t>Модуль ООІ та ПЗ-</w:t>
            </w:r>
            <w:r>
              <w:rPr>
                <w:rFonts w:eastAsia="MS Mincho"/>
                <w:b/>
                <w:bCs/>
                <w:lang w:val="uk-UA"/>
              </w:rPr>
              <w:t>1</w:t>
            </w:r>
            <w:r w:rsidRPr="00E76BF3">
              <w:rPr>
                <w:rFonts w:eastAsia="MS Mincho"/>
                <w:b/>
                <w:bCs/>
                <w:lang w:val="uk-UA"/>
              </w:rPr>
              <w:t>.</w:t>
            </w:r>
            <w:r>
              <w:rPr>
                <w:rFonts w:eastAsia="MS Mincho"/>
                <w:b/>
                <w:bCs/>
                <w:lang w:val="uk-UA"/>
              </w:rPr>
              <w:t>4</w:t>
            </w:r>
            <w:r w:rsidRPr="00E76BF3">
              <w:rPr>
                <w:rFonts w:eastAsia="MS Mincho"/>
                <w:b/>
                <w:bCs/>
                <w:lang w:val="uk-UA"/>
              </w:rPr>
              <w:t xml:space="preserve"> </w:t>
            </w:r>
            <w:r w:rsidRPr="00397A2B">
              <w:rPr>
                <w:rFonts w:eastAsia="MS Mincho"/>
                <w:b/>
                <w:bCs/>
                <w:lang w:val="uk-UA"/>
              </w:rPr>
              <w:t>Діагностика комплексів апаратури з обробки інформації та програмного забезпечення</w:t>
            </w:r>
          </w:p>
        </w:tc>
      </w:tr>
      <w:tr w:rsidR="00E32625" w:rsidRPr="0040214A">
        <w:trPr>
          <w:jc w:val="center"/>
        </w:trPr>
        <w:tc>
          <w:tcPr>
            <w:tcW w:w="10173" w:type="dxa"/>
            <w:gridSpan w:val="4"/>
            <w:vAlign w:val="center"/>
          </w:tcPr>
          <w:p w:rsidR="00E32625" w:rsidRPr="0040214A" w:rsidRDefault="00E32625" w:rsidP="00052048">
            <w:pPr>
              <w:jc w:val="center"/>
              <w:rPr>
                <w:lang w:val="uk-UA"/>
              </w:rPr>
            </w:pPr>
            <w:r w:rsidRPr="0040214A">
              <w:rPr>
                <w:lang w:val="uk-UA"/>
              </w:rPr>
              <w:t>Виробниче навчання</w:t>
            </w:r>
          </w:p>
        </w:tc>
      </w:tr>
      <w:tr w:rsidR="00E32625" w:rsidRPr="0040214A">
        <w:trPr>
          <w:jc w:val="center"/>
        </w:trPr>
        <w:tc>
          <w:tcPr>
            <w:tcW w:w="1391" w:type="dxa"/>
            <w:vAlign w:val="center"/>
          </w:tcPr>
          <w:p w:rsidR="00E32625" w:rsidRPr="00397A2B" w:rsidRDefault="00E32625" w:rsidP="009D1C89">
            <w:pPr>
              <w:jc w:val="center"/>
              <w:rPr>
                <w:b/>
                <w:bCs/>
                <w:lang w:val="uk-UA"/>
              </w:rPr>
            </w:pPr>
            <w:r w:rsidRPr="00397A2B">
              <w:rPr>
                <w:rFonts w:eastAsia="MS Mincho"/>
                <w:b/>
                <w:bCs/>
                <w:lang w:val="uk-UA"/>
              </w:rPr>
              <w:t>ООІ та ПЗ-1.4.1</w:t>
            </w:r>
          </w:p>
        </w:tc>
        <w:tc>
          <w:tcPr>
            <w:tcW w:w="862" w:type="dxa"/>
          </w:tcPr>
          <w:p w:rsidR="00E32625" w:rsidRPr="0040214A" w:rsidRDefault="00E32625" w:rsidP="009D1C89">
            <w:pPr>
              <w:jc w:val="center"/>
              <w:rPr>
                <w:lang w:val="uk-UA"/>
              </w:rPr>
            </w:pPr>
            <w:r w:rsidRPr="0040214A">
              <w:rPr>
                <w:lang w:val="uk-UA"/>
              </w:rPr>
              <w:t>4.1</w:t>
            </w:r>
          </w:p>
        </w:tc>
        <w:tc>
          <w:tcPr>
            <w:tcW w:w="6447" w:type="dxa"/>
          </w:tcPr>
          <w:p w:rsidR="00E32625" w:rsidRPr="0040214A" w:rsidRDefault="00E32625" w:rsidP="009D1C89">
            <w:pPr>
              <w:jc w:val="both"/>
              <w:rPr>
                <w:lang w:val="uk-UA"/>
              </w:rPr>
            </w:pPr>
            <w:r w:rsidRPr="0040214A">
              <w:rPr>
                <w:rFonts w:eastAsia="MS Mincho"/>
                <w:lang w:val="uk-UA"/>
              </w:rPr>
              <w:t>Виявлення та виправлення помилок у роботі апаратури комплексних інформаційних систем</w:t>
            </w:r>
          </w:p>
        </w:tc>
        <w:tc>
          <w:tcPr>
            <w:tcW w:w="1473" w:type="dxa"/>
          </w:tcPr>
          <w:p w:rsidR="00E32625" w:rsidRPr="0040214A" w:rsidRDefault="00E32625" w:rsidP="009D1C89">
            <w:pPr>
              <w:jc w:val="center"/>
              <w:rPr>
                <w:lang w:val="uk-UA"/>
              </w:rPr>
            </w:pPr>
            <w:r w:rsidRPr="0040214A">
              <w:rPr>
                <w:lang w:val="uk-UA"/>
              </w:rPr>
              <w:t>6</w:t>
            </w:r>
          </w:p>
        </w:tc>
      </w:tr>
      <w:tr w:rsidR="00E32625" w:rsidRPr="0040214A">
        <w:trPr>
          <w:jc w:val="center"/>
        </w:trPr>
        <w:tc>
          <w:tcPr>
            <w:tcW w:w="1391" w:type="dxa"/>
          </w:tcPr>
          <w:p w:rsidR="00E32625" w:rsidRPr="00397A2B" w:rsidRDefault="00E32625" w:rsidP="009D1C89">
            <w:pPr>
              <w:jc w:val="center"/>
              <w:rPr>
                <w:b/>
                <w:bCs/>
                <w:lang w:val="uk-UA"/>
              </w:rPr>
            </w:pPr>
            <w:r w:rsidRPr="00397A2B">
              <w:rPr>
                <w:rFonts w:eastAsia="MS Mincho"/>
                <w:b/>
                <w:bCs/>
                <w:lang w:val="uk-UA"/>
              </w:rPr>
              <w:t>ООІ та ПЗ-1.4.2</w:t>
            </w:r>
          </w:p>
        </w:tc>
        <w:tc>
          <w:tcPr>
            <w:tcW w:w="862" w:type="dxa"/>
          </w:tcPr>
          <w:p w:rsidR="00E32625" w:rsidRPr="0040214A" w:rsidRDefault="00E32625" w:rsidP="009D1C89">
            <w:pPr>
              <w:jc w:val="center"/>
              <w:rPr>
                <w:lang w:val="uk-UA"/>
              </w:rPr>
            </w:pPr>
            <w:r w:rsidRPr="0040214A">
              <w:rPr>
                <w:lang w:val="uk-UA"/>
              </w:rPr>
              <w:t>4.2</w:t>
            </w:r>
          </w:p>
        </w:tc>
        <w:tc>
          <w:tcPr>
            <w:tcW w:w="6447" w:type="dxa"/>
          </w:tcPr>
          <w:p w:rsidR="00E32625" w:rsidRPr="0040214A" w:rsidRDefault="00E32625" w:rsidP="009D1C89">
            <w:pPr>
              <w:jc w:val="both"/>
              <w:rPr>
                <w:lang w:val="uk-UA"/>
              </w:rPr>
            </w:pPr>
            <w:r w:rsidRPr="0040214A">
              <w:rPr>
                <w:rFonts w:eastAsia="MS Mincho"/>
                <w:lang w:val="uk-UA"/>
              </w:rPr>
              <w:t>Контроль та підтримка у належному стані комплексів апаратури з обробки інформації та програмного забезпечення</w:t>
            </w:r>
          </w:p>
        </w:tc>
        <w:tc>
          <w:tcPr>
            <w:tcW w:w="1473" w:type="dxa"/>
          </w:tcPr>
          <w:p w:rsidR="00E32625" w:rsidRPr="0040214A" w:rsidRDefault="00E32625" w:rsidP="009D1C89">
            <w:pPr>
              <w:jc w:val="center"/>
              <w:rPr>
                <w:lang w:val="uk-UA"/>
              </w:rPr>
            </w:pPr>
            <w:r w:rsidRPr="0040214A">
              <w:rPr>
                <w:lang w:val="uk-UA"/>
              </w:rPr>
              <w:t>12</w:t>
            </w:r>
          </w:p>
        </w:tc>
      </w:tr>
      <w:tr w:rsidR="00E32625" w:rsidRPr="0040214A">
        <w:trPr>
          <w:jc w:val="center"/>
        </w:trPr>
        <w:tc>
          <w:tcPr>
            <w:tcW w:w="1391" w:type="dxa"/>
          </w:tcPr>
          <w:p w:rsidR="00E32625" w:rsidRPr="00397A2B" w:rsidRDefault="00E32625" w:rsidP="009D1C89">
            <w:pPr>
              <w:jc w:val="center"/>
              <w:rPr>
                <w:b/>
                <w:bCs/>
                <w:lang w:val="uk-UA"/>
              </w:rPr>
            </w:pPr>
            <w:r w:rsidRPr="00397A2B">
              <w:rPr>
                <w:rFonts w:eastAsia="MS Mincho"/>
                <w:b/>
                <w:bCs/>
                <w:lang w:val="uk-UA"/>
              </w:rPr>
              <w:t>ООІ та ПЗ-1.4.3</w:t>
            </w:r>
          </w:p>
        </w:tc>
        <w:tc>
          <w:tcPr>
            <w:tcW w:w="862" w:type="dxa"/>
          </w:tcPr>
          <w:p w:rsidR="00E32625" w:rsidRPr="0040214A" w:rsidRDefault="00E32625" w:rsidP="009D1C89">
            <w:pPr>
              <w:jc w:val="center"/>
              <w:rPr>
                <w:lang w:val="uk-UA"/>
              </w:rPr>
            </w:pPr>
            <w:r w:rsidRPr="0040214A">
              <w:rPr>
                <w:lang w:val="uk-UA"/>
              </w:rPr>
              <w:t>4.3</w:t>
            </w:r>
          </w:p>
        </w:tc>
        <w:tc>
          <w:tcPr>
            <w:tcW w:w="6447" w:type="dxa"/>
          </w:tcPr>
          <w:p w:rsidR="00E32625" w:rsidRPr="0040214A" w:rsidRDefault="00E32625" w:rsidP="009D1C89">
            <w:pPr>
              <w:jc w:val="both"/>
              <w:rPr>
                <w:lang w:val="uk-UA"/>
              </w:rPr>
            </w:pPr>
            <w:r w:rsidRPr="0040214A">
              <w:rPr>
                <w:rFonts w:eastAsia="MS Mincho"/>
                <w:lang w:val="uk-UA"/>
              </w:rPr>
              <w:t>Тестування та обслуговування периферійного обладнання</w:t>
            </w:r>
          </w:p>
        </w:tc>
        <w:tc>
          <w:tcPr>
            <w:tcW w:w="1473" w:type="dxa"/>
          </w:tcPr>
          <w:p w:rsidR="00E32625" w:rsidRPr="0040214A" w:rsidRDefault="00E32625" w:rsidP="009D1C89">
            <w:pPr>
              <w:jc w:val="center"/>
              <w:rPr>
                <w:lang w:val="uk-UA"/>
              </w:rPr>
            </w:pPr>
            <w:r w:rsidRPr="0040214A">
              <w:rPr>
                <w:lang w:val="uk-UA"/>
              </w:rPr>
              <w:t>6</w:t>
            </w:r>
          </w:p>
        </w:tc>
      </w:tr>
      <w:tr w:rsidR="00E32625" w:rsidRPr="0040214A">
        <w:trPr>
          <w:jc w:val="center"/>
        </w:trPr>
        <w:tc>
          <w:tcPr>
            <w:tcW w:w="8700" w:type="dxa"/>
            <w:gridSpan w:val="3"/>
          </w:tcPr>
          <w:p w:rsidR="00E32625" w:rsidRPr="00E76BF3" w:rsidRDefault="00E32625" w:rsidP="00052048">
            <w:pPr>
              <w:jc w:val="right"/>
              <w:rPr>
                <w:b/>
                <w:bCs/>
                <w:lang w:val="uk-UA"/>
              </w:rPr>
            </w:pPr>
            <w:r w:rsidRPr="00E76BF3">
              <w:rPr>
                <w:b/>
                <w:bCs/>
                <w:lang w:val="uk-UA"/>
              </w:rPr>
              <w:t>Всього:</w:t>
            </w:r>
          </w:p>
        </w:tc>
        <w:tc>
          <w:tcPr>
            <w:tcW w:w="1473" w:type="dxa"/>
          </w:tcPr>
          <w:p w:rsidR="00E32625" w:rsidRPr="0040214A" w:rsidRDefault="00E32625" w:rsidP="00052048">
            <w:pPr>
              <w:jc w:val="center"/>
              <w:rPr>
                <w:b/>
                <w:bCs/>
                <w:lang w:val="uk-UA"/>
              </w:rPr>
            </w:pPr>
            <w:r>
              <w:rPr>
                <w:b/>
                <w:bCs/>
                <w:lang w:val="uk-UA"/>
              </w:rPr>
              <w:t>24</w:t>
            </w:r>
          </w:p>
        </w:tc>
      </w:tr>
      <w:tr w:rsidR="00E32625" w:rsidRPr="0040214A">
        <w:trPr>
          <w:jc w:val="center"/>
        </w:trPr>
        <w:tc>
          <w:tcPr>
            <w:tcW w:w="8700" w:type="dxa"/>
            <w:gridSpan w:val="3"/>
          </w:tcPr>
          <w:p w:rsidR="00E32625" w:rsidRPr="0040214A" w:rsidRDefault="00E32625" w:rsidP="00052048">
            <w:pPr>
              <w:jc w:val="center"/>
              <w:rPr>
                <w:lang w:val="uk-UA"/>
              </w:rPr>
            </w:pPr>
            <w:r w:rsidRPr="0040214A">
              <w:rPr>
                <w:lang w:val="uk-UA"/>
              </w:rPr>
              <w:t>Виробнича практика</w:t>
            </w:r>
          </w:p>
        </w:tc>
        <w:tc>
          <w:tcPr>
            <w:tcW w:w="1473" w:type="dxa"/>
          </w:tcPr>
          <w:p w:rsidR="00E32625" w:rsidRPr="0040214A" w:rsidRDefault="00E32625" w:rsidP="00052048">
            <w:pPr>
              <w:jc w:val="center"/>
              <w:rPr>
                <w:lang w:val="uk-UA"/>
              </w:rPr>
            </w:pPr>
            <w:r>
              <w:rPr>
                <w:lang w:val="uk-UA"/>
              </w:rPr>
              <w:t>48</w:t>
            </w:r>
          </w:p>
        </w:tc>
      </w:tr>
      <w:tr w:rsidR="00E32625" w:rsidRPr="0040214A">
        <w:trPr>
          <w:jc w:val="center"/>
        </w:trPr>
        <w:tc>
          <w:tcPr>
            <w:tcW w:w="8700" w:type="dxa"/>
            <w:gridSpan w:val="3"/>
          </w:tcPr>
          <w:p w:rsidR="00E32625" w:rsidRPr="00E76BF3" w:rsidRDefault="00E32625" w:rsidP="00052048">
            <w:pPr>
              <w:jc w:val="right"/>
              <w:rPr>
                <w:b/>
                <w:bCs/>
                <w:lang w:val="uk-UA"/>
              </w:rPr>
            </w:pPr>
            <w:r w:rsidRPr="00E76BF3">
              <w:rPr>
                <w:b/>
                <w:bCs/>
                <w:lang w:val="uk-UA"/>
              </w:rPr>
              <w:t>Всього годин:</w:t>
            </w:r>
          </w:p>
        </w:tc>
        <w:tc>
          <w:tcPr>
            <w:tcW w:w="1473" w:type="dxa"/>
          </w:tcPr>
          <w:p w:rsidR="00E32625" w:rsidRPr="0040214A" w:rsidRDefault="00E32625" w:rsidP="00052048">
            <w:pPr>
              <w:jc w:val="center"/>
              <w:rPr>
                <w:b/>
                <w:bCs/>
                <w:lang w:val="uk-UA"/>
              </w:rPr>
            </w:pPr>
            <w:r>
              <w:rPr>
                <w:b/>
                <w:bCs/>
                <w:lang w:val="uk-UA"/>
              </w:rPr>
              <w:t>72</w:t>
            </w:r>
          </w:p>
        </w:tc>
      </w:tr>
      <w:tr w:rsidR="00E32625" w:rsidRPr="0040214A">
        <w:trPr>
          <w:jc w:val="center"/>
        </w:trPr>
        <w:tc>
          <w:tcPr>
            <w:tcW w:w="10173" w:type="dxa"/>
            <w:gridSpan w:val="4"/>
          </w:tcPr>
          <w:p w:rsidR="00E32625" w:rsidRPr="0040214A" w:rsidRDefault="00E32625" w:rsidP="00A61D66">
            <w:pPr>
              <w:jc w:val="both"/>
              <w:rPr>
                <w:lang w:val="uk-UA"/>
              </w:rPr>
            </w:pPr>
            <w:r w:rsidRPr="00E76BF3">
              <w:rPr>
                <w:rFonts w:eastAsia="MS Mincho"/>
                <w:b/>
                <w:bCs/>
                <w:lang w:val="uk-UA"/>
              </w:rPr>
              <w:t>Модуль ООІ та ПЗ-</w:t>
            </w:r>
            <w:r>
              <w:rPr>
                <w:rFonts w:eastAsia="MS Mincho"/>
                <w:b/>
                <w:bCs/>
                <w:lang w:val="uk-UA"/>
              </w:rPr>
              <w:t>1</w:t>
            </w:r>
            <w:r w:rsidRPr="00E76BF3">
              <w:rPr>
                <w:rFonts w:eastAsia="MS Mincho"/>
                <w:b/>
                <w:bCs/>
                <w:lang w:val="uk-UA"/>
              </w:rPr>
              <w:t>.</w:t>
            </w:r>
            <w:r>
              <w:rPr>
                <w:rFonts w:eastAsia="MS Mincho"/>
                <w:b/>
                <w:bCs/>
                <w:lang w:val="uk-UA"/>
              </w:rPr>
              <w:t>5</w:t>
            </w:r>
            <w:r w:rsidRPr="00E76BF3">
              <w:rPr>
                <w:rFonts w:eastAsia="MS Mincho"/>
                <w:b/>
                <w:bCs/>
                <w:lang w:val="uk-UA"/>
              </w:rPr>
              <w:t xml:space="preserve"> </w:t>
            </w:r>
            <w:r w:rsidRPr="00A61D66">
              <w:rPr>
                <w:rFonts w:eastAsia="MS Mincho"/>
                <w:b/>
                <w:bCs/>
                <w:lang w:val="uk-UA"/>
              </w:rPr>
              <w:t>Оформлення відповідної документації для гарантійного обслуговування</w:t>
            </w:r>
          </w:p>
        </w:tc>
      </w:tr>
      <w:tr w:rsidR="00E32625" w:rsidRPr="0040214A">
        <w:trPr>
          <w:jc w:val="center"/>
        </w:trPr>
        <w:tc>
          <w:tcPr>
            <w:tcW w:w="10173" w:type="dxa"/>
            <w:gridSpan w:val="4"/>
            <w:vAlign w:val="center"/>
          </w:tcPr>
          <w:p w:rsidR="00E32625" w:rsidRPr="0040214A" w:rsidRDefault="00E32625" w:rsidP="00052048">
            <w:pPr>
              <w:jc w:val="center"/>
              <w:rPr>
                <w:lang w:val="uk-UA"/>
              </w:rPr>
            </w:pPr>
            <w:r w:rsidRPr="0040214A">
              <w:rPr>
                <w:lang w:val="uk-UA"/>
              </w:rPr>
              <w:t>Виробниче навчання</w:t>
            </w:r>
          </w:p>
        </w:tc>
      </w:tr>
      <w:tr w:rsidR="00E32625" w:rsidRPr="0040214A">
        <w:trPr>
          <w:jc w:val="center"/>
        </w:trPr>
        <w:tc>
          <w:tcPr>
            <w:tcW w:w="1391" w:type="dxa"/>
          </w:tcPr>
          <w:p w:rsidR="00E32625" w:rsidRPr="00A61D66" w:rsidRDefault="00E32625" w:rsidP="009D1C89">
            <w:pPr>
              <w:jc w:val="center"/>
              <w:rPr>
                <w:b/>
                <w:bCs/>
                <w:lang w:val="uk-UA"/>
              </w:rPr>
            </w:pPr>
            <w:r w:rsidRPr="00A61D66">
              <w:rPr>
                <w:b/>
                <w:bCs/>
                <w:lang w:val="uk-UA"/>
              </w:rPr>
              <w:t>ООІ та ПЗ-1.5.1</w:t>
            </w:r>
          </w:p>
        </w:tc>
        <w:tc>
          <w:tcPr>
            <w:tcW w:w="862" w:type="dxa"/>
          </w:tcPr>
          <w:p w:rsidR="00E32625" w:rsidRPr="0040214A" w:rsidRDefault="00E32625" w:rsidP="009D1C89">
            <w:pPr>
              <w:jc w:val="center"/>
              <w:rPr>
                <w:lang w:val="uk-UA"/>
              </w:rPr>
            </w:pPr>
            <w:r w:rsidRPr="0040214A">
              <w:rPr>
                <w:lang w:val="uk-UA"/>
              </w:rPr>
              <w:t>5.1</w:t>
            </w:r>
          </w:p>
        </w:tc>
        <w:tc>
          <w:tcPr>
            <w:tcW w:w="6447" w:type="dxa"/>
          </w:tcPr>
          <w:p w:rsidR="00E32625" w:rsidRPr="0040214A" w:rsidRDefault="00E32625" w:rsidP="009D1C89">
            <w:pPr>
              <w:jc w:val="both"/>
              <w:rPr>
                <w:lang w:val="uk-UA"/>
              </w:rPr>
            </w:pPr>
            <w:r w:rsidRPr="0040214A">
              <w:rPr>
                <w:shd w:val="clear" w:color="auto" w:fill="FFFFFF"/>
                <w:lang w:val="uk-UA"/>
              </w:rPr>
              <w:t>Обслуговування інформаційних ресурсів</w:t>
            </w:r>
          </w:p>
        </w:tc>
        <w:tc>
          <w:tcPr>
            <w:tcW w:w="1473" w:type="dxa"/>
          </w:tcPr>
          <w:p w:rsidR="00E32625" w:rsidRPr="0040214A" w:rsidRDefault="00E32625" w:rsidP="009D1C89">
            <w:pPr>
              <w:jc w:val="center"/>
              <w:rPr>
                <w:lang w:val="uk-UA"/>
              </w:rPr>
            </w:pPr>
            <w:r w:rsidRPr="0040214A">
              <w:rPr>
                <w:lang w:val="uk-UA"/>
              </w:rPr>
              <w:t>6</w:t>
            </w:r>
          </w:p>
        </w:tc>
      </w:tr>
      <w:tr w:rsidR="00E32625" w:rsidRPr="0040214A">
        <w:trPr>
          <w:jc w:val="center"/>
        </w:trPr>
        <w:tc>
          <w:tcPr>
            <w:tcW w:w="1391" w:type="dxa"/>
          </w:tcPr>
          <w:p w:rsidR="00E32625" w:rsidRPr="00A61D66" w:rsidRDefault="00E32625" w:rsidP="009D1C89">
            <w:pPr>
              <w:jc w:val="center"/>
              <w:rPr>
                <w:b/>
                <w:bCs/>
                <w:lang w:val="uk-UA"/>
              </w:rPr>
            </w:pPr>
            <w:r w:rsidRPr="00A61D66">
              <w:rPr>
                <w:b/>
                <w:bCs/>
                <w:lang w:val="uk-UA"/>
              </w:rPr>
              <w:t>ООІ та ПЗ-1.5.2 ООІ та ПЗ-1.5.6</w:t>
            </w:r>
          </w:p>
        </w:tc>
        <w:tc>
          <w:tcPr>
            <w:tcW w:w="862" w:type="dxa"/>
          </w:tcPr>
          <w:p w:rsidR="00E32625" w:rsidRPr="0040214A" w:rsidRDefault="00E32625" w:rsidP="009D1C89">
            <w:pPr>
              <w:jc w:val="center"/>
              <w:rPr>
                <w:lang w:val="uk-UA"/>
              </w:rPr>
            </w:pPr>
            <w:r w:rsidRPr="0040214A">
              <w:rPr>
                <w:lang w:val="uk-UA"/>
              </w:rPr>
              <w:t>5.2</w:t>
            </w:r>
          </w:p>
        </w:tc>
        <w:tc>
          <w:tcPr>
            <w:tcW w:w="6447" w:type="dxa"/>
          </w:tcPr>
          <w:p w:rsidR="00E32625" w:rsidRPr="0040214A" w:rsidRDefault="00E32625" w:rsidP="009D1C89">
            <w:pPr>
              <w:jc w:val="both"/>
              <w:rPr>
                <w:lang w:val="uk-UA"/>
              </w:rPr>
            </w:pPr>
            <w:r w:rsidRPr="0040214A">
              <w:rPr>
                <w:lang w:val="uk-UA"/>
              </w:rPr>
              <w:t xml:space="preserve">Прийом та оформлення замовлення. </w:t>
            </w:r>
          </w:p>
          <w:p w:rsidR="00E32625" w:rsidRPr="0040214A" w:rsidRDefault="00E32625" w:rsidP="009D1C89">
            <w:pPr>
              <w:jc w:val="both"/>
              <w:rPr>
                <w:lang w:val="uk-UA"/>
              </w:rPr>
            </w:pPr>
            <w:r w:rsidRPr="0040214A">
              <w:rPr>
                <w:lang w:val="uk-UA"/>
              </w:rPr>
              <w:t>Продаж товарів та послуг з дотриманням норм обслуговування споживачів та їх захисту</w:t>
            </w:r>
          </w:p>
        </w:tc>
        <w:tc>
          <w:tcPr>
            <w:tcW w:w="1473" w:type="dxa"/>
          </w:tcPr>
          <w:p w:rsidR="00E32625" w:rsidRPr="0040214A" w:rsidRDefault="00E32625" w:rsidP="009D1C89">
            <w:pPr>
              <w:jc w:val="center"/>
              <w:rPr>
                <w:lang w:val="uk-UA"/>
              </w:rPr>
            </w:pPr>
            <w:r w:rsidRPr="0040214A">
              <w:rPr>
                <w:lang w:val="uk-UA"/>
              </w:rPr>
              <w:t>6</w:t>
            </w:r>
          </w:p>
        </w:tc>
      </w:tr>
      <w:tr w:rsidR="00E32625" w:rsidRPr="0040214A">
        <w:trPr>
          <w:jc w:val="center"/>
        </w:trPr>
        <w:tc>
          <w:tcPr>
            <w:tcW w:w="1391" w:type="dxa"/>
          </w:tcPr>
          <w:p w:rsidR="00E32625" w:rsidRPr="00A61D66" w:rsidRDefault="00E32625" w:rsidP="009D1C89">
            <w:pPr>
              <w:jc w:val="center"/>
              <w:rPr>
                <w:b/>
                <w:bCs/>
                <w:lang w:val="uk-UA"/>
              </w:rPr>
            </w:pPr>
            <w:r w:rsidRPr="00A61D66">
              <w:rPr>
                <w:b/>
                <w:bCs/>
                <w:lang w:val="uk-UA"/>
              </w:rPr>
              <w:t>ООІ та ПЗ-1.5.3 ООІ та ПЗ-1.5.4</w:t>
            </w:r>
          </w:p>
        </w:tc>
        <w:tc>
          <w:tcPr>
            <w:tcW w:w="862" w:type="dxa"/>
          </w:tcPr>
          <w:p w:rsidR="00E32625" w:rsidRPr="0040214A" w:rsidRDefault="00E32625" w:rsidP="009D1C89">
            <w:pPr>
              <w:jc w:val="center"/>
              <w:rPr>
                <w:lang w:val="uk-UA"/>
              </w:rPr>
            </w:pPr>
            <w:r w:rsidRPr="0040214A">
              <w:rPr>
                <w:lang w:val="uk-UA"/>
              </w:rPr>
              <w:t>5.3</w:t>
            </w:r>
          </w:p>
        </w:tc>
        <w:tc>
          <w:tcPr>
            <w:tcW w:w="6447" w:type="dxa"/>
          </w:tcPr>
          <w:p w:rsidR="00E32625" w:rsidRPr="0040214A" w:rsidRDefault="00E32625" w:rsidP="009D1C89">
            <w:pPr>
              <w:jc w:val="both"/>
              <w:rPr>
                <w:lang w:val="uk-UA"/>
              </w:rPr>
            </w:pPr>
            <w:r w:rsidRPr="0040214A">
              <w:rPr>
                <w:rFonts w:eastAsia="MS Mincho"/>
                <w:lang w:val="uk-UA" w:eastAsia="ja-JP"/>
              </w:rPr>
              <w:t xml:space="preserve">Виконання операцій із оформлення документації та гарантійного обслуговування споживачів до оформлення </w:t>
            </w:r>
            <w:r w:rsidRPr="0040214A">
              <w:rPr>
                <w:lang w:val="uk-UA"/>
              </w:rPr>
              <w:t>документації</w:t>
            </w:r>
          </w:p>
          <w:p w:rsidR="00E32625" w:rsidRPr="0040214A" w:rsidRDefault="00E32625" w:rsidP="009D1C89">
            <w:pPr>
              <w:jc w:val="both"/>
              <w:rPr>
                <w:lang w:val="uk-UA"/>
              </w:rPr>
            </w:pPr>
            <w:r w:rsidRPr="0040214A">
              <w:rPr>
                <w:lang w:val="uk-UA"/>
              </w:rPr>
              <w:t>Надання гарантії на послуги</w:t>
            </w:r>
          </w:p>
        </w:tc>
        <w:tc>
          <w:tcPr>
            <w:tcW w:w="1473" w:type="dxa"/>
          </w:tcPr>
          <w:p w:rsidR="00E32625" w:rsidRPr="0040214A" w:rsidRDefault="00E32625" w:rsidP="009D1C89">
            <w:pPr>
              <w:jc w:val="center"/>
              <w:rPr>
                <w:lang w:val="uk-UA"/>
              </w:rPr>
            </w:pPr>
            <w:r w:rsidRPr="0040214A">
              <w:rPr>
                <w:lang w:val="uk-UA"/>
              </w:rPr>
              <w:t>6</w:t>
            </w:r>
          </w:p>
        </w:tc>
      </w:tr>
      <w:tr w:rsidR="00E32625" w:rsidRPr="0040214A">
        <w:trPr>
          <w:jc w:val="center"/>
        </w:trPr>
        <w:tc>
          <w:tcPr>
            <w:tcW w:w="1391" w:type="dxa"/>
          </w:tcPr>
          <w:p w:rsidR="00E32625" w:rsidRPr="00A61D66" w:rsidRDefault="00E32625" w:rsidP="009D1C89">
            <w:pPr>
              <w:jc w:val="center"/>
              <w:rPr>
                <w:b/>
                <w:bCs/>
                <w:lang w:val="uk-UA"/>
              </w:rPr>
            </w:pPr>
            <w:r w:rsidRPr="00A61D66">
              <w:rPr>
                <w:b/>
                <w:bCs/>
                <w:lang w:val="uk-UA"/>
              </w:rPr>
              <w:t>ООІ та ПЗ-1.5.5</w:t>
            </w:r>
          </w:p>
        </w:tc>
        <w:tc>
          <w:tcPr>
            <w:tcW w:w="862" w:type="dxa"/>
          </w:tcPr>
          <w:p w:rsidR="00E32625" w:rsidRPr="0040214A" w:rsidRDefault="00E32625" w:rsidP="009D1C89">
            <w:pPr>
              <w:jc w:val="center"/>
              <w:rPr>
                <w:lang w:val="uk-UA"/>
              </w:rPr>
            </w:pPr>
            <w:r w:rsidRPr="0040214A">
              <w:rPr>
                <w:lang w:val="uk-UA"/>
              </w:rPr>
              <w:t>5.4</w:t>
            </w:r>
          </w:p>
        </w:tc>
        <w:tc>
          <w:tcPr>
            <w:tcW w:w="6447" w:type="dxa"/>
          </w:tcPr>
          <w:p w:rsidR="00E32625" w:rsidRPr="0040214A" w:rsidRDefault="00E32625" w:rsidP="009D1C89">
            <w:pPr>
              <w:jc w:val="both"/>
              <w:rPr>
                <w:b/>
                <w:bCs/>
                <w:lang w:val="uk-UA"/>
              </w:rPr>
            </w:pPr>
            <w:r w:rsidRPr="0040214A">
              <w:rPr>
                <w:rStyle w:val="Strong"/>
                <w:rFonts w:eastAsia="MS Mincho"/>
                <w:b w:val="0"/>
                <w:bCs w:val="0"/>
                <w:lang w:val="uk-UA"/>
              </w:rPr>
              <w:t>Здійснення розрахунків  за виконані роботи</w:t>
            </w:r>
          </w:p>
        </w:tc>
        <w:tc>
          <w:tcPr>
            <w:tcW w:w="1473" w:type="dxa"/>
          </w:tcPr>
          <w:p w:rsidR="00E32625" w:rsidRPr="0040214A" w:rsidRDefault="00E32625" w:rsidP="009D1C89">
            <w:pPr>
              <w:jc w:val="center"/>
              <w:rPr>
                <w:lang w:val="uk-UA"/>
              </w:rPr>
            </w:pPr>
            <w:r w:rsidRPr="0040214A">
              <w:rPr>
                <w:lang w:val="uk-UA"/>
              </w:rPr>
              <w:t>6</w:t>
            </w:r>
          </w:p>
        </w:tc>
      </w:tr>
      <w:tr w:rsidR="00E32625" w:rsidRPr="0040214A">
        <w:trPr>
          <w:jc w:val="center"/>
        </w:trPr>
        <w:tc>
          <w:tcPr>
            <w:tcW w:w="8700" w:type="dxa"/>
            <w:gridSpan w:val="3"/>
          </w:tcPr>
          <w:p w:rsidR="00E32625" w:rsidRPr="00E76BF3" w:rsidRDefault="00E32625" w:rsidP="00052048">
            <w:pPr>
              <w:jc w:val="right"/>
              <w:rPr>
                <w:b/>
                <w:bCs/>
                <w:lang w:val="uk-UA"/>
              </w:rPr>
            </w:pPr>
            <w:r w:rsidRPr="00E76BF3">
              <w:rPr>
                <w:b/>
                <w:bCs/>
                <w:lang w:val="uk-UA"/>
              </w:rPr>
              <w:t>Всього:</w:t>
            </w:r>
          </w:p>
        </w:tc>
        <w:tc>
          <w:tcPr>
            <w:tcW w:w="1473" w:type="dxa"/>
          </w:tcPr>
          <w:p w:rsidR="00E32625" w:rsidRPr="0040214A" w:rsidRDefault="00E32625" w:rsidP="00052048">
            <w:pPr>
              <w:jc w:val="center"/>
              <w:rPr>
                <w:b/>
                <w:bCs/>
                <w:lang w:val="uk-UA"/>
              </w:rPr>
            </w:pPr>
            <w:r>
              <w:rPr>
                <w:b/>
                <w:bCs/>
                <w:lang w:val="uk-UA"/>
              </w:rPr>
              <w:t>24</w:t>
            </w:r>
          </w:p>
        </w:tc>
      </w:tr>
      <w:tr w:rsidR="00E32625" w:rsidRPr="0040214A">
        <w:trPr>
          <w:jc w:val="center"/>
        </w:trPr>
        <w:tc>
          <w:tcPr>
            <w:tcW w:w="8700" w:type="dxa"/>
            <w:gridSpan w:val="3"/>
          </w:tcPr>
          <w:p w:rsidR="00E32625" w:rsidRPr="0040214A" w:rsidRDefault="00E32625" w:rsidP="00052048">
            <w:pPr>
              <w:jc w:val="center"/>
              <w:rPr>
                <w:lang w:val="uk-UA"/>
              </w:rPr>
            </w:pPr>
            <w:r w:rsidRPr="0040214A">
              <w:rPr>
                <w:lang w:val="uk-UA"/>
              </w:rPr>
              <w:t>Виробнича практика</w:t>
            </w:r>
          </w:p>
        </w:tc>
        <w:tc>
          <w:tcPr>
            <w:tcW w:w="1473" w:type="dxa"/>
          </w:tcPr>
          <w:p w:rsidR="00E32625" w:rsidRPr="0040214A" w:rsidRDefault="00E32625" w:rsidP="00A61D66">
            <w:pPr>
              <w:jc w:val="center"/>
              <w:rPr>
                <w:lang w:val="uk-UA"/>
              </w:rPr>
            </w:pPr>
            <w:r>
              <w:rPr>
                <w:lang w:val="uk-UA"/>
              </w:rPr>
              <w:t>40</w:t>
            </w:r>
          </w:p>
        </w:tc>
      </w:tr>
      <w:tr w:rsidR="00E32625" w:rsidRPr="0040214A">
        <w:trPr>
          <w:jc w:val="center"/>
        </w:trPr>
        <w:tc>
          <w:tcPr>
            <w:tcW w:w="8700" w:type="dxa"/>
            <w:gridSpan w:val="3"/>
          </w:tcPr>
          <w:p w:rsidR="00E32625" w:rsidRPr="00E76BF3" w:rsidRDefault="00E32625" w:rsidP="00052048">
            <w:pPr>
              <w:jc w:val="right"/>
              <w:rPr>
                <w:b/>
                <w:bCs/>
                <w:lang w:val="uk-UA"/>
              </w:rPr>
            </w:pPr>
            <w:r w:rsidRPr="00E76BF3">
              <w:rPr>
                <w:b/>
                <w:bCs/>
                <w:lang w:val="uk-UA"/>
              </w:rPr>
              <w:t>Всього годин:</w:t>
            </w:r>
          </w:p>
        </w:tc>
        <w:tc>
          <w:tcPr>
            <w:tcW w:w="1473" w:type="dxa"/>
          </w:tcPr>
          <w:p w:rsidR="00E32625" w:rsidRPr="0040214A" w:rsidRDefault="00E32625" w:rsidP="00052048">
            <w:pPr>
              <w:jc w:val="center"/>
              <w:rPr>
                <w:b/>
                <w:bCs/>
                <w:lang w:val="uk-UA"/>
              </w:rPr>
            </w:pPr>
            <w:r>
              <w:rPr>
                <w:b/>
                <w:bCs/>
                <w:lang w:val="uk-UA"/>
              </w:rPr>
              <w:t>64</w:t>
            </w:r>
          </w:p>
        </w:tc>
      </w:tr>
      <w:tr w:rsidR="00E32625" w:rsidRPr="0040214A">
        <w:trPr>
          <w:jc w:val="center"/>
        </w:trPr>
        <w:tc>
          <w:tcPr>
            <w:tcW w:w="10173" w:type="dxa"/>
            <w:gridSpan w:val="4"/>
          </w:tcPr>
          <w:p w:rsidR="00E32625" w:rsidRPr="0040214A" w:rsidRDefault="00E32625" w:rsidP="00A61D66">
            <w:pPr>
              <w:jc w:val="both"/>
              <w:rPr>
                <w:lang w:val="uk-UA"/>
              </w:rPr>
            </w:pPr>
            <w:r w:rsidRPr="00E76BF3">
              <w:rPr>
                <w:rFonts w:eastAsia="MS Mincho"/>
                <w:b/>
                <w:bCs/>
                <w:lang w:val="uk-UA"/>
              </w:rPr>
              <w:t>Модуль ООІ та ПЗ-</w:t>
            </w:r>
            <w:r>
              <w:rPr>
                <w:rFonts w:eastAsia="MS Mincho"/>
                <w:b/>
                <w:bCs/>
                <w:lang w:val="uk-UA"/>
              </w:rPr>
              <w:t>1</w:t>
            </w:r>
            <w:r w:rsidRPr="00E76BF3">
              <w:rPr>
                <w:rFonts w:eastAsia="MS Mincho"/>
                <w:b/>
                <w:bCs/>
                <w:lang w:val="uk-UA"/>
              </w:rPr>
              <w:t>.</w:t>
            </w:r>
            <w:r>
              <w:rPr>
                <w:rFonts w:eastAsia="MS Mincho"/>
                <w:b/>
                <w:bCs/>
                <w:lang w:val="uk-UA"/>
              </w:rPr>
              <w:t>6</w:t>
            </w:r>
            <w:r w:rsidRPr="00E76BF3">
              <w:rPr>
                <w:rFonts w:eastAsia="MS Mincho"/>
                <w:b/>
                <w:bCs/>
                <w:lang w:val="uk-UA"/>
              </w:rPr>
              <w:t xml:space="preserve"> </w:t>
            </w:r>
            <w:r w:rsidRPr="00A61D66">
              <w:rPr>
                <w:rFonts w:eastAsia="MS Mincho"/>
                <w:b/>
                <w:bCs/>
                <w:lang w:val="uk-UA"/>
              </w:rPr>
              <w:t>Знання англійської мови за професійним спрямуванням</w:t>
            </w:r>
          </w:p>
        </w:tc>
      </w:tr>
      <w:tr w:rsidR="00E32625" w:rsidRPr="0040214A">
        <w:trPr>
          <w:jc w:val="center"/>
        </w:trPr>
        <w:tc>
          <w:tcPr>
            <w:tcW w:w="10173" w:type="dxa"/>
            <w:gridSpan w:val="4"/>
            <w:vAlign w:val="center"/>
          </w:tcPr>
          <w:p w:rsidR="00E32625" w:rsidRPr="0040214A" w:rsidRDefault="00E32625" w:rsidP="00052048">
            <w:pPr>
              <w:jc w:val="center"/>
              <w:rPr>
                <w:lang w:val="uk-UA"/>
              </w:rPr>
            </w:pPr>
            <w:r w:rsidRPr="0040214A">
              <w:rPr>
                <w:lang w:val="uk-UA"/>
              </w:rPr>
              <w:t>Виробниче навчання</w:t>
            </w:r>
          </w:p>
        </w:tc>
      </w:tr>
      <w:tr w:rsidR="00E32625" w:rsidRPr="0040214A">
        <w:trPr>
          <w:jc w:val="center"/>
        </w:trPr>
        <w:tc>
          <w:tcPr>
            <w:tcW w:w="1391" w:type="dxa"/>
          </w:tcPr>
          <w:p w:rsidR="00E32625" w:rsidRPr="00A61D66" w:rsidRDefault="00E32625" w:rsidP="009D1C89">
            <w:pPr>
              <w:jc w:val="center"/>
              <w:rPr>
                <w:b/>
                <w:bCs/>
                <w:lang w:val="uk-UA"/>
              </w:rPr>
            </w:pPr>
            <w:r w:rsidRPr="00A61D66">
              <w:rPr>
                <w:b/>
                <w:bCs/>
                <w:lang w:val="uk-UA"/>
              </w:rPr>
              <w:t xml:space="preserve">ООІ та </w:t>
            </w:r>
          </w:p>
          <w:p w:rsidR="00E32625" w:rsidRPr="00A61D66" w:rsidRDefault="00E32625" w:rsidP="009D1C89">
            <w:pPr>
              <w:jc w:val="center"/>
              <w:rPr>
                <w:b/>
                <w:bCs/>
                <w:lang w:val="uk-UA"/>
              </w:rPr>
            </w:pPr>
            <w:r w:rsidRPr="00A61D66">
              <w:rPr>
                <w:b/>
                <w:bCs/>
                <w:lang w:val="uk-UA"/>
              </w:rPr>
              <w:t>ПЗ-1.6.1</w:t>
            </w:r>
          </w:p>
        </w:tc>
        <w:tc>
          <w:tcPr>
            <w:tcW w:w="862" w:type="dxa"/>
          </w:tcPr>
          <w:p w:rsidR="00E32625" w:rsidRPr="0040214A" w:rsidRDefault="00E32625" w:rsidP="009D1C89">
            <w:pPr>
              <w:jc w:val="center"/>
              <w:rPr>
                <w:lang w:val="uk-UA"/>
              </w:rPr>
            </w:pPr>
            <w:r w:rsidRPr="0040214A">
              <w:rPr>
                <w:lang w:val="uk-UA"/>
              </w:rPr>
              <w:t>6.1</w:t>
            </w:r>
          </w:p>
        </w:tc>
        <w:tc>
          <w:tcPr>
            <w:tcW w:w="6447" w:type="dxa"/>
          </w:tcPr>
          <w:p w:rsidR="00E32625" w:rsidRPr="0040214A" w:rsidRDefault="00E32625" w:rsidP="009D1C89">
            <w:pPr>
              <w:jc w:val="both"/>
              <w:rPr>
                <w:lang w:val="uk-UA"/>
              </w:rPr>
            </w:pPr>
            <w:r w:rsidRPr="0040214A">
              <w:rPr>
                <w:lang w:val="uk-UA"/>
              </w:rPr>
              <w:t>Знання термінології, що використовується для комплектування та обслуговування комплексних інформаційних систем</w:t>
            </w:r>
          </w:p>
        </w:tc>
        <w:tc>
          <w:tcPr>
            <w:tcW w:w="1473" w:type="dxa"/>
          </w:tcPr>
          <w:p w:rsidR="00E32625" w:rsidRPr="0040214A" w:rsidRDefault="00E32625" w:rsidP="009D1C89">
            <w:pPr>
              <w:jc w:val="center"/>
              <w:rPr>
                <w:lang w:val="uk-UA"/>
              </w:rPr>
            </w:pPr>
            <w:r w:rsidRPr="0040214A">
              <w:rPr>
                <w:lang w:val="uk-UA"/>
              </w:rPr>
              <w:t>6</w:t>
            </w:r>
          </w:p>
        </w:tc>
      </w:tr>
      <w:tr w:rsidR="00E32625" w:rsidRPr="0040214A">
        <w:trPr>
          <w:jc w:val="center"/>
        </w:trPr>
        <w:tc>
          <w:tcPr>
            <w:tcW w:w="1391" w:type="dxa"/>
          </w:tcPr>
          <w:p w:rsidR="00E32625" w:rsidRPr="00A61D66" w:rsidRDefault="00E32625" w:rsidP="009D1C89">
            <w:pPr>
              <w:jc w:val="center"/>
              <w:rPr>
                <w:b/>
                <w:bCs/>
                <w:lang w:val="uk-UA"/>
              </w:rPr>
            </w:pPr>
            <w:r w:rsidRPr="00A61D66">
              <w:rPr>
                <w:b/>
                <w:bCs/>
                <w:lang w:val="uk-UA"/>
              </w:rPr>
              <w:t xml:space="preserve">ООІ та </w:t>
            </w:r>
          </w:p>
          <w:p w:rsidR="00E32625" w:rsidRPr="00A61D66" w:rsidRDefault="00E32625" w:rsidP="009D1C89">
            <w:pPr>
              <w:jc w:val="center"/>
              <w:rPr>
                <w:b/>
                <w:bCs/>
                <w:lang w:val="uk-UA"/>
              </w:rPr>
            </w:pPr>
            <w:r w:rsidRPr="00A61D66">
              <w:rPr>
                <w:b/>
                <w:bCs/>
                <w:lang w:val="uk-UA"/>
              </w:rPr>
              <w:t>ПЗ-1.6.2</w:t>
            </w:r>
          </w:p>
        </w:tc>
        <w:tc>
          <w:tcPr>
            <w:tcW w:w="862" w:type="dxa"/>
          </w:tcPr>
          <w:p w:rsidR="00E32625" w:rsidRPr="0040214A" w:rsidRDefault="00E32625" w:rsidP="009D1C89">
            <w:pPr>
              <w:jc w:val="center"/>
              <w:rPr>
                <w:lang w:val="uk-UA"/>
              </w:rPr>
            </w:pPr>
            <w:r w:rsidRPr="0040214A">
              <w:rPr>
                <w:lang w:val="uk-UA"/>
              </w:rPr>
              <w:t>6.2</w:t>
            </w:r>
          </w:p>
        </w:tc>
        <w:tc>
          <w:tcPr>
            <w:tcW w:w="6447" w:type="dxa"/>
          </w:tcPr>
          <w:p w:rsidR="00E32625" w:rsidRPr="0040214A" w:rsidRDefault="00E32625" w:rsidP="009D1C89">
            <w:pPr>
              <w:jc w:val="both"/>
              <w:rPr>
                <w:lang w:val="uk-UA"/>
              </w:rPr>
            </w:pPr>
            <w:r w:rsidRPr="0040214A">
              <w:rPr>
                <w:lang w:val="uk-UA"/>
              </w:rPr>
              <w:t xml:space="preserve">Оформлення відповідної документації для гарантійного обслуговування </w:t>
            </w:r>
          </w:p>
        </w:tc>
        <w:tc>
          <w:tcPr>
            <w:tcW w:w="1473" w:type="dxa"/>
          </w:tcPr>
          <w:p w:rsidR="00E32625" w:rsidRPr="0040214A" w:rsidRDefault="00E32625" w:rsidP="009D1C89">
            <w:pPr>
              <w:jc w:val="center"/>
              <w:rPr>
                <w:lang w:val="uk-UA"/>
              </w:rPr>
            </w:pPr>
            <w:r w:rsidRPr="0040214A">
              <w:rPr>
                <w:lang w:val="uk-UA"/>
              </w:rPr>
              <w:t>6</w:t>
            </w:r>
          </w:p>
        </w:tc>
      </w:tr>
      <w:tr w:rsidR="00E32625" w:rsidRPr="0040214A">
        <w:trPr>
          <w:jc w:val="center"/>
        </w:trPr>
        <w:tc>
          <w:tcPr>
            <w:tcW w:w="8700" w:type="dxa"/>
            <w:gridSpan w:val="3"/>
          </w:tcPr>
          <w:p w:rsidR="00E32625" w:rsidRPr="00E76BF3" w:rsidRDefault="00E32625" w:rsidP="00052048">
            <w:pPr>
              <w:jc w:val="right"/>
              <w:rPr>
                <w:b/>
                <w:bCs/>
                <w:lang w:val="uk-UA"/>
              </w:rPr>
            </w:pPr>
            <w:r w:rsidRPr="00E76BF3">
              <w:rPr>
                <w:b/>
                <w:bCs/>
                <w:lang w:val="uk-UA"/>
              </w:rPr>
              <w:t>Всього:</w:t>
            </w:r>
          </w:p>
        </w:tc>
        <w:tc>
          <w:tcPr>
            <w:tcW w:w="1473" w:type="dxa"/>
          </w:tcPr>
          <w:p w:rsidR="00E32625" w:rsidRPr="0040214A" w:rsidRDefault="00E32625" w:rsidP="00052048">
            <w:pPr>
              <w:jc w:val="center"/>
              <w:rPr>
                <w:b/>
                <w:bCs/>
                <w:lang w:val="uk-UA"/>
              </w:rPr>
            </w:pPr>
            <w:r>
              <w:rPr>
                <w:b/>
                <w:bCs/>
                <w:lang w:val="uk-UA"/>
              </w:rPr>
              <w:t>12</w:t>
            </w:r>
          </w:p>
        </w:tc>
      </w:tr>
      <w:tr w:rsidR="00E32625" w:rsidRPr="0040214A">
        <w:trPr>
          <w:jc w:val="center"/>
        </w:trPr>
        <w:tc>
          <w:tcPr>
            <w:tcW w:w="8700" w:type="dxa"/>
            <w:gridSpan w:val="3"/>
          </w:tcPr>
          <w:p w:rsidR="00E32625" w:rsidRPr="0040214A" w:rsidRDefault="00E32625" w:rsidP="00052048">
            <w:pPr>
              <w:jc w:val="center"/>
              <w:rPr>
                <w:lang w:val="uk-UA"/>
              </w:rPr>
            </w:pPr>
            <w:r w:rsidRPr="0040214A">
              <w:rPr>
                <w:lang w:val="uk-UA"/>
              </w:rPr>
              <w:t>Виробнича практика</w:t>
            </w:r>
          </w:p>
        </w:tc>
        <w:tc>
          <w:tcPr>
            <w:tcW w:w="1473" w:type="dxa"/>
          </w:tcPr>
          <w:p w:rsidR="00E32625" w:rsidRPr="0040214A" w:rsidRDefault="00E32625" w:rsidP="00052048">
            <w:pPr>
              <w:jc w:val="center"/>
              <w:rPr>
                <w:lang w:val="uk-UA"/>
              </w:rPr>
            </w:pPr>
            <w:r>
              <w:rPr>
                <w:lang w:val="uk-UA"/>
              </w:rPr>
              <w:t>11</w:t>
            </w:r>
          </w:p>
        </w:tc>
      </w:tr>
      <w:tr w:rsidR="00E32625" w:rsidRPr="0040214A">
        <w:trPr>
          <w:jc w:val="center"/>
        </w:trPr>
        <w:tc>
          <w:tcPr>
            <w:tcW w:w="8700" w:type="dxa"/>
            <w:gridSpan w:val="3"/>
          </w:tcPr>
          <w:p w:rsidR="00E32625" w:rsidRPr="00E76BF3" w:rsidRDefault="00E32625" w:rsidP="00052048">
            <w:pPr>
              <w:jc w:val="right"/>
              <w:rPr>
                <w:b/>
                <w:bCs/>
                <w:lang w:val="uk-UA"/>
              </w:rPr>
            </w:pPr>
            <w:r w:rsidRPr="00E76BF3">
              <w:rPr>
                <w:b/>
                <w:bCs/>
                <w:lang w:val="uk-UA"/>
              </w:rPr>
              <w:t>Всього годин:</w:t>
            </w:r>
          </w:p>
        </w:tc>
        <w:tc>
          <w:tcPr>
            <w:tcW w:w="1473" w:type="dxa"/>
          </w:tcPr>
          <w:p w:rsidR="00E32625" w:rsidRPr="0040214A" w:rsidRDefault="00E32625" w:rsidP="00052048">
            <w:pPr>
              <w:jc w:val="center"/>
              <w:rPr>
                <w:b/>
                <w:bCs/>
                <w:lang w:val="uk-UA"/>
              </w:rPr>
            </w:pPr>
            <w:r>
              <w:rPr>
                <w:b/>
                <w:bCs/>
                <w:lang w:val="uk-UA"/>
              </w:rPr>
              <w:t>23</w:t>
            </w:r>
          </w:p>
        </w:tc>
      </w:tr>
      <w:tr w:rsidR="00E32625" w:rsidRPr="00E76BF3">
        <w:trPr>
          <w:trHeight w:val="386"/>
          <w:jc w:val="center"/>
        </w:trPr>
        <w:tc>
          <w:tcPr>
            <w:tcW w:w="8700" w:type="dxa"/>
            <w:gridSpan w:val="3"/>
          </w:tcPr>
          <w:p w:rsidR="00E32625" w:rsidRPr="00E76BF3" w:rsidRDefault="00E32625" w:rsidP="00052048">
            <w:pPr>
              <w:ind w:left="2124"/>
              <w:jc w:val="right"/>
              <w:rPr>
                <w:b/>
                <w:bCs/>
                <w:lang w:val="uk-UA"/>
              </w:rPr>
            </w:pPr>
            <w:r w:rsidRPr="00E76BF3">
              <w:rPr>
                <w:b/>
                <w:bCs/>
                <w:lang w:val="uk-UA"/>
              </w:rPr>
              <w:t>Всього за кваліфікацією</w:t>
            </w:r>
          </w:p>
        </w:tc>
        <w:tc>
          <w:tcPr>
            <w:tcW w:w="1473" w:type="dxa"/>
          </w:tcPr>
          <w:p w:rsidR="00E32625" w:rsidRPr="00E76BF3" w:rsidRDefault="00E32625" w:rsidP="00052048">
            <w:pPr>
              <w:jc w:val="center"/>
              <w:rPr>
                <w:b/>
                <w:bCs/>
                <w:i/>
                <w:iCs/>
                <w:lang w:val="uk-UA"/>
              </w:rPr>
            </w:pPr>
          </w:p>
        </w:tc>
      </w:tr>
      <w:tr w:rsidR="00E32625" w:rsidRPr="00E76BF3">
        <w:trPr>
          <w:trHeight w:val="386"/>
          <w:jc w:val="center"/>
        </w:trPr>
        <w:tc>
          <w:tcPr>
            <w:tcW w:w="8700" w:type="dxa"/>
            <w:gridSpan w:val="3"/>
          </w:tcPr>
          <w:p w:rsidR="00E32625" w:rsidRPr="00E76BF3" w:rsidRDefault="00E32625" w:rsidP="00052048">
            <w:pPr>
              <w:ind w:left="2124"/>
              <w:jc w:val="right"/>
              <w:rPr>
                <w:b/>
                <w:bCs/>
                <w:lang w:val="uk-UA"/>
              </w:rPr>
            </w:pPr>
            <w:r w:rsidRPr="00E76BF3">
              <w:rPr>
                <w:b/>
                <w:bCs/>
                <w:lang w:val="uk-UA"/>
              </w:rPr>
              <w:t>виробниче навчання:</w:t>
            </w:r>
          </w:p>
        </w:tc>
        <w:tc>
          <w:tcPr>
            <w:tcW w:w="1473" w:type="dxa"/>
          </w:tcPr>
          <w:p w:rsidR="00E32625" w:rsidRPr="00E76BF3" w:rsidRDefault="00E32625" w:rsidP="00052048">
            <w:pPr>
              <w:jc w:val="center"/>
              <w:rPr>
                <w:b/>
                <w:bCs/>
                <w:lang w:val="uk-UA"/>
              </w:rPr>
            </w:pPr>
            <w:r>
              <w:rPr>
                <w:b/>
                <w:bCs/>
                <w:lang w:val="uk-UA"/>
              </w:rPr>
              <w:t>168</w:t>
            </w:r>
          </w:p>
        </w:tc>
      </w:tr>
      <w:tr w:rsidR="00E32625" w:rsidRPr="00E76BF3">
        <w:trPr>
          <w:trHeight w:val="353"/>
          <w:jc w:val="center"/>
        </w:trPr>
        <w:tc>
          <w:tcPr>
            <w:tcW w:w="8700" w:type="dxa"/>
            <w:gridSpan w:val="3"/>
          </w:tcPr>
          <w:p w:rsidR="00E32625" w:rsidRPr="00E76BF3" w:rsidRDefault="00E32625" w:rsidP="00052048">
            <w:pPr>
              <w:ind w:left="2124"/>
              <w:jc w:val="right"/>
              <w:rPr>
                <w:b/>
                <w:bCs/>
                <w:lang w:val="uk-UA"/>
              </w:rPr>
            </w:pPr>
            <w:r w:rsidRPr="00E76BF3">
              <w:rPr>
                <w:b/>
                <w:bCs/>
                <w:lang w:val="uk-UA"/>
              </w:rPr>
              <w:t>виробнича практика:</w:t>
            </w:r>
          </w:p>
        </w:tc>
        <w:tc>
          <w:tcPr>
            <w:tcW w:w="1473" w:type="dxa"/>
          </w:tcPr>
          <w:p w:rsidR="00E32625" w:rsidRPr="00E76BF3" w:rsidRDefault="00E32625" w:rsidP="00052048">
            <w:pPr>
              <w:jc w:val="center"/>
              <w:rPr>
                <w:b/>
                <w:bCs/>
                <w:lang w:val="uk-UA"/>
              </w:rPr>
            </w:pPr>
            <w:r>
              <w:rPr>
                <w:b/>
                <w:bCs/>
                <w:lang w:val="uk-UA"/>
              </w:rPr>
              <w:t>240</w:t>
            </w:r>
          </w:p>
        </w:tc>
      </w:tr>
      <w:tr w:rsidR="00E32625" w:rsidRPr="00E76BF3">
        <w:trPr>
          <w:jc w:val="center"/>
        </w:trPr>
        <w:tc>
          <w:tcPr>
            <w:tcW w:w="8700" w:type="dxa"/>
            <w:gridSpan w:val="3"/>
          </w:tcPr>
          <w:p w:rsidR="00E32625" w:rsidRPr="00E76BF3" w:rsidRDefault="00E32625" w:rsidP="00052048">
            <w:pPr>
              <w:ind w:left="2124"/>
              <w:jc w:val="right"/>
              <w:rPr>
                <w:b/>
                <w:bCs/>
                <w:lang w:val="uk-UA"/>
              </w:rPr>
            </w:pPr>
            <w:r w:rsidRPr="00E76BF3">
              <w:rPr>
                <w:b/>
                <w:bCs/>
                <w:lang w:val="uk-UA"/>
              </w:rPr>
              <w:t>Всього годин:</w:t>
            </w:r>
          </w:p>
        </w:tc>
        <w:tc>
          <w:tcPr>
            <w:tcW w:w="1473" w:type="dxa"/>
          </w:tcPr>
          <w:p w:rsidR="00E32625" w:rsidRPr="00E76BF3" w:rsidRDefault="00E32625" w:rsidP="00052048">
            <w:pPr>
              <w:jc w:val="center"/>
              <w:rPr>
                <w:b/>
                <w:bCs/>
                <w:lang w:val="uk-UA"/>
              </w:rPr>
            </w:pPr>
            <w:r>
              <w:rPr>
                <w:b/>
                <w:bCs/>
                <w:lang w:val="uk-UA"/>
              </w:rPr>
              <w:t>408</w:t>
            </w:r>
          </w:p>
        </w:tc>
      </w:tr>
    </w:tbl>
    <w:p w:rsidR="00E32625" w:rsidRPr="00E76BF3" w:rsidRDefault="00E32625" w:rsidP="009D1C89">
      <w:pPr>
        <w:pStyle w:val="5"/>
        <w:jc w:val="center"/>
        <w:rPr>
          <w:b/>
          <w:bCs/>
          <w:color w:val="auto"/>
          <w:sz w:val="24"/>
          <w:szCs w:val="24"/>
          <w:lang w:val="uk-UA"/>
        </w:rPr>
      </w:pPr>
    </w:p>
    <w:p w:rsidR="00E32625" w:rsidRPr="00E76BF3" w:rsidRDefault="00E32625" w:rsidP="009D1C89">
      <w:pPr>
        <w:pStyle w:val="5"/>
        <w:jc w:val="center"/>
        <w:rPr>
          <w:b/>
          <w:bCs/>
          <w:color w:val="auto"/>
          <w:sz w:val="24"/>
          <w:szCs w:val="24"/>
          <w:lang w:val="uk-UA"/>
        </w:rPr>
      </w:pPr>
    </w:p>
    <w:p w:rsidR="00E32625" w:rsidRPr="00052048" w:rsidRDefault="00E32625" w:rsidP="00052048">
      <w:pPr>
        <w:tabs>
          <w:tab w:val="left" w:pos="1626"/>
          <w:tab w:val="left" w:pos="2634"/>
        </w:tabs>
        <w:ind w:firstLine="720"/>
        <w:jc w:val="both"/>
        <w:rPr>
          <w:b/>
          <w:bCs/>
          <w:lang w:val="uk-UA"/>
        </w:rPr>
      </w:pPr>
      <w:r w:rsidRPr="00052048">
        <w:rPr>
          <w:b/>
          <w:bCs/>
          <w:lang w:val="uk-UA"/>
        </w:rPr>
        <w:t>Модуль ООІ та ПЗ-</w:t>
      </w:r>
      <w:r>
        <w:rPr>
          <w:b/>
          <w:bCs/>
          <w:lang w:val="uk-UA"/>
        </w:rPr>
        <w:t>1</w:t>
      </w:r>
      <w:r w:rsidRPr="00052048">
        <w:rPr>
          <w:b/>
          <w:bCs/>
          <w:lang w:val="uk-UA"/>
        </w:rPr>
        <w:t>.1</w:t>
      </w:r>
      <w:r>
        <w:rPr>
          <w:b/>
          <w:bCs/>
          <w:lang w:val="uk-UA"/>
        </w:rPr>
        <w:t>.1</w:t>
      </w:r>
      <w:r w:rsidRPr="00052048">
        <w:rPr>
          <w:b/>
          <w:bCs/>
          <w:lang w:val="uk-UA"/>
        </w:rPr>
        <w:t xml:space="preserve"> Знання конструкції та принципи роботи комплексів обладнання інформаційних систем</w:t>
      </w:r>
    </w:p>
    <w:p w:rsidR="00E32625" w:rsidRPr="00052048" w:rsidRDefault="00E32625" w:rsidP="00052048">
      <w:pPr>
        <w:tabs>
          <w:tab w:val="left" w:pos="1626"/>
          <w:tab w:val="left" w:pos="2634"/>
        </w:tabs>
        <w:ind w:firstLine="720"/>
        <w:jc w:val="both"/>
        <w:rPr>
          <w:b/>
          <w:bCs/>
          <w:lang w:val="uk-UA"/>
        </w:rPr>
      </w:pPr>
      <w:r w:rsidRPr="00052048">
        <w:rPr>
          <w:b/>
          <w:bCs/>
          <w:lang w:val="uk-UA"/>
        </w:rPr>
        <w:t>Тема 1.1</w:t>
      </w:r>
      <w:r>
        <w:rPr>
          <w:b/>
          <w:bCs/>
          <w:lang w:val="uk-UA"/>
        </w:rPr>
        <w:t xml:space="preserve"> </w:t>
      </w:r>
      <w:r w:rsidRPr="00052048">
        <w:rPr>
          <w:b/>
          <w:bCs/>
          <w:lang w:val="uk-UA"/>
        </w:rPr>
        <w:t>Проектування конструкції комплексів обладнання інформаційних систем</w:t>
      </w:r>
    </w:p>
    <w:p w:rsidR="00E32625" w:rsidRPr="00052048" w:rsidRDefault="00E32625" w:rsidP="00052048">
      <w:pPr>
        <w:ind w:firstLine="720"/>
        <w:jc w:val="both"/>
        <w:rPr>
          <w:lang w:val="uk-UA"/>
        </w:rPr>
      </w:pPr>
      <w:r w:rsidRPr="00052048">
        <w:rPr>
          <w:lang w:val="uk-UA"/>
        </w:rPr>
        <w:t>Інструктаж за змістом занять, з охорони праці та БЖД, організації робочого місця.</w:t>
      </w:r>
    </w:p>
    <w:p w:rsidR="00E32625" w:rsidRPr="00052048" w:rsidRDefault="00E32625" w:rsidP="00052048">
      <w:pPr>
        <w:ind w:firstLine="720"/>
        <w:jc w:val="both"/>
        <w:rPr>
          <w:lang w:val="uk-UA"/>
        </w:rPr>
      </w:pPr>
      <w:r w:rsidRPr="00052048">
        <w:rPr>
          <w:lang w:val="uk-UA"/>
        </w:rPr>
        <w:t xml:space="preserve">Інструктаж за змістом занять і організації робочого місця, безпека праці та виробнича санітарія. </w:t>
      </w:r>
    </w:p>
    <w:p w:rsidR="00E32625" w:rsidRPr="00052048" w:rsidRDefault="00E32625" w:rsidP="00052048">
      <w:pPr>
        <w:pStyle w:val="5"/>
        <w:ind w:firstLine="720"/>
        <w:jc w:val="both"/>
        <w:rPr>
          <w:b/>
          <w:bCs/>
          <w:color w:val="auto"/>
          <w:lang w:val="uk-UA"/>
        </w:rPr>
      </w:pPr>
      <w:r w:rsidRPr="00052048">
        <w:rPr>
          <w:b/>
          <w:bCs/>
          <w:color w:val="auto"/>
          <w:lang w:val="uk-UA"/>
        </w:rPr>
        <w:t>Вправи:</w:t>
      </w:r>
    </w:p>
    <w:p w:rsidR="00E32625" w:rsidRPr="00052048" w:rsidRDefault="00E32625" w:rsidP="00052048">
      <w:pPr>
        <w:ind w:firstLine="720"/>
        <w:jc w:val="both"/>
        <w:rPr>
          <w:lang w:val="uk-UA"/>
        </w:rPr>
      </w:pPr>
      <w:r w:rsidRPr="00052048">
        <w:rPr>
          <w:lang w:val="uk-UA"/>
        </w:rPr>
        <w:t>Проектування архітектури персонального комп’ютера.</w:t>
      </w:r>
    </w:p>
    <w:p w:rsidR="00E32625" w:rsidRPr="00052048" w:rsidRDefault="00E32625" w:rsidP="00052048">
      <w:pPr>
        <w:ind w:firstLine="720"/>
        <w:jc w:val="both"/>
        <w:rPr>
          <w:lang w:val="uk-UA"/>
        </w:rPr>
      </w:pPr>
      <w:r w:rsidRPr="00052048">
        <w:rPr>
          <w:lang w:val="uk-UA"/>
        </w:rPr>
        <w:t>Проектування архітектури персонального комп’ютера під замовлення.</w:t>
      </w:r>
    </w:p>
    <w:p w:rsidR="00E32625" w:rsidRPr="00052048" w:rsidRDefault="00E32625" w:rsidP="00052048">
      <w:pPr>
        <w:ind w:firstLine="720"/>
        <w:jc w:val="both"/>
        <w:rPr>
          <w:lang w:val="uk-UA"/>
        </w:rPr>
      </w:pPr>
      <w:r w:rsidRPr="00052048">
        <w:rPr>
          <w:lang w:val="uk-UA"/>
        </w:rPr>
        <w:t>Створення конфігурації та комплектації інформаційної системи під замовлення.</w:t>
      </w:r>
    </w:p>
    <w:p w:rsidR="00E32625" w:rsidRPr="00052048" w:rsidRDefault="00E32625" w:rsidP="00052048">
      <w:pPr>
        <w:ind w:firstLine="720"/>
        <w:jc w:val="both"/>
        <w:rPr>
          <w:lang w:val="uk-UA"/>
        </w:rPr>
      </w:pPr>
      <w:r w:rsidRPr="00052048">
        <w:rPr>
          <w:lang w:val="uk-UA"/>
        </w:rPr>
        <w:t>Під’єднання нових периферійних пристроїв.</w:t>
      </w:r>
    </w:p>
    <w:p w:rsidR="00E32625" w:rsidRPr="00052048" w:rsidRDefault="00E32625" w:rsidP="00052048">
      <w:pPr>
        <w:ind w:firstLine="720"/>
        <w:jc w:val="both"/>
        <w:rPr>
          <w:lang w:val="uk-UA"/>
        </w:rPr>
      </w:pPr>
      <w:r w:rsidRPr="00052048">
        <w:rPr>
          <w:lang w:val="uk-UA"/>
        </w:rPr>
        <w:t>Налагодження нових периферійних пристроїв під замовлення</w:t>
      </w:r>
    </w:p>
    <w:p w:rsidR="00E32625" w:rsidRPr="00052048" w:rsidRDefault="00E32625" w:rsidP="00052048">
      <w:pPr>
        <w:ind w:firstLine="720"/>
        <w:jc w:val="both"/>
        <w:rPr>
          <w:lang w:val="uk-UA"/>
        </w:rPr>
      </w:pPr>
      <w:r w:rsidRPr="00052048">
        <w:rPr>
          <w:lang w:val="uk-UA"/>
        </w:rPr>
        <w:t>Підбір серверної системної плати та процесора</w:t>
      </w:r>
    </w:p>
    <w:p w:rsidR="00E32625" w:rsidRPr="00052048" w:rsidRDefault="00E32625" w:rsidP="00052048">
      <w:pPr>
        <w:ind w:firstLine="720"/>
        <w:jc w:val="both"/>
        <w:rPr>
          <w:lang w:val="uk-UA"/>
        </w:rPr>
      </w:pPr>
    </w:p>
    <w:p w:rsidR="00E32625" w:rsidRDefault="00E32625" w:rsidP="00052048">
      <w:pPr>
        <w:tabs>
          <w:tab w:val="left" w:pos="1626"/>
          <w:tab w:val="left" w:pos="2634"/>
        </w:tabs>
        <w:ind w:firstLine="720"/>
        <w:jc w:val="both"/>
        <w:rPr>
          <w:rFonts w:eastAsia="MS Mincho"/>
          <w:b/>
          <w:bCs/>
          <w:lang w:val="uk-UA"/>
        </w:rPr>
      </w:pPr>
      <w:r w:rsidRPr="00052048">
        <w:rPr>
          <w:rFonts w:eastAsia="MS Mincho"/>
          <w:b/>
          <w:bCs/>
          <w:lang w:val="uk-UA"/>
        </w:rPr>
        <w:t>Модуль ООІ та ПЗ-1.1.</w:t>
      </w:r>
      <w:r>
        <w:rPr>
          <w:rFonts w:eastAsia="MS Mincho"/>
          <w:b/>
          <w:bCs/>
          <w:lang w:val="uk-UA"/>
        </w:rPr>
        <w:t>2</w:t>
      </w:r>
      <w:r w:rsidRPr="00052048">
        <w:rPr>
          <w:rFonts w:eastAsia="MS Mincho"/>
          <w:b/>
          <w:bCs/>
          <w:lang w:val="uk-UA"/>
        </w:rPr>
        <w:t xml:space="preserve"> Підбір та укомплектування, у межах своєї компетенції, конфігурації інформаційних систем</w:t>
      </w:r>
    </w:p>
    <w:p w:rsidR="00E32625" w:rsidRPr="00052048" w:rsidRDefault="00E32625" w:rsidP="00052048">
      <w:pPr>
        <w:tabs>
          <w:tab w:val="left" w:pos="1626"/>
          <w:tab w:val="left" w:pos="2634"/>
        </w:tabs>
        <w:ind w:firstLine="720"/>
        <w:jc w:val="both"/>
        <w:rPr>
          <w:lang w:val="uk-UA"/>
        </w:rPr>
      </w:pPr>
      <w:r w:rsidRPr="00052048">
        <w:rPr>
          <w:b/>
          <w:bCs/>
          <w:lang w:val="uk-UA"/>
        </w:rPr>
        <w:t>Тема 1.2 Підбір та укомплектування, у межах своєї компетенції, конфігурації інформаційних систем</w:t>
      </w:r>
    </w:p>
    <w:p w:rsidR="00E32625" w:rsidRPr="00052048" w:rsidRDefault="00E32625" w:rsidP="00052048">
      <w:pPr>
        <w:ind w:firstLine="720"/>
        <w:jc w:val="both"/>
        <w:rPr>
          <w:lang w:val="uk-UA"/>
        </w:rPr>
      </w:pPr>
      <w:r w:rsidRPr="00052048">
        <w:rPr>
          <w:lang w:val="uk-UA"/>
        </w:rPr>
        <w:t>Інструктаж за змістом занять, з охорони праці та БЖД, організації робочого місця.</w:t>
      </w:r>
    </w:p>
    <w:p w:rsidR="00E32625" w:rsidRPr="00052048" w:rsidRDefault="00E32625" w:rsidP="00052048">
      <w:pPr>
        <w:tabs>
          <w:tab w:val="left" w:pos="720"/>
          <w:tab w:val="left" w:pos="1080"/>
        </w:tabs>
        <w:ind w:firstLine="720"/>
        <w:jc w:val="both"/>
        <w:rPr>
          <w:lang w:val="uk-UA"/>
        </w:rPr>
      </w:pPr>
      <w:r w:rsidRPr="00052048">
        <w:rPr>
          <w:lang w:val="uk-UA"/>
        </w:rPr>
        <w:t>Інструктаж за змістом занять і організації робочого місця, безпека праці та виробнича санітарія. Підбір конфігурації периферійних пристроїв.</w:t>
      </w:r>
    </w:p>
    <w:p w:rsidR="00E32625" w:rsidRPr="00052048" w:rsidRDefault="00E32625" w:rsidP="00052048">
      <w:pPr>
        <w:tabs>
          <w:tab w:val="left" w:pos="720"/>
          <w:tab w:val="left" w:pos="1080"/>
        </w:tabs>
        <w:ind w:firstLine="720"/>
        <w:jc w:val="both"/>
        <w:rPr>
          <w:rFonts w:eastAsia="MS Mincho"/>
          <w:b/>
          <w:bCs/>
          <w:lang w:val="uk-UA"/>
        </w:rPr>
      </w:pPr>
      <w:r w:rsidRPr="00052048">
        <w:rPr>
          <w:rFonts w:eastAsia="MS Mincho"/>
          <w:b/>
          <w:bCs/>
          <w:lang w:val="uk-UA"/>
        </w:rPr>
        <w:t>Вправи:</w:t>
      </w:r>
    </w:p>
    <w:p w:rsidR="00E32625" w:rsidRPr="00052048" w:rsidRDefault="00E32625" w:rsidP="00052048">
      <w:pPr>
        <w:ind w:firstLine="720"/>
        <w:jc w:val="both"/>
        <w:rPr>
          <w:lang w:val="uk-UA"/>
        </w:rPr>
      </w:pPr>
      <w:r w:rsidRPr="00052048">
        <w:rPr>
          <w:lang w:val="uk-UA"/>
        </w:rPr>
        <w:t>Підбір оптимальної конфігурації комплексів обладнання інформаційних систем для офісних задач,.</w:t>
      </w:r>
    </w:p>
    <w:p w:rsidR="00E32625" w:rsidRPr="00052048" w:rsidRDefault="00E32625" w:rsidP="00052048">
      <w:pPr>
        <w:ind w:firstLine="720"/>
        <w:jc w:val="both"/>
        <w:rPr>
          <w:lang w:val="uk-UA"/>
        </w:rPr>
      </w:pPr>
      <w:r w:rsidRPr="00052048">
        <w:rPr>
          <w:lang w:val="uk-UA"/>
        </w:rPr>
        <w:t>Підбір оптимальної конфігурації комплексів обладнання інформаційних систем для математичних задач.</w:t>
      </w:r>
    </w:p>
    <w:p w:rsidR="00E32625" w:rsidRPr="00052048" w:rsidRDefault="00E32625" w:rsidP="00052048">
      <w:pPr>
        <w:ind w:firstLine="720"/>
        <w:jc w:val="both"/>
        <w:rPr>
          <w:lang w:val="uk-UA"/>
        </w:rPr>
      </w:pPr>
      <w:r w:rsidRPr="00052048">
        <w:rPr>
          <w:lang w:val="uk-UA"/>
        </w:rPr>
        <w:t>Підбір оптимальної конфігурації комплексів обладнання інформаційних систем для розрахункових і графічних робіт.</w:t>
      </w:r>
    </w:p>
    <w:p w:rsidR="00E32625" w:rsidRPr="00052048" w:rsidRDefault="00E32625" w:rsidP="00052048">
      <w:pPr>
        <w:ind w:firstLine="720"/>
        <w:jc w:val="both"/>
        <w:rPr>
          <w:lang w:val="uk-UA"/>
        </w:rPr>
      </w:pPr>
      <w:r w:rsidRPr="00052048">
        <w:rPr>
          <w:lang w:val="uk-UA"/>
        </w:rPr>
        <w:t>Підбір оптимальної конфігурації комплексів обладнання інформаційних систем для ігрових станцій і серверних машин;.</w:t>
      </w:r>
    </w:p>
    <w:p w:rsidR="00E32625" w:rsidRPr="00052048" w:rsidRDefault="00E32625" w:rsidP="00052048">
      <w:pPr>
        <w:tabs>
          <w:tab w:val="left" w:pos="720"/>
          <w:tab w:val="left" w:pos="1080"/>
        </w:tabs>
        <w:ind w:firstLine="720"/>
        <w:jc w:val="both"/>
        <w:rPr>
          <w:lang w:val="uk-UA"/>
        </w:rPr>
      </w:pPr>
      <w:r w:rsidRPr="00052048">
        <w:rPr>
          <w:lang w:val="uk-UA"/>
        </w:rPr>
        <w:t xml:space="preserve">Аналізування та підбір необхідного периферійного обладнання і обладнання для локальних комп’ютерних мереж.  </w:t>
      </w:r>
    </w:p>
    <w:p w:rsidR="00E32625" w:rsidRPr="00052048" w:rsidRDefault="00E32625" w:rsidP="00052048">
      <w:pPr>
        <w:tabs>
          <w:tab w:val="left" w:pos="720"/>
          <w:tab w:val="left" w:pos="1080"/>
        </w:tabs>
        <w:ind w:firstLine="720"/>
        <w:jc w:val="both"/>
        <w:rPr>
          <w:lang w:val="uk-UA"/>
        </w:rPr>
      </w:pPr>
      <w:r w:rsidRPr="00052048">
        <w:rPr>
          <w:lang w:val="uk-UA"/>
        </w:rPr>
        <w:t>Здійснення комплектування програмного забезпечення в залежності від потреб підприємства</w:t>
      </w:r>
    </w:p>
    <w:p w:rsidR="00E32625" w:rsidRPr="00052048" w:rsidRDefault="00E32625" w:rsidP="00052048">
      <w:pPr>
        <w:tabs>
          <w:tab w:val="left" w:pos="720"/>
          <w:tab w:val="left" w:pos="1080"/>
        </w:tabs>
        <w:ind w:firstLine="720"/>
        <w:jc w:val="both"/>
        <w:rPr>
          <w:lang w:val="uk-UA"/>
        </w:rPr>
      </w:pPr>
      <w:r w:rsidRPr="00052048">
        <w:rPr>
          <w:lang w:val="uk-UA"/>
        </w:rPr>
        <w:t xml:space="preserve">Налагодження програми Setup BIOS і системи. </w:t>
      </w:r>
    </w:p>
    <w:p w:rsidR="00E32625" w:rsidRPr="00052048" w:rsidRDefault="00E32625" w:rsidP="00052048">
      <w:pPr>
        <w:tabs>
          <w:tab w:val="left" w:pos="720"/>
          <w:tab w:val="left" w:pos="1080"/>
        </w:tabs>
        <w:ind w:firstLine="720"/>
        <w:jc w:val="both"/>
        <w:rPr>
          <w:lang w:val="uk-UA"/>
        </w:rPr>
      </w:pPr>
      <w:r w:rsidRPr="00052048">
        <w:rPr>
          <w:lang w:val="uk-UA"/>
        </w:rPr>
        <w:t>Оновлення і настройка компонентів ПК, периферійних пристроїв, пристроїв введення-виведення, материнської плати, відеокарти, мережевого обладнання та інших компонентів інформаційної системи.</w:t>
      </w:r>
    </w:p>
    <w:p w:rsidR="00E32625" w:rsidRPr="00052048" w:rsidRDefault="00E32625" w:rsidP="00052048">
      <w:pPr>
        <w:jc w:val="both"/>
        <w:rPr>
          <w:b/>
          <w:bCs/>
          <w:lang w:val="uk-UA"/>
        </w:rPr>
      </w:pPr>
    </w:p>
    <w:p w:rsidR="00E32625" w:rsidRDefault="00E32625" w:rsidP="00052048">
      <w:pPr>
        <w:tabs>
          <w:tab w:val="left" w:pos="1626"/>
          <w:tab w:val="left" w:pos="2634"/>
        </w:tabs>
        <w:ind w:firstLine="720"/>
        <w:jc w:val="both"/>
        <w:rPr>
          <w:rFonts w:eastAsia="MS Mincho"/>
          <w:b/>
          <w:bCs/>
          <w:lang w:val="uk-UA"/>
        </w:rPr>
      </w:pPr>
      <w:r w:rsidRPr="00052048">
        <w:rPr>
          <w:rFonts w:eastAsia="MS Mincho"/>
          <w:b/>
          <w:bCs/>
          <w:lang w:val="uk-UA"/>
        </w:rPr>
        <w:t>Модуль ООІ та ПЗ-1.1.</w:t>
      </w:r>
      <w:r>
        <w:rPr>
          <w:rFonts w:eastAsia="MS Mincho"/>
          <w:b/>
          <w:bCs/>
          <w:lang w:val="uk-UA"/>
        </w:rPr>
        <w:t>3</w:t>
      </w:r>
      <w:r w:rsidRPr="00052048">
        <w:rPr>
          <w:rFonts w:eastAsia="MS Mincho"/>
          <w:b/>
          <w:bCs/>
          <w:lang w:val="uk-UA"/>
        </w:rPr>
        <w:t xml:space="preserve"> </w:t>
      </w:r>
      <w:r w:rsidRPr="00151FAE">
        <w:rPr>
          <w:rFonts w:eastAsia="MS Mincho"/>
          <w:b/>
          <w:bCs/>
          <w:lang w:val="uk-UA"/>
        </w:rPr>
        <w:t>Модернізація компонентів програмного забезпечення</w:t>
      </w:r>
    </w:p>
    <w:p w:rsidR="00E32625" w:rsidRPr="00052048" w:rsidRDefault="00E32625" w:rsidP="00052048">
      <w:pPr>
        <w:tabs>
          <w:tab w:val="left" w:pos="1626"/>
          <w:tab w:val="left" w:pos="2634"/>
        </w:tabs>
        <w:ind w:firstLine="720"/>
        <w:jc w:val="both"/>
        <w:rPr>
          <w:lang w:val="uk-UA"/>
        </w:rPr>
      </w:pPr>
      <w:r w:rsidRPr="00052048">
        <w:rPr>
          <w:b/>
          <w:bCs/>
          <w:lang w:val="uk-UA"/>
        </w:rPr>
        <w:t>Тема 1.3 Модернізація компонентів програмного забезпечення</w:t>
      </w:r>
    </w:p>
    <w:p w:rsidR="00E32625" w:rsidRPr="00052048" w:rsidRDefault="00E32625" w:rsidP="00052048">
      <w:pPr>
        <w:tabs>
          <w:tab w:val="left" w:pos="1626"/>
          <w:tab w:val="left" w:pos="2634"/>
        </w:tabs>
        <w:ind w:firstLine="720"/>
        <w:jc w:val="both"/>
        <w:rPr>
          <w:b/>
          <w:bCs/>
          <w:lang w:val="uk-UA"/>
        </w:rPr>
      </w:pPr>
    </w:p>
    <w:p w:rsidR="00E32625" w:rsidRPr="00052048" w:rsidRDefault="00E32625" w:rsidP="00052048">
      <w:pPr>
        <w:ind w:firstLine="720"/>
        <w:jc w:val="both"/>
        <w:rPr>
          <w:lang w:val="uk-UA"/>
        </w:rPr>
      </w:pPr>
      <w:r w:rsidRPr="00052048">
        <w:rPr>
          <w:lang w:val="uk-UA"/>
        </w:rPr>
        <w:t>Інструктаж за змістом занять, з охорони праці та БЖД, організації робочого місця.</w:t>
      </w:r>
    </w:p>
    <w:p w:rsidR="00E32625" w:rsidRPr="00052048" w:rsidRDefault="00E32625" w:rsidP="00052048">
      <w:pPr>
        <w:tabs>
          <w:tab w:val="left" w:pos="720"/>
          <w:tab w:val="left" w:pos="1080"/>
        </w:tabs>
        <w:ind w:firstLine="720"/>
        <w:jc w:val="both"/>
        <w:rPr>
          <w:lang w:val="uk-UA"/>
        </w:rPr>
      </w:pPr>
      <w:r w:rsidRPr="00052048">
        <w:rPr>
          <w:lang w:val="uk-UA"/>
        </w:rPr>
        <w:t>Інструктаж за змістом занять і організації робочого місця, безпека праці та виробнича санітарія. Підбір конфігурації периферійних пристроїв.</w:t>
      </w:r>
    </w:p>
    <w:p w:rsidR="00E32625" w:rsidRPr="00052048" w:rsidRDefault="00E32625" w:rsidP="00052048">
      <w:pPr>
        <w:tabs>
          <w:tab w:val="left" w:pos="720"/>
          <w:tab w:val="left" w:pos="1080"/>
        </w:tabs>
        <w:ind w:firstLine="720"/>
        <w:jc w:val="both"/>
        <w:rPr>
          <w:rFonts w:eastAsia="MS Mincho"/>
          <w:b/>
          <w:bCs/>
          <w:lang w:val="uk-UA"/>
        </w:rPr>
      </w:pPr>
      <w:r w:rsidRPr="00052048">
        <w:rPr>
          <w:rFonts w:eastAsia="MS Mincho"/>
          <w:b/>
          <w:bCs/>
          <w:lang w:val="uk-UA"/>
        </w:rPr>
        <w:t>Вправи:</w:t>
      </w:r>
    </w:p>
    <w:p w:rsidR="00E32625" w:rsidRPr="00052048" w:rsidRDefault="00E32625" w:rsidP="00052048">
      <w:pPr>
        <w:ind w:firstLine="720"/>
        <w:jc w:val="both"/>
        <w:rPr>
          <w:lang w:val="uk-UA"/>
        </w:rPr>
      </w:pPr>
      <w:r w:rsidRPr="00052048">
        <w:rPr>
          <w:lang w:val="uk-UA"/>
        </w:rPr>
        <w:t xml:space="preserve">Контролювання коректної роботи програмного забезпечення та проведення його модернізації; </w:t>
      </w:r>
    </w:p>
    <w:p w:rsidR="00E32625" w:rsidRPr="00052048" w:rsidRDefault="00E32625" w:rsidP="00052048">
      <w:pPr>
        <w:ind w:firstLine="720"/>
        <w:jc w:val="both"/>
        <w:rPr>
          <w:lang w:val="uk-UA"/>
        </w:rPr>
      </w:pPr>
      <w:r w:rsidRPr="00052048">
        <w:rPr>
          <w:lang w:val="uk-UA"/>
        </w:rPr>
        <w:t xml:space="preserve">Оновлення драйверів периферійних пристроїв та іншого спеціального програмного забезпечення. </w:t>
      </w:r>
    </w:p>
    <w:p w:rsidR="00E32625" w:rsidRPr="00052048" w:rsidRDefault="00E32625" w:rsidP="00052048">
      <w:pPr>
        <w:ind w:firstLine="720"/>
        <w:jc w:val="both"/>
        <w:rPr>
          <w:lang w:val="uk-UA"/>
        </w:rPr>
      </w:pPr>
      <w:r w:rsidRPr="00052048">
        <w:rPr>
          <w:lang w:val="uk-UA"/>
        </w:rPr>
        <w:t>Використання спеціалізованого програмного забезпечення для виявлення можливих конфліктів у роботі апаратного забезпечення комплексів обладнання інформаційних систем.</w:t>
      </w:r>
    </w:p>
    <w:p w:rsidR="00E32625" w:rsidRPr="00052048" w:rsidRDefault="00E32625" w:rsidP="00052048">
      <w:pPr>
        <w:ind w:firstLine="720"/>
        <w:jc w:val="both"/>
        <w:rPr>
          <w:lang w:val="uk-UA"/>
        </w:rPr>
      </w:pPr>
      <w:r w:rsidRPr="00052048">
        <w:rPr>
          <w:lang w:val="uk-UA"/>
        </w:rPr>
        <w:t xml:space="preserve">Використання спеціалізованого програмного забезпечення для виявлення можливих конфліктів у роботі периферійних пристроїв. </w:t>
      </w:r>
    </w:p>
    <w:p w:rsidR="00E32625" w:rsidRPr="00052048" w:rsidRDefault="00E32625" w:rsidP="00052048">
      <w:pPr>
        <w:ind w:firstLine="720"/>
        <w:jc w:val="both"/>
        <w:rPr>
          <w:lang w:val="uk-UA"/>
        </w:rPr>
      </w:pPr>
      <w:r w:rsidRPr="00052048">
        <w:rPr>
          <w:lang w:val="uk-UA"/>
        </w:rPr>
        <w:t xml:space="preserve">Забезпечення захисту програмного забезпечення інформаційної системи засобами операційної системи. </w:t>
      </w:r>
    </w:p>
    <w:p w:rsidR="00E32625" w:rsidRPr="00052048" w:rsidRDefault="00E32625" w:rsidP="00052048">
      <w:pPr>
        <w:ind w:firstLine="720"/>
        <w:jc w:val="both"/>
        <w:rPr>
          <w:lang w:val="uk-UA"/>
        </w:rPr>
      </w:pPr>
      <w:r w:rsidRPr="00052048">
        <w:rPr>
          <w:lang w:val="uk-UA"/>
        </w:rPr>
        <w:t>Забезпечення захисту програмного забезпечення інформаційної системи засобами антивірусних програм.</w:t>
      </w:r>
    </w:p>
    <w:p w:rsidR="00E32625" w:rsidRPr="00052048" w:rsidRDefault="00E32625" w:rsidP="00052048">
      <w:pPr>
        <w:tabs>
          <w:tab w:val="left" w:pos="1626"/>
          <w:tab w:val="left" w:pos="2634"/>
        </w:tabs>
        <w:ind w:firstLine="720"/>
        <w:jc w:val="both"/>
        <w:rPr>
          <w:rFonts w:eastAsia="MS Mincho"/>
          <w:b/>
          <w:bCs/>
          <w:lang w:val="uk-UA"/>
        </w:rPr>
      </w:pPr>
    </w:p>
    <w:p w:rsidR="00E32625" w:rsidRPr="00052048" w:rsidRDefault="00E32625" w:rsidP="00052048">
      <w:pPr>
        <w:tabs>
          <w:tab w:val="left" w:pos="1626"/>
          <w:tab w:val="left" w:pos="2634"/>
        </w:tabs>
        <w:ind w:firstLine="720"/>
        <w:jc w:val="both"/>
        <w:rPr>
          <w:b/>
          <w:bCs/>
          <w:lang w:val="uk-UA"/>
        </w:rPr>
      </w:pPr>
      <w:r w:rsidRPr="00151FAE">
        <w:rPr>
          <w:rFonts w:eastAsia="MS Mincho"/>
          <w:b/>
          <w:bCs/>
          <w:lang w:val="uk-UA"/>
        </w:rPr>
        <w:t>Модуль ООІ та ПЗ-1.</w:t>
      </w:r>
      <w:r>
        <w:rPr>
          <w:rFonts w:eastAsia="MS Mincho"/>
          <w:b/>
          <w:bCs/>
          <w:lang w:val="uk-UA"/>
        </w:rPr>
        <w:t>2</w:t>
      </w:r>
      <w:r w:rsidRPr="00151FAE">
        <w:rPr>
          <w:rFonts w:eastAsia="MS Mincho"/>
          <w:b/>
          <w:bCs/>
          <w:lang w:val="uk-UA"/>
        </w:rPr>
        <w:t>.</w:t>
      </w:r>
      <w:r>
        <w:rPr>
          <w:rFonts w:eastAsia="MS Mincho"/>
          <w:b/>
          <w:bCs/>
          <w:lang w:val="uk-UA"/>
        </w:rPr>
        <w:t>1</w:t>
      </w:r>
      <w:r w:rsidRPr="00151FAE">
        <w:rPr>
          <w:rFonts w:eastAsia="MS Mincho"/>
          <w:b/>
          <w:bCs/>
          <w:lang w:val="uk-UA"/>
        </w:rPr>
        <w:t xml:space="preserve"> Встановлення та налагоджування системного програмного забезпечення</w:t>
      </w:r>
    </w:p>
    <w:p w:rsidR="00E32625" w:rsidRPr="00052048" w:rsidRDefault="00E32625" w:rsidP="00052048">
      <w:pPr>
        <w:tabs>
          <w:tab w:val="left" w:pos="1626"/>
          <w:tab w:val="left" w:pos="2634"/>
        </w:tabs>
        <w:ind w:firstLine="720"/>
        <w:jc w:val="both"/>
        <w:rPr>
          <w:b/>
          <w:bCs/>
          <w:lang w:val="uk-UA"/>
        </w:rPr>
      </w:pPr>
      <w:r w:rsidRPr="00052048">
        <w:rPr>
          <w:b/>
          <w:bCs/>
          <w:lang w:val="uk-UA"/>
        </w:rPr>
        <w:t>Тема 2.1 Встановлення та налагоджування системного програмного забезпечення</w:t>
      </w:r>
    </w:p>
    <w:p w:rsidR="00E32625" w:rsidRPr="00052048" w:rsidRDefault="00E32625" w:rsidP="00052048">
      <w:pPr>
        <w:tabs>
          <w:tab w:val="left" w:pos="1626"/>
          <w:tab w:val="left" w:pos="2634"/>
        </w:tabs>
        <w:ind w:firstLine="720"/>
        <w:jc w:val="both"/>
        <w:rPr>
          <w:lang w:val="uk-UA"/>
        </w:rPr>
      </w:pPr>
      <w:r w:rsidRPr="00052048">
        <w:rPr>
          <w:b/>
          <w:bCs/>
          <w:lang w:val="uk-UA"/>
        </w:rPr>
        <w:t xml:space="preserve"> </w:t>
      </w:r>
      <w:r w:rsidRPr="00052048">
        <w:rPr>
          <w:lang w:val="uk-UA"/>
        </w:rPr>
        <w:t>Інструктаж за змістом занять, з охорони праці та БЖД, організації робочого місця.</w:t>
      </w:r>
    </w:p>
    <w:p w:rsidR="00E32625" w:rsidRPr="00052048" w:rsidRDefault="00E32625" w:rsidP="00052048">
      <w:pPr>
        <w:ind w:firstLine="720"/>
        <w:jc w:val="both"/>
        <w:rPr>
          <w:lang w:val="uk-UA"/>
        </w:rPr>
      </w:pPr>
      <w:r w:rsidRPr="00052048">
        <w:rPr>
          <w:lang w:val="uk-UA"/>
        </w:rPr>
        <w:t>Інструктаж за змістом занять і організації робочого місця, безпека праці та виробнича санітарія.</w:t>
      </w:r>
    </w:p>
    <w:p w:rsidR="00E32625" w:rsidRPr="00052048" w:rsidRDefault="00E32625" w:rsidP="00052048">
      <w:pPr>
        <w:pStyle w:val="5"/>
        <w:ind w:firstLine="720"/>
        <w:jc w:val="both"/>
        <w:rPr>
          <w:b/>
          <w:bCs/>
          <w:color w:val="auto"/>
          <w:lang w:val="uk-UA"/>
        </w:rPr>
      </w:pPr>
      <w:r w:rsidRPr="00052048">
        <w:rPr>
          <w:b/>
          <w:bCs/>
          <w:color w:val="auto"/>
          <w:lang w:val="uk-UA"/>
        </w:rPr>
        <w:t>Вправи:</w:t>
      </w:r>
    </w:p>
    <w:p w:rsidR="00E32625" w:rsidRPr="00052048" w:rsidRDefault="00E32625" w:rsidP="00052048">
      <w:pPr>
        <w:ind w:firstLine="720"/>
        <w:jc w:val="both"/>
        <w:rPr>
          <w:lang w:val="uk-UA"/>
        </w:rPr>
      </w:pPr>
      <w:r w:rsidRPr="00052048">
        <w:rPr>
          <w:lang w:val="uk-UA"/>
        </w:rPr>
        <w:t>Підготовка і збереження резервних копій даних.</w:t>
      </w:r>
    </w:p>
    <w:p w:rsidR="00E32625" w:rsidRPr="00052048" w:rsidRDefault="00E32625" w:rsidP="00052048">
      <w:pPr>
        <w:ind w:firstLine="720"/>
        <w:jc w:val="both"/>
        <w:rPr>
          <w:lang w:val="uk-UA"/>
        </w:rPr>
      </w:pPr>
      <w:r w:rsidRPr="00052048">
        <w:rPr>
          <w:lang w:val="uk-UA"/>
        </w:rPr>
        <w:t>Періодична перевірка і знищення резервних копій даних. Встановлення і конфігурування оновлень операційної системи.</w:t>
      </w:r>
    </w:p>
    <w:p w:rsidR="00E32625" w:rsidRPr="00052048" w:rsidRDefault="00E32625" w:rsidP="00052048">
      <w:pPr>
        <w:ind w:firstLine="720"/>
        <w:jc w:val="both"/>
        <w:rPr>
          <w:lang w:val="uk-UA"/>
        </w:rPr>
      </w:pPr>
      <w:r w:rsidRPr="00052048">
        <w:rPr>
          <w:lang w:val="uk-UA"/>
        </w:rPr>
        <w:t xml:space="preserve">Оновлення програмного забезпечення, служб. Оптимізація роботи Windows, файлів підкачки, здійснення дефрагментації жорсткого диска. Логування системної інформації. Робота у безпечному режимі. </w:t>
      </w:r>
    </w:p>
    <w:p w:rsidR="00E32625" w:rsidRPr="00052048" w:rsidRDefault="00E32625" w:rsidP="00052048">
      <w:pPr>
        <w:ind w:firstLine="720"/>
        <w:jc w:val="both"/>
        <w:rPr>
          <w:lang w:val="uk-UA"/>
        </w:rPr>
      </w:pPr>
      <w:r w:rsidRPr="00052048">
        <w:rPr>
          <w:lang w:val="uk-UA"/>
        </w:rPr>
        <w:t xml:space="preserve">Підготовка жорсткого диска, установка операційної системи з настройками за замовчуванням, створення облікових записів, робочої групи, виконання установки у варіанті вибіркової установки. Налаштування під користувача, робота з елементами робочого столу, вікнами, файлами, папками і дисками. </w:t>
      </w:r>
    </w:p>
    <w:p w:rsidR="00E32625" w:rsidRPr="00052048" w:rsidRDefault="00E32625" w:rsidP="00052048">
      <w:pPr>
        <w:ind w:firstLine="720"/>
        <w:jc w:val="both"/>
        <w:rPr>
          <w:lang w:val="uk-UA"/>
        </w:rPr>
      </w:pPr>
      <w:r w:rsidRPr="00052048">
        <w:rPr>
          <w:lang w:val="uk-UA"/>
        </w:rPr>
        <w:t>Створення, перегляд і управління дисками, каталогами і файлами. Встановлення образу ОС LINUX. Налаштування пристроїв вводу-виводу. Монтування дисків. Створення облікових записів користувачів. Робота з обліковими записами груп. Встановлення дискових квот. Використання команд сhown та chmod.</w:t>
      </w:r>
    </w:p>
    <w:p w:rsidR="00E32625" w:rsidRPr="00052048" w:rsidRDefault="00E32625" w:rsidP="00052048">
      <w:pPr>
        <w:ind w:firstLine="720"/>
        <w:jc w:val="both"/>
        <w:rPr>
          <w:lang w:val="uk-UA"/>
        </w:rPr>
      </w:pPr>
    </w:p>
    <w:p w:rsidR="00E32625" w:rsidRPr="00052048" w:rsidRDefault="00E32625" w:rsidP="00052048">
      <w:pPr>
        <w:tabs>
          <w:tab w:val="left" w:pos="1626"/>
          <w:tab w:val="left" w:pos="2634"/>
        </w:tabs>
        <w:ind w:firstLine="720"/>
        <w:jc w:val="both"/>
        <w:rPr>
          <w:b/>
          <w:bCs/>
          <w:lang w:val="uk-UA"/>
        </w:rPr>
      </w:pPr>
      <w:r w:rsidRPr="00151FAE">
        <w:rPr>
          <w:b/>
          <w:bCs/>
          <w:lang w:val="uk-UA"/>
        </w:rPr>
        <w:t>Модуль ООІ та ПЗ-1.2.</w:t>
      </w:r>
      <w:r>
        <w:rPr>
          <w:b/>
          <w:bCs/>
          <w:lang w:val="uk-UA"/>
        </w:rPr>
        <w:t>2</w:t>
      </w:r>
      <w:r w:rsidRPr="00151FAE">
        <w:rPr>
          <w:b/>
          <w:bCs/>
          <w:lang w:val="uk-UA"/>
        </w:rPr>
        <w:t xml:space="preserve"> Встановлення та налагоджування прикладного програмного забезпечення</w:t>
      </w:r>
    </w:p>
    <w:p w:rsidR="00E32625" w:rsidRPr="00052048" w:rsidRDefault="00E32625" w:rsidP="00052048">
      <w:pPr>
        <w:tabs>
          <w:tab w:val="left" w:pos="1626"/>
          <w:tab w:val="left" w:pos="2634"/>
        </w:tabs>
        <w:ind w:firstLine="720"/>
        <w:jc w:val="both"/>
        <w:rPr>
          <w:lang w:val="uk-UA"/>
        </w:rPr>
      </w:pPr>
      <w:r w:rsidRPr="00052048">
        <w:rPr>
          <w:b/>
          <w:bCs/>
          <w:lang w:val="uk-UA"/>
        </w:rPr>
        <w:t>Тема 2.2 Встановлення та налагоджування прикладного програмного забезпечення</w:t>
      </w:r>
    </w:p>
    <w:p w:rsidR="00E32625" w:rsidRPr="00052048" w:rsidRDefault="00E32625" w:rsidP="00052048">
      <w:pPr>
        <w:ind w:firstLine="720"/>
        <w:jc w:val="both"/>
        <w:rPr>
          <w:lang w:val="uk-UA"/>
        </w:rPr>
      </w:pPr>
      <w:r w:rsidRPr="00052048">
        <w:rPr>
          <w:lang w:val="uk-UA"/>
        </w:rPr>
        <w:t>Інструктаж за змістом занять, з охорони праці та БЖД, організації робочого місця.</w:t>
      </w:r>
    </w:p>
    <w:p w:rsidR="00E32625" w:rsidRPr="00052048" w:rsidRDefault="00E32625" w:rsidP="00052048">
      <w:pPr>
        <w:tabs>
          <w:tab w:val="left" w:pos="720"/>
          <w:tab w:val="left" w:pos="1080"/>
        </w:tabs>
        <w:ind w:firstLine="720"/>
        <w:jc w:val="both"/>
        <w:rPr>
          <w:lang w:val="uk-UA"/>
        </w:rPr>
      </w:pPr>
      <w:r w:rsidRPr="00052048">
        <w:rPr>
          <w:lang w:val="uk-UA"/>
        </w:rPr>
        <w:t>Інструктаж за змістом занять і організації робочого місця, безпека праці та виробнича санітарія.</w:t>
      </w:r>
    </w:p>
    <w:p w:rsidR="00E32625" w:rsidRPr="00052048" w:rsidRDefault="00E32625" w:rsidP="00052048">
      <w:pPr>
        <w:tabs>
          <w:tab w:val="left" w:pos="720"/>
          <w:tab w:val="left" w:pos="1080"/>
        </w:tabs>
        <w:ind w:firstLine="720"/>
        <w:jc w:val="both"/>
        <w:rPr>
          <w:rFonts w:eastAsia="MS Mincho"/>
          <w:b/>
          <w:bCs/>
          <w:lang w:val="uk-UA"/>
        </w:rPr>
      </w:pPr>
      <w:r w:rsidRPr="00052048">
        <w:rPr>
          <w:rFonts w:eastAsia="MS Mincho"/>
          <w:b/>
          <w:bCs/>
          <w:lang w:val="uk-UA"/>
        </w:rPr>
        <w:t>Вправи:</w:t>
      </w:r>
    </w:p>
    <w:p w:rsidR="00E32625" w:rsidRPr="00052048" w:rsidRDefault="00E32625" w:rsidP="00052048">
      <w:pPr>
        <w:ind w:firstLine="720"/>
        <w:jc w:val="both"/>
        <w:rPr>
          <w:lang w:val="uk-UA"/>
        </w:rPr>
      </w:pPr>
      <w:r w:rsidRPr="00052048">
        <w:rPr>
          <w:lang w:val="uk-UA"/>
        </w:rPr>
        <w:t>Інсталяція програм прикладного забезпечення.</w:t>
      </w:r>
    </w:p>
    <w:p w:rsidR="00E32625" w:rsidRPr="00052048" w:rsidRDefault="00E32625" w:rsidP="00052048">
      <w:pPr>
        <w:ind w:firstLine="720"/>
        <w:jc w:val="both"/>
        <w:rPr>
          <w:lang w:val="uk-UA"/>
        </w:rPr>
      </w:pPr>
      <w:r w:rsidRPr="00052048">
        <w:rPr>
          <w:lang w:val="uk-UA"/>
        </w:rPr>
        <w:t xml:space="preserve">Налагодження програм прикладного забезпечення. </w:t>
      </w:r>
    </w:p>
    <w:p w:rsidR="00E32625" w:rsidRPr="00052048" w:rsidRDefault="00E32625" w:rsidP="00052048">
      <w:pPr>
        <w:ind w:firstLine="720"/>
        <w:jc w:val="both"/>
        <w:rPr>
          <w:lang w:val="uk-UA"/>
        </w:rPr>
      </w:pPr>
      <w:r w:rsidRPr="00052048">
        <w:rPr>
          <w:lang w:val="uk-UA"/>
        </w:rPr>
        <w:t>Відновлення пошкоджених архівів.</w:t>
      </w:r>
    </w:p>
    <w:p w:rsidR="00E32625" w:rsidRPr="00052048" w:rsidRDefault="00E32625" w:rsidP="00052048">
      <w:pPr>
        <w:ind w:firstLine="720"/>
        <w:jc w:val="both"/>
        <w:rPr>
          <w:lang w:val="uk-UA"/>
        </w:rPr>
      </w:pPr>
      <w:r w:rsidRPr="00052048">
        <w:rPr>
          <w:lang w:val="uk-UA"/>
        </w:rPr>
        <w:t>Встановлення та налаштування офісних програм.</w:t>
      </w:r>
    </w:p>
    <w:p w:rsidR="00E32625" w:rsidRPr="00052048" w:rsidRDefault="00E32625" w:rsidP="00052048">
      <w:pPr>
        <w:ind w:firstLine="720"/>
        <w:jc w:val="both"/>
        <w:rPr>
          <w:lang w:val="uk-UA"/>
        </w:rPr>
      </w:pPr>
      <w:r w:rsidRPr="00052048">
        <w:rPr>
          <w:lang w:val="uk-UA"/>
        </w:rPr>
        <w:t>Встановлення та налаштування програм сканування та розпізнавання тексту.</w:t>
      </w:r>
    </w:p>
    <w:p w:rsidR="00E32625" w:rsidRPr="00052048" w:rsidRDefault="00E32625" w:rsidP="00052048">
      <w:pPr>
        <w:ind w:firstLine="720"/>
        <w:jc w:val="both"/>
        <w:rPr>
          <w:lang w:val="uk-UA"/>
        </w:rPr>
      </w:pPr>
      <w:r w:rsidRPr="00052048">
        <w:rPr>
          <w:lang w:val="uk-UA"/>
        </w:rPr>
        <w:t>Встановлення та налаштування систем проектування.</w:t>
      </w:r>
    </w:p>
    <w:p w:rsidR="00E32625" w:rsidRPr="00052048" w:rsidRDefault="00E32625" w:rsidP="00052048">
      <w:pPr>
        <w:ind w:firstLine="720"/>
        <w:jc w:val="both"/>
        <w:rPr>
          <w:lang w:val="uk-UA"/>
        </w:rPr>
      </w:pPr>
      <w:r w:rsidRPr="00052048">
        <w:rPr>
          <w:lang w:val="uk-UA"/>
        </w:rPr>
        <w:t>Установлення антивірусної програми</w:t>
      </w:r>
    </w:p>
    <w:p w:rsidR="00E32625" w:rsidRPr="00052048" w:rsidRDefault="00E32625" w:rsidP="00052048">
      <w:pPr>
        <w:ind w:firstLine="720"/>
        <w:jc w:val="both"/>
        <w:rPr>
          <w:lang w:val="uk-UA"/>
        </w:rPr>
      </w:pPr>
    </w:p>
    <w:p w:rsidR="00E32625" w:rsidRDefault="00E32625" w:rsidP="00052048">
      <w:pPr>
        <w:tabs>
          <w:tab w:val="left" w:pos="1626"/>
          <w:tab w:val="left" w:pos="2634"/>
        </w:tabs>
        <w:ind w:firstLine="720"/>
        <w:jc w:val="both"/>
        <w:rPr>
          <w:b/>
          <w:bCs/>
          <w:lang w:val="uk-UA"/>
        </w:rPr>
      </w:pPr>
      <w:r w:rsidRPr="00151FAE">
        <w:rPr>
          <w:b/>
          <w:bCs/>
          <w:lang w:val="uk-UA"/>
        </w:rPr>
        <w:t>Модуль ООІ та ПЗ-1.2.</w:t>
      </w:r>
      <w:r>
        <w:rPr>
          <w:b/>
          <w:bCs/>
          <w:lang w:val="uk-UA"/>
        </w:rPr>
        <w:t>3</w:t>
      </w:r>
      <w:r w:rsidRPr="00151FAE">
        <w:rPr>
          <w:b/>
          <w:bCs/>
          <w:lang w:val="uk-UA"/>
        </w:rPr>
        <w:t xml:space="preserve"> Виконання робіт з монтажу мережі</w:t>
      </w:r>
    </w:p>
    <w:p w:rsidR="00E32625" w:rsidRPr="00052048" w:rsidRDefault="00E32625" w:rsidP="00052048">
      <w:pPr>
        <w:tabs>
          <w:tab w:val="left" w:pos="1626"/>
          <w:tab w:val="left" w:pos="2634"/>
        </w:tabs>
        <w:ind w:firstLine="720"/>
        <w:jc w:val="both"/>
        <w:rPr>
          <w:b/>
          <w:bCs/>
          <w:lang w:val="uk-UA"/>
        </w:rPr>
      </w:pPr>
      <w:r w:rsidRPr="00052048">
        <w:rPr>
          <w:b/>
          <w:bCs/>
          <w:lang w:val="uk-UA"/>
        </w:rPr>
        <w:t>Тема 2.3 Виконання робіт з монтажу мережі</w:t>
      </w:r>
    </w:p>
    <w:p w:rsidR="00E32625" w:rsidRPr="00052048" w:rsidRDefault="00E32625" w:rsidP="00052048">
      <w:pPr>
        <w:ind w:firstLine="720"/>
        <w:jc w:val="both"/>
        <w:rPr>
          <w:lang w:val="uk-UA"/>
        </w:rPr>
      </w:pPr>
      <w:r w:rsidRPr="00052048">
        <w:rPr>
          <w:lang w:val="uk-UA"/>
        </w:rPr>
        <w:t>Інструктаж за змістом занять, з охорони праці та БЖД, організації робочого місця.</w:t>
      </w:r>
    </w:p>
    <w:p w:rsidR="00E32625" w:rsidRPr="00052048" w:rsidRDefault="00E32625" w:rsidP="00052048">
      <w:pPr>
        <w:tabs>
          <w:tab w:val="left" w:pos="720"/>
          <w:tab w:val="left" w:pos="1080"/>
        </w:tabs>
        <w:ind w:firstLine="720"/>
        <w:jc w:val="both"/>
        <w:rPr>
          <w:lang w:val="uk-UA"/>
        </w:rPr>
      </w:pPr>
      <w:r w:rsidRPr="00052048">
        <w:rPr>
          <w:lang w:val="uk-UA"/>
        </w:rPr>
        <w:t>Інструктаж за змістом занять і організації робочого місця, безпека праці та виробнича санітарія.</w:t>
      </w:r>
    </w:p>
    <w:p w:rsidR="00E32625" w:rsidRPr="00052048" w:rsidRDefault="00E32625" w:rsidP="00052048">
      <w:pPr>
        <w:tabs>
          <w:tab w:val="left" w:pos="720"/>
          <w:tab w:val="left" w:pos="1080"/>
        </w:tabs>
        <w:ind w:firstLine="720"/>
        <w:jc w:val="both"/>
        <w:rPr>
          <w:rFonts w:eastAsia="MS Mincho"/>
          <w:b/>
          <w:bCs/>
          <w:lang w:val="uk-UA"/>
        </w:rPr>
      </w:pPr>
      <w:r w:rsidRPr="00052048">
        <w:rPr>
          <w:rFonts w:eastAsia="MS Mincho"/>
          <w:b/>
          <w:bCs/>
          <w:lang w:val="uk-UA"/>
        </w:rPr>
        <w:t>Вправи:</w:t>
      </w:r>
    </w:p>
    <w:p w:rsidR="00E32625" w:rsidRPr="00052048" w:rsidRDefault="00E32625" w:rsidP="00052048">
      <w:pPr>
        <w:ind w:firstLine="720"/>
        <w:jc w:val="both"/>
        <w:rPr>
          <w:lang w:val="uk-UA"/>
        </w:rPr>
      </w:pPr>
      <w:r w:rsidRPr="00052048">
        <w:rPr>
          <w:lang w:val="uk-UA"/>
        </w:rPr>
        <w:t>Створення схеми комп’ютерної мережі</w:t>
      </w:r>
    </w:p>
    <w:p w:rsidR="00E32625" w:rsidRPr="00052048" w:rsidRDefault="00E32625" w:rsidP="00052048">
      <w:pPr>
        <w:ind w:firstLine="720"/>
        <w:jc w:val="both"/>
        <w:rPr>
          <w:lang w:val="uk-UA"/>
        </w:rPr>
      </w:pPr>
      <w:r w:rsidRPr="00052048">
        <w:rPr>
          <w:lang w:val="uk-UA"/>
        </w:rPr>
        <w:t>Розробка плану приміщень підприємства і плану комп’ютерної мережі.</w:t>
      </w:r>
    </w:p>
    <w:p w:rsidR="00E32625" w:rsidRPr="00052048" w:rsidRDefault="00E32625" w:rsidP="00052048">
      <w:pPr>
        <w:ind w:firstLine="720"/>
        <w:jc w:val="both"/>
        <w:rPr>
          <w:lang w:val="uk-UA"/>
        </w:rPr>
      </w:pPr>
      <w:r w:rsidRPr="00052048">
        <w:rPr>
          <w:lang w:val="uk-UA"/>
        </w:rPr>
        <w:t xml:space="preserve">Здійснення проектування комп’ютерної мережі; </w:t>
      </w:r>
    </w:p>
    <w:p w:rsidR="00E32625" w:rsidRPr="00052048" w:rsidRDefault="00E32625" w:rsidP="00052048">
      <w:pPr>
        <w:ind w:firstLine="720"/>
        <w:jc w:val="both"/>
        <w:rPr>
          <w:lang w:val="uk-UA"/>
        </w:rPr>
      </w:pPr>
      <w:r w:rsidRPr="00052048">
        <w:rPr>
          <w:lang w:val="uk-UA"/>
        </w:rPr>
        <w:t>Розробка структури локальних комп’ютерних мереж, їх окремих компонентів і методів їх взаємодії, використовуючи основні види топології локальних мереж, робочі станції та сервери.</w:t>
      </w:r>
    </w:p>
    <w:p w:rsidR="00E32625" w:rsidRPr="00052048" w:rsidRDefault="00E32625" w:rsidP="00052048">
      <w:pPr>
        <w:ind w:firstLine="720"/>
        <w:jc w:val="both"/>
        <w:rPr>
          <w:lang w:val="uk-UA"/>
        </w:rPr>
      </w:pPr>
      <w:r w:rsidRPr="00052048">
        <w:rPr>
          <w:lang w:val="uk-UA"/>
        </w:rPr>
        <w:t>Прокладання та обтискання кабелю.</w:t>
      </w:r>
    </w:p>
    <w:p w:rsidR="00E32625" w:rsidRPr="00052048" w:rsidRDefault="00E32625" w:rsidP="00052048">
      <w:pPr>
        <w:ind w:firstLine="720"/>
        <w:jc w:val="both"/>
        <w:rPr>
          <w:lang w:val="uk-UA"/>
        </w:rPr>
      </w:pPr>
      <w:r w:rsidRPr="00052048">
        <w:rPr>
          <w:lang w:val="uk-UA"/>
        </w:rPr>
        <w:t xml:space="preserve">Встановлення коробів та розеток мережі. </w:t>
      </w:r>
    </w:p>
    <w:p w:rsidR="00E32625" w:rsidRPr="00052048" w:rsidRDefault="00E32625" w:rsidP="00052048">
      <w:pPr>
        <w:ind w:firstLine="720"/>
        <w:jc w:val="both"/>
        <w:rPr>
          <w:lang w:val="uk-UA"/>
        </w:rPr>
      </w:pPr>
      <w:r w:rsidRPr="00052048">
        <w:rPr>
          <w:lang w:val="uk-UA"/>
        </w:rPr>
        <w:t xml:space="preserve">Підключення мережевого обладнання. </w:t>
      </w:r>
    </w:p>
    <w:p w:rsidR="00E32625" w:rsidRPr="00052048" w:rsidRDefault="00E32625" w:rsidP="00052048">
      <w:pPr>
        <w:ind w:firstLine="720"/>
        <w:jc w:val="both"/>
        <w:rPr>
          <w:lang w:val="uk-UA"/>
        </w:rPr>
      </w:pPr>
      <w:r w:rsidRPr="00052048">
        <w:rPr>
          <w:lang w:val="uk-UA"/>
        </w:rPr>
        <w:t xml:space="preserve">Розміщення комутаторів, маршрутизаторів та іншого обладнання в мережі. </w:t>
      </w:r>
    </w:p>
    <w:p w:rsidR="00E32625" w:rsidRPr="00052048" w:rsidRDefault="00E32625" w:rsidP="00052048">
      <w:pPr>
        <w:ind w:firstLine="720"/>
        <w:jc w:val="both"/>
        <w:rPr>
          <w:lang w:val="uk-UA"/>
        </w:rPr>
      </w:pPr>
      <w:r w:rsidRPr="00052048">
        <w:rPr>
          <w:lang w:val="uk-UA"/>
        </w:rPr>
        <w:t>Здійснення обтискання кабелю.</w:t>
      </w:r>
    </w:p>
    <w:p w:rsidR="00E32625" w:rsidRPr="00052048" w:rsidRDefault="00E32625" w:rsidP="00052048">
      <w:pPr>
        <w:ind w:firstLine="720"/>
        <w:jc w:val="both"/>
        <w:rPr>
          <w:lang w:val="uk-UA"/>
        </w:rPr>
      </w:pPr>
      <w:r w:rsidRPr="00052048">
        <w:rPr>
          <w:lang w:val="uk-UA"/>
        </w:rPr>
        <w:t>Вибір топології, методу доступу та необхідне апаратне та програмне забезпечення. Підбір мережевого обладнання та вибір кабелю. Визначення продуктивного способу монтажу мережі. Прокладання кабелю. Встановлення комутаційних кафів та розеток мережі (для стандарту конектора RJ-45). Підключення ПК та обладнання до мережі.</w:t>
      </w:r>
    </w:p>
    <w:p w:rsidR="00E32625" w:rsidRPr="00052048" w:rsidRDefault="00E32625" w:rsidP="00052048">
      <w:pPr>
        <w:pStyle w:val="BodyTextIndent"/>
        <w:spacing w:after="0"/>
        <w:ind w:left="0" w:right="-1" w:firstLine="851"/>
        <w:jc w:val="both"/>
        <w:rPr>
          <w:lang w:val="uk-UA"/>
        </w:rPr>
      </w:pPr>
    </w:p>
    <w:p w:rsidR="00E32625" w:rsidRDefault="00E32625" w:rsidP="00052048">
      <w:pPr>
        <w:tabs>
          <w:tab w:val="left" w:pos="1626"/>
          <w:tab w:val="left" w:pos="2634"/>
        </w:tabs>
        <w:ind w:firstLine="720"/>
        <w:jc w:val="both"/>
        <w:rPr>
          <w:b/>
          <w:bCs/>
          <w:lang w:val="uk-UA"/>
        </w:rPr>
      </w:pPr>
      <w:r w:rsidRPr="00151FAE">
        <w:rPr>
          <w:b/>
          <w:bCs/>
          <w:lang w:val="uk-UA"/>
        </w:rPr>
        <w:t>Модуль ООІ та ПЗ-1.2.</w:t>
      </w:r>
      <w:r>
        <w:rPr>
          <w:b/>
          <w:bCs/>
          <w:lang w:val="uk-UA"/>
        </w:rPr>
        <w:t>4</w:t>
      </w:r>
      <w:r w:rsidRPr="00151FAE">
        <w:rPr>
          <w:b/>
          <w:bCs/>
          <w:lang w:val="uk-UA"/>
        </w:rPr>
        <w:t xml:space="preserve"> Встановлення та налагоджування сервера мережі</w:t>
      </w:r>
    </w:p>
    <w:p w:rsidR="00E32625" w:rsidRPr="00052048" w:rsidRDefault="00E32625" w:rsidP="00052048">
      <w:pPr>
        <w:tabs>
          <w:tab w:val="left" w:pos="1626"/>
          <w:tab w:val="left" w:pos="2634"/>
        </w:tabs>
        <w:ind w:firstLine="720"/>
        <w:jc w:val="both"/>
        <w:rPr>
          <w:b/>
          <w:bCs/>
          <w:lang w:val="uk-UA"/>
        </w:rPr>
      </w:pPr>
      <w:r w:rsidRPr="00052048">
        <w:rPr>
          <w:b/>
          <w:bCs/>
          <w:lang w:val="uk-UA"/>
        </w:rPr>
        <w:t>Тема 2.4 Встановлення та налагоджування сервера мережі</w:t>
      </w:r>
    </w:p>
    <w:p w:rsidR="00E32625" w:rsidRPr="00052048" w:rsidRDefault="00E32625" w:rsidP="00052048">
      <w:pPr>
        <w:ind w:firstLine="720"/>
        <w:jc w:val="both"/>
        <w:rPr>
          <w:lang w:val="uk-UA"/>
        </w:rPr>
      </w:pPr>
      <w:r w:rsidRPr="00052048">
        <w:rPr>
          <w:lang w:val="uk-UA"/>
        </w:rPr>
        <w:t>Інструктаж за змістом занять, з охорони праці та БЖД, організації робочого місця.</w:t>
      </w:r>
    </w:p>
    <w:p w:rsidR="00E32625" w:rsidRPr="00052048" w:rsidRDefault="00E32625" w:rsidP="00052048">
      <w:pPr>
        <w:tabs>
          <w:tab w:val="left" w:pos="720"/>
          <w:tab w:val="left" w:pos="1080"/>
        </w:tabs>
        <w:ind w:firstLine="720"/>
        <w:jc w:val="both"/>
        <w:rPr>
          <w:lang w:val="uk-UA"/>
        </w:rPr>
      </w:pPr>
      <w:r w:rsidRPr="00052048">
        <w:rPr>
          <w:lang w:val="uk-UA"/>
        </w:rPr>
        <w:t>Інструктаж за змістом занять і організації робочого місця, безпека праці та виробнича санітарія.</w:t>
      </w:r>
    </w:p>
    <w:p w:rsidR="00E32625" w:rsidRPr="00052048" w:rsidRDefault="00E32625" w:rsidP="00052048">
      <w:pPr>
        <w:tabs>
          <w:tab w:val="left" w:pos="720"/>
          <w:tab w:val="left" w:pos="1080"/>
        </w:tabs>
        <w:ind w:firstLine="720"/>
        <w:jc w:val="both"/>
        <w:rPr>
          <w:rFonts w:eastAsia="MS Mincho"/>
          <w:b/>
          <w:bCs/>
          <w:lang w:val="uk-UA"/>
        </w:rPr>
      </w:pPr>
    </w:p>
    <w:p w:rsidR="00E32625" w:rsidRPr="00052048" w:rsidRDefault="00E32625" w:rsidP="00052048">
      <w:pPr>
        <w:tabs>
          <w:tab w:val="left" w:pos="720"/>
          <w:tab w:val="left" w:pos="1080"/>
        </w:tabs>
        <w:ind w:firstLine="720"/>
        <w:jc w:val="both"/>
        <w:rPr>
          <w:rFonts w:eastAsia="MS Mincho"/>
          <w:b/>
          <w:bCs/>
          <w:lang w:val="uk-UA"/>
        </w:rPr>
      </w:pPr>
      <w:r w:rsidRPr="00052048">
        <w:rPr>
          <w:rFonts w:eastAsia="MS Mincho"/>
          <w:b/>
          <w:bCs/>
          <w:lang w:val="uk-UA"/>
        </w:rPr>
        <w:t>Вправи:</w:t>
      </w:r>
    </w:p>
    <w:p w:rsidR="00E32625" w:rsidRPr="00052048" w:rsidRDefault="00E32625" w:rsidP="00052048">
      <w:pPr>
        <w:ind w:firstLine="720"/>
        <w:jc w:val="both"/>
        <w:rPr>
          <w:lang w:val="uk-UA"/>
        </w:rPr>
      </w:pPr>
      <w:r w:rsidRPr="00052048">
        <w:rPr>
          <w:lang w:val="uk-UA"/>
        </w:rPr>
        <w:t xml:space="preserve">Встановлення мережевої операційної системи на сервер мережі та Веб-сервер. </w:t>
      </w:r>
    </w:p>
    <w:p w:rsidR="00E32625" w:rsidRPr="00052048" w:rsidRDefault="00E32625" w:rsidP="00052048">
      <w:pPr>
        <w:ind w:firstLine="720"/>
        <w:jc w:val="both"/>
        <w:rPr>
          <w:lang w:val="uk-UA"/>
        </w:rPr>
      </w:pPr>
      <w:r w:rsidRPr="00052048">
        <w:rPr>
          <w:lang w:val="uk-UA"/>
        </w:rPr>
        <w:t xml:space="preserve">Налагодження мережевого обладнання. </w:t>
      </w:r>
    </w:p>
    <w:p w:rsidR="00E32625" w:rsidRPr="00052048" w:rsidRDefault="00E32625" w:rsidP="00052048">
      <w:pPr>
        <w:ind w:firstLine="720"/>
        <w:jc w:val="both"/>
        <w:rPr>
          <w:lang w:val="uk-UA"/>
        </w:rPr>
      </w:pPr>
      <w:r w:rsidRPr="00052048">
        <w:rPr>
          <w:lang w:val="uk-UA"/>
        </w:rPr>
        <w:t>Налаштовування проксі-сервера.</w:t>
      </w:r>
    </w:p>
    <w:p w:rsidR="00E32625" w:rsidRPr="00052048" w:rsidRDefault="00E32625" w:rsidP="00052048">
      <w:pPr>
        <w:ind w:firstLine="720"/>
        <w:jc w:val="both"/>
        <w:rPr>
          <w:lang w:val="uk-UA"/>
        </w:rPr>
      </w:pPr>
      <w:r w:rsidRPr="00052048">
        <w:rPr>
          <w:lang w:val="uk-UA"/>
        </w:rPr>
        <w:t>Налаштування ролі Файлового сервера.</w:t>
      </w:r>
    </w:p>
    <w:p w:rsidR="00E32625" w:rsidRPr="00052048" w:rsidRDefault="00E32625" w:rsidP="00052048">
      <w:pPr>
        <w:ind w:firstLine="720"/>
        <w:jc w:val="both"/>
        <w:rPr>
          <w:lang w:val="uk-UA"/>
        </w:rPr>
      </w:pPr>
      <w:r w:rsidRPr="00052048">
        <w:rPr>
          <w:lang w:val="uk-UA"/>
        </w:rPr>
        <w:t xml:space="preserve">Під’єднання обладнання до ПК. Встановлення ОС Windows сервер (образи для встановлення, створення збірок), драйверів. Налаштування ОС  Windows. </w:t>
      </w:r>
    </w:p>
    <w:p w:rsidR="00E32625" w:rsidRPr="00052048" w:rsidRDefault="00E32625" w:rsidP="00052048">
      <w:pPr>
        <w:ind w:firstLine="720"/>
        <w:jc w:val="both"/>
        <w:rPr>
          <w:lang w:val="uk-UA"/>
        </w:rPr>
      </w:pPr>
      <w:r w:rsidRPr="00052048">
        <w:rPr>
          <w:lang w:val="uk-UA"/>
        </w:rPr>
        <w:t xml:space="preserve">Створення резервної копії, віддаленого доступу, групи та облікових записів користувачів. Надання права доступу. </w:t>
      </w:r>
    </w:p>
    <w:p w:rsidR="00E32625" w:rsidRPr="00052048" w:rsidRDefault="00E32625" w:rsidP="00052048">
      <w:pPr>
        <w:ind w:firstLine="720"/>
        <w:jc w:val="both"/>
        <w:rPr>
          <w:lang w:val="uk-UA"/>
        </w:rPr>
      </w:pPr>
      <w:r w:rsidRPr="00052048">
        <w:rPr>
          <w:lang w:val="uk-UA"/>
        </w:rPr>
        <w:t xml:space="preserve">Створення нового домена. Налаштування DNS сервера та служби WINS. Протокол DHCP. Маршрутизація. Налаштування IP-адрес мережі за потребами. </w:t>
      </w:r>
    </w:p>
    <w:p w:rsidR="00E32625" w:rsidRPr="00052048" w:rsidRDefault="00E32625" w:rsidP="00052048">
      <w:pPr>
        <w:ind w:firstLine="720"/>
        <w:jc w:val="both"/>
        <w:rPr>
          <w:lang w:val="uk-UA"/>
        </w:rPr>
      </w:pPr>
      <w:r w:rsidRPr="00052048">
        <w:rPr>
          <w:lang w:val="uk-UA"/>
        </w:rPr>
        <w:t>Налаштування захисту мережі. Здійснення захисту інформації від несанкціонованого доступу до інформації. Перевірка мережі на захищеність, попередження проблем.</w:t>
      </w:r>
    </w:p>
    <w:p w:rsidR="00E32625" w:rsidRPr="00052048" w:rsidRDefault="00E32625" w:rsidP="00052048">
      <w:pPr>
        <w:ind w:firstLine="720"/>
        <w:jc w:val="both"/>
        <w:rPr>
          <w:lang w:val="uk-UA"/>
        </w:rPr>
      </w:pPr>
      <w:r w:rsidRPr="00052048">
        <w:rPr>
          <w:lang w:val="uk-UA"/>
        </w:rPr>
        <w:t xml:space="preserve">Оновлення програмного забезпечення, служб. </w:t>
      </w:r>
    </w:p>
    <w:p w:rsidR="00E32625" w:rsidRPr="00052048" w:rsidRDefault="00E32625" w:rsidP="00052048">
      <w:pPr>
        <w:ind w:firstLine="720"/>
        <w:jc w:val="both"/>
        <w:rPr>
          <w:lang w:val="uk-UA"/>
        </w:rPr>
      </w:pPr>
      <w:r w:rsidRPr="00052048">
        <w:rPr>
          <w:lang w:val="uk-UA"/>
        </w:rPr>
        <w:t>Оптимізація роботи Windows Server.</w:t>
      </w:r>
    </w:p>
    <w:p w:rsidR="00E32625" w:rsidRPr="00052048" w:rsidRDefault="00E32625" w:rsidP="00052048">
      <w:pPr>
        <w:ind w:firstLine="720"/>
        <w:jc w:val="both"/>
        <w:rPr>
          <w:lang w:val="uk-UA"/>
        </w:rPr>
      </w:pPr>
      <w:r w:rsidRPr="00052048">
        <w:rPr>
          <w:lang w:val="uk-UA"/>
        </w:rPr>
        <w:t xml:space="preserve">Встановлення та налаштування Web-сервера. </w:t>
      </w:r>
    </w:p>
    <w:p w:rsidR="00E32625" w:rsidRPr="00052048" w:rsidRDefault="00E32625" w:rsidP="00052048">
      <w:pPr>
        <w:ind w:firstLine="720"/>
        <w:jc w:val="both"/>
        <w:rPr>
          <w:lang w:val="uk-UA"/>
        </w:rPr>
      </w:pPr>
      <w:r w:rsidRPr="00052048">
        <w:rPr>
          <w:lang w:val="uk-UA"/>
        </w:rPr>
        <w:t>Налаштування захисту Web-сервера</w:t>
      </w:r>
    </w:p>
    <w:p w:rsidR="00E32625" w:rsidRPr="00052048" w:rsidRDefault="00E32625" w:rsidP="00052048">
      <w:pPr>
        <w:pStyle w:val="BodyTextIndent"/>
        <w:spacing w:after="0"/>
        <w:ind w:left="0" w:right="-1" w:firstLine="851"/>
        <w:jc w:val="both"/>
        <w:rPr>
          <w:lang w:val="uk-UA"/>
        </w:rPr>
      </w:pPr>
    </w:p>
    <w:p w:rsidR="00E32625" w:rsidRDefault="00E32625" w:rsidP="00052048">
      <w:pPr>
        <w:tabs>
          <w:tab w:val="left" w:pos="1626"/>
          <w:tab w:val="left" w:pos="2634"/>
        </w:tabs>
        <w:ind w:firstLine="720"/>
        <w:jc w:val="both"/>
        <w:rPr>
          <w:b/>
          <w:bCs/>
          <w:lang w:val="uk-UA"/>
        </w:rPr>
      </w:pPr>
      <w:r w:rsidRPr="00151FAE">
        <w:rPr>
          <w:b/>
          <w:bCs/>
          <w:lang w:val="uk-UA"/>
        </w:rPr>
        <w:t>Модуль ООІ та ПЗ-1.2.</w:t>
      </w:r>
      <w:r>
        <w:rPr>
          <w:b/>
          <w:bCs/>
          <w:lang w:val="uk-UA"/>
        </w:rPr>
        <w:t>5</w:t>
      </w:r>
      <w:r w:rsidRPr="00151FAE">
        <w:rPr>
          <w:b/>
          <w:bCs/>
          <w:lang w:val="uk-UA"/>
        </w:rPr>
        <w:t xml:space="preserve"> Виконання основних функцій з адміністрування та діагностування мереж</w:t>
      </w:r>
    </w:p>
    <w:p w:rsidR="00E32625" w:rsidRPr="00052048" w:rsidRDefault="00E32625" w:rsidP="00052048">
      <w:pPr>
        <w:tabs>
          <w:tab w:val="left" w:pos="1626"/>
          <w:tab w:val="left" w:pos="2634"/>
        </w:tabs>
        <w:ind w:firstLine="720"/>
        <w:jc w:val="both"/>
        <w:rPr>
          <w:lang w:val="uk-UA" w:eastAsia="ja-JP"/>
        </w:rPr>
      </w:pPr>
      <w:r w:rsidRPr="00052048">
        <w:rPr>
          <w:b/>
          <w:bCs/>
          <w:lang w:val="uk-UA"/>
        </w:rPr>
        <w:t>Тема 2.5 Виконання основних функцій з адміністрування та діагностування мереж</w:t>
      </w:r>
    </w:p>
    <w:p w:rsidR="00E32625" w:rsidRPr="00052048" w:rsidRDefault="00E32625" w:rsidP="00052048">
      <w:pPr>
        <w:ind w:firstLine="720"/>
        <w:jc w:val="both"/>
        <w:rPr>
          <w:lang w:val="uk-UA"/>
        </w:rPr>
      </w:pPr>
      <w:r w:rsidRPr="00052048">
        <w:rPr>
          <w:lang w:val="uk-UA"/>
        </w:rPr>
        <w:t>Інструктаж за змістом занять, з охорони праці та БЖД, організації робочого місця.</w:t>
      </w:r>
    </w:p>
    <w:p w:rsidR="00E32625" w:rsidRPr="00052048" w:rsidRDefault="00E32625" w:rsidP="00052048">
      <w:pPr>
        <w:tabs>
          <w:tab w:val="left" w:pos="720"/>
          <w:tab w:val="left" w:pos="1080"/>
        </w:tabs>
        <w:ind w:firstLine="720"/>
        <w:jc w:val="both"/>
        <w:rPr>
          <w:lang w:val="uk-UA"/>
        </w:rPr>
      </w:pPr>
      <w:r w:rsidRPr="00052048">
        <w:rPr>
          <w:lang w:val="uk-UA"/>
        </w:rPr>
        <w:t>Інструктаж за змістом занять і організації робочого місця, безпека праці та виробнича санітарія.</w:t>
      </w:r>
    </w:p>
    <w:p w:rsidR="00E32625" w:rsidRPr="00052048" w:rsidRDefault="00E32625" w:rsidP="00052048">
      <w:pPr>
        <w:tabs>
          <w:tab w:val="left" w:pos="720"/>
          <w:tab w:val="left" w:pos="1080"/>
        </w:tabs>
        <w:ind w:firstLine="720"/>
        <w:jc w:val="both"/>
        <w:rPr>
          <w:rFonts w:eastAsia="MS Mincho"/>
          <w:b/>
          <w:bCs/>
          <w:lang w:val="uk-UA"/>
        </w:rPr>
      </w:pPr>
      <w:r w:rsidRPr="00052048">
        <w:rPr>
          <w:rFonts w:eastAsia="MS Mincho"/>
          <w:b/>
          <w:bCs/>
          <w:lang w:val="uk-UA"/>
        </w:rPr>
        <w:t>Вправи:</w:t>
      </w:r>
    </w:p>
    <w:p w:rsidR="00E32625" w:rsidRPr="00052048" w:rsidRDefault="00E32625" w:rsidP="00052048">
      <w:pPr>
        <w:ind w:firstLine="720"/>
        <w:jc w:val="both"/>
        <w:rPr>
          <w:lang w:val="uk-UA"/>
        </w:rPr>
      </w:pPr>
      <w:r w:rsidRPr="00052048">
        <w:rPr>
          <w:lang w:val="uk-UA"/>
        </w:rPr>
        <w:t>Встановлення і конфігурування нового апаратного забезпечення.</w:t>
      </w:r>
    </w:p>
    <w:p w:rsidR="00E32625" w:rsidRPr="00052048" w:rsidRDefault="00E32625" w:rsidP="00052048">
      <w:pPr>
        <w:ind w:firstLine="720"/>
        <w:jc w:val="both"/>
        <w:rPr>
          <w:lang w:val="uk-UA"/>
        </w:rPr>
      </w:pPr>
      <w:r w:rsidRPr="00052048">
        <w:rPr>
          <w:lang w:val="uk-UA"/>
        </w:rPr>
        <w:t>Встановлення і конфігурування нового програмного забезпечення. Налаштування віддаленого доступу користувачів до ресурсів мережі. Підключення основних протоколів та служб Інтернету.</w:t>
      </w:r>
    </w:p>
    <w:p w:rsidR="00E32625" w:rsidRPr="00052048" w:rsidRDefault="00E32625" w:rsidP="00052048">
      <w:pPr>
        <w:ind w:firstLine="720"/>
        <w:jc w:val="both"/>
        <w:rPr>
          <w:lang w:val="uk-UA"/>
        </w:rPr>
      </w:pPr>
      <w:r w:rsidRPr="00052048">
        <w:rPr>
          <w:lang w:val="uk-UA"/>
        </w:rPr>
        <w:t xml:space="preserve">Створення і підтримка в актуальному стані файлів облікових записів користувачів.  </w:t>
      </w:r>
    </w:p>
    <w:p w:rsidR="00E32625" w:rsidRPr="00052048" w:rsidRDefault="00E32625" w:rsidP="00052048">
      <w:pPr>
        <w:ind w:firstLine="720"/>
        <w:jc w:val="both"/>
        <w:rPr>
          <w:lang w:val="uk-UA"/>
        </w:rPr>
      </w:pPr>
      <w:r w:rsidRPr="00052048">
        <w:rPr>
          <w:lang w:val="uk-UA"/>
        </w:rPr>
        <w:t xml:space="preserve">Підтримання інформаційної безпеки мережі. </w:t>
      </w:r>
    </w:p>
    <w:p w:rsidR="00E32625" w:rsidRPr="00052048" w:rsidRDefault="00E32625" w:rsidP="00052048">
      <w:pPr>
        <w:ind w:firstLine="720"/>
        <w:jc w:val="both"/>
        <w:rPr>
          <w:lang w:val="uk-UA"/>
        </w:rPr>
      </w:pPr>
      <w:r w:rsidRPr="00052048">
        <w:rPr>
          <w:lang w:val="uk-UA"/>
        </w:rPr>
        <w:t xml:space="preserve">Здійснення налаштувань мережевих вузлів. </w:t>
      </w:r>
    </w:p>
    <w:p w:rsidR="00E32625" w:rsidRPr="00052048" w:rsidRDefault="00E32625" w:rsidP="00052048">
      <w:pPr>
        <w:ind w:firstLine="720"/>
        <w:jc w:val="both"/>
        <w:rPr>
          <w:lang w:val="uk-UA"/>
        </w:rPr>
      </w:pPr>
      <w:r w:rsidRPr="00052048">
        <w:rPr>
          <w:lang w:val="uk-UA"/>
        </w:rPr>
        <w:t xml:space="preserve">Здійснення адміністрування служб обміну повідомленнями (системи електронної пошти,). </w:t>
      </w:r>
    </w:p>
    <w:p w:rsidR="00E32625" w:rsidRPr="00052048" w:rsidRDefault="00E32625" w:rsidP="00052048">
      <w:pPr>
        <w:ind w:firstLine="720"/>
        <w:jc w:val="both"/>
        <w:rPr>
          <w:lang w:val="uk-UA"/>
        </w:rPr>
      </w:pPr>
      <w:r w:rsidRPr="00052048">
        <w:rPr>
          <w:lang w:val="uk-UA"/>
        </w:rPr>
        <w:t xml:space="preserve">Здійснення адміністрування служб доступу до баз даних. </w:t>
      </w:r>
    </w:p>
    <w:p w:rsidR="00E32625" w:rsidRPr="00052048" w:rsidRDefault="00E32625" w:rsidP="00052048">
      <w:pPr>
        <w:ind w:firstLine="720"/>
        <w:jc w:val="both"/>
        <w:rPr>
          <w:lang w:val="uk-UA"/>
        </w:rPr>
      </w:pPr>
      <w:r w:rsidRPr="00052048">
        <w:rPr>
          <w:lang w:val="uk-UA"/>
        </w:rPr>
        <w:t>Здійснення захисту даних.</w:t>
      </w:r>
    </w:p>
    <w:p w:rsidR="00E32625" w:rsidRPr="00052048" w:rsidRDefault="00E32625" w:rsidP="00052048">
      <w:pPr>
        <w:pStyle w:val="BodyTextIndent"/>
        <w:spacing w:after="0"/>
        <w:ind w:left="0" w:right="-1" w:firstLine="851"/>
        <w:jc w:val="both"/>
        <w:rPr>
          <w:lang w:val="uk-UA"/>
        </w:rPr>
      </w:pPr>
    </w:p>
    <w:p w:rsidR="00E32625" w:rsidRPr="00052048" w:rsidRDefault="00E32625" w:rsidP="00052048">
      <w:pPr>
        <w:tabs>
          <w:tab w:val="left" w:pos="1626"/>
          <w:tab w:val="left" w:pos="2634"/>
        </w:tabs>
        <w:ind w:firstLine="720"/>
        <w:jc w:val="both"/>
        <w:rPr>
          <w:b/>
          <w:bCs/>
          <w:lang w:val="uk-UA"/>
        </w:rPr>
      </w:pPr>
      <w:r w:rsidRPr="00151FAE">
        <w:rPr>
          <w:b/>
          <w:bCs/>
          <w:lang w:val="uk-UA"/>
        </w:rPr>
        <w:t>Модуль ООІ та ПЗ-1.2.</w:t>
      </w:r>
      <w:r>
        <w:rPr>
          <w:b/>
          <w:bCs/>
          <w:lang w:val="uk-UA"/>
        </w:rPr>
        <w:t>6</w:t>
      </w:r>
      <w:r w:rsidRPr="00151FAE">
        <w:rPr>
          <w:b/>
          <w:bCs/>
          <w:lang w:val="uk-UA"/>
        </w:rPr>
        <w:t xml:space="preserve"> Виконання регламентних робіт з обслуговування інформаційних мереж, серверів, операційних систем</w:t>
      </w:r>
    </w:p>
    <w:p w:rsidR="00E32625" w:rsidRPr="00052048" w:rsidRDefault="00E32625" w:rsidP="00052048">
      <w:pPr>
        <w:tabs>
          <w:tab w:val="left" w:pos="1626"/>
          <w:tab w:val="left" w:pos="2634"/>
        </w:tabs>
        <w:ind w:firstLine="720"/>
        <w:jc w:val="both"/>
        <w:rPr>
          <w:b/>
          <w:bCs/>
          <w:lang w:val="uk-UA"/>
        </w:rPr>
      </w:pPr>
      <w:r w:rsidRPr="00052048">
        <w:rPr>
          <w:b/>
          <w:bCs/>
          <w:lang w:val="uk-UA"/>
        </w:rPr>
        <w:t>Тема 2.6 Виконання регламентних робіт з обслуговування інформаційних мереж, серверів, операційних систем</w:t>
      </w:r>
    </w:p>
    <w:p w:rsidR="00E32625" w:rsidRPr="00052048" w:rsidRDefault="00E32625" w:rsidP="00052048">
      <w:pPr>
        <w:ind w:firstLine="720"/>
        <w:jc w:val="both"/>
        <w:rPr>
          <w:lang w:val="uk-UA"/>
        </w:rPr>
      </w:pPr>
      <w:r w:rsidRPr="00052048">
        <w:rPr>
          <w:lang w:val="uk-UA"/>
        </w:rPr>
        <w:t>Інструктаж за змістом занять, з охорони праці та БЖД, організації робочого місця.</w:t>
      </w:r>
    </w:p>
    <w:p w:rsidR="00E32625" w:rsidRPr="00052048" w:rsidRDefault="00E32625" w:rsidP="00052048">
      <w:pPr>
        <w:tabs>
          <w:tab w:val="left" w:pos="720"/>
          <w:tab w:val="left" w:pos="1080"/>
        </w:tabs>
        <w:ind w:firstLine="720"/>
        <w:jc w:val="both"/>
        <w:rPr>
          <w:lang w:val="uk-UA"/>
        </w:rPr>
      </w:pPr>
      <w:r w:rsidRPr="00052048">
        <w:rPr>
          <w:lang w:val="uk-UA"/>
        </w:rPr>
        <w:t>Інструктаж за змістом занять і організації робочого місця, безпека праці та виробнича санітарія.</w:t>
      </w:r>
    </w:p>
    <w:p w:rsidR="00E32625" w:rsidRPr="00052048" w:rsidRDefault="00E32625" w:rsidP="00052048">
      <w:pPr>
        <w:tabs>
          <w:tab w:val="left" w:pos="720"/>
          <w:tab w:val="left" w:pos="1080"/>
        </w:tabs>
        <w:ind w:firstLine="720"/>
        <w:jc w:val="both"/>
        <w:rPr>
          <w:rFonts w:eastAsia="MS Mincho"/>
          <w:b/>
          <w:bCs/>
          <w:lang w:val="uk-UA"/>
        </w:rPr>
      </w:pPr>
      <w:r w:rsidRPr="00052048">
        <w:rPr>
          <w:rFonts w:eastAsia="MS Mincho"/>
          <w:b/>
          <w:bCs/>
          <w:lang w:val="uk-UA"/>
        </w:rPr>
        <w:t>Вправи:</w:t>
      </w:r>
    </w:p>
    <w:p w:rsidR="00E32625" w:rsidRPr="00052048" w:rsidRDefault="00E32625" w:rsidP="00052048">
      <w:pPr>
        <w:ind w:firstLine="720"/>
        <w:jc w:val="both"/>
        <w:rPr>
          <w:lang w:val="uk-UA"/>
        </w:rPr>
      </w:pPr>
      <w:r w:rsidRPr="00052048">
        <w:rPr>
          <w:lang w:val="uk-UA"/>
        </w:rPr>
        <w:t xml:space="preserve">Проведення регламентних робіт сервера мережі. </w:t>
      </w:r>
    </w:p>
    <w:p w:rsidR="00E32625" w:rsidRPr="00052048" w:rsidRDefault="00E32625" w:rsidP="00052048">
      <w:pPr>
        <w:ind w:firstLine="720"/>
        <w:jc w:val="both"/>
        <w:rPr>
          <w:lang w:val="uk-UA"/>
        </w:rPr>
      </w:pPr>
      <w:r w:rsidRPr="00052048">
        <w:rPr>
          <w:lang w:val="uk-UA"/>
        </w:rPr>
        <w:t>Проведення регламентних робіт робочих станцій.</w:t>
      </w:r>
    </w:p>
    <w:p w:rsidR="00E32625" w:rsidRPr="00052048" w:rsidRDefault="00E32625" w:rsidP="00052048">
      <w:pPr>
        <w:ind w:firstLine="720"/>
        <w:jc w:val="both"/>
        <w:rPr>
          <w:lang w:val="uk-UA"/>
        </w:rPr>
      </w:pPr>
      <w:r w:rsidRPr="00052048">
        <w:rPr>
          <w:lang w:val="uk-UA"/>
        </w:rPr>
        <w:t xml:space="preserve">Проведення регламентних робіт периферійних пристроїв. </w:t>
      </w:r>
    </w:p>
    <w:p w:rsidR="00E32625" w:rsidRPr="00052048" w:rsidRDefault="00E32625" w:rsidP="00052048">
      <w:pPr>
        <w:ind w:firstLine="720"/>
        <w:jc w:val="both"/>
        <w:rPr>
          <w:lang w:val="uk-UA"/>
        </w:rPr>
      </w:pPr>
      <w:r w:rsidRPr="00052048">
        <w:rPr>
          <w:lang w:val="uk-UA"/>
        </w:rPr>
        <w:t xml:space="preserve">Встановлення або переустановлення операційних систем у разі збою. </w:t>
      </w:r>
    </w:p>
    <w:p w:rsidR="00E32625" w:rsidRPr="00052048" w:rsidRDefault="00E32625" w:rsidP="00052048">
      <w:pPr>
        <w:ind w:firstLine="720"/>
        <w:jc w:val="both"/>
        <w:rPr>
          <w:lang w:val="uk-UA"/>
        </w:rPr>
      </w:pPr>
      <w:r w:rsidRPr="00052048">
        <w:rPr>
          <w:lang w:val="uk-UA"/>
        </w:rPr>
        <w:t>Налаштування операційних систем для роботи, відновлення налаштувань.</w:t>
      </w:r>
    </w:p>
    <w:p w:rsidR="00E32625" w:rsidRPr="00052048" w:rsidRDefault="00E32625" w:rsidP="00052048">
      <w:pPr>
        <w:ind w:firstLine="720"/>
        <w:jc w:val="both"/>
        <w:rPr>
          <w:lang w:val="uk-UA"/>
        </w:rPr>
      </w:pPr>
      <w:r w:rsidRPr="00052048">
        <w:rPr>
          <w:lang w:val="uk-UA"/>
        </w:rPr>
        <w:t>Збереження інформації користувачів.</w:t>
      </w:r>
    </w:p>
    <w:p w:rsidR="00E32625" w:rsidRPr="00052048" w:rsidRDefault="00E32625" w:rsidP="00052048">
      <w:pPr>
        <w:pStyle w:val="BodyTextIndent"/>
        <w:spacing w:after="0"/>
        <w:ind w:left="0" w:right="-1" w:firstLine="851"/>
        <w:jc w:val="both"/>
        <w:rPr>
          <w:lang w:val="uk-UA"/>
        </w:rPr>
      </w:pPr>
    </w:p>
    <w:p w:rsidR="00E32625" w:rsidRDefault="00E32625" w:rsidP="00052048">
      <w:pPr>
        <w:tabs>
          <w:tab w:val="left" w:pos="1626"/>
          <w:tab w:val="left" w:pos="2634"/>
        </w:tabs>
        <w:ind w:firstLine="720"/>
        <w:jc w:val="both"/>
        <w:rPr>
          <w:b/>
          <w:bCs/>
          <w:lang w:val="uk-UA"/>
        </w:rPr>
      </w:pPr>
      <w:r w:rsidRPr="00151FAE">
        <w:rPr>
          <w:b/>
          <w:bCs/>
          <w:lang w:val="uk-UA"/>
        </w:rPr>
        <w:t>Модуль ООІ та ПЗ-1.2.</w:t>
      </w:r>
      <w:r>
        <w:rPr>
          <w:b/>
          <w:bCs/>
          <w:lang w:val="uk-UA"/>
        </w:rPr>
        <w:t>7</w:t>
      </w:r>
      <w:r w:rsidRPr="00151FAE">
        <w:rPr>
          <w:b/>
          <w:bCs/>
          <w:lang w:val="uk-UA"/>
        </w:rPr>
        <w:t xml:space="preserve"> Виконання операцій з налагоджування та технічного обслуговування інформаційних систем та периферійного обладнання</w:t>
      </w:r>
    </w:p>
    <w:p w:rsidR="00E32625" w:rsidRPr="00052048" w:rsidRDefault="00E32625" w:rsidP="00052048">
      <w:pPr>
        <w:tabs>
          <w:tab w:val="left" w:pos="1626"/>
          <w:tab w:val="left" w:pos="2634"/>
        </w:tabs>
        <w:ind w:firstLine="720"/>
        <w:jc w:val="both"/>
        <w:rPr>
          <w:b/>
          <w:bCs/>
          <w:lang w:val="uk-UA"/>
        </w:rPr>
      </w:pPr>
      <w:r w:rsidRPr="00052048">
        <w:rPr>
          <w:b/>
          <w:bCs/>
          <w:lang w:val="uk-UA"/>
        </w:rPr>
        <w:t>Тема 2.7 Виконання операцій з налагоджування та технічного обслуговування інформаційних систем та периферійного обладнання</w:t>
      </w:r>
    </w:p>
    <w:p w:rsidR="00E32625" w:rsidRPr="00052048" w:rsidRDefault="00E32625" w:rsidP="00052048">
      <w:pPr>
        <w:ind w:firstLine="720"/>
        <w:jc w:val="both"/>
        <w:rPr>
          <w:lang w:val="uk-UA"/>
        </w:rPr>
      </w:pPr>
      <w:r w:rsidRPr="00052048">
        <w:rPr>
          <w:lang w:val="uk-UA"/>
        </w:rPr>
        <w:t>Інструктаж за змістом занять, з охорони праці та БЖД, організації робочого місця.</w:t>
      </w:r>
    </w:p>
    <w:p w:rsidR="00E32625" w:rsidRPr="00052048" w:rsidRDefault="00E32625" w:rsidP="00052048">
      <w:pPr>
        <w:tabs>
          <w:tab w:val="left" w:pos="720"/>
          <w:tab w:val="left" w:pos="1080"/>
        </w:tabs>
        <w:ind w:firstLine="720"/>
        <w:jc w:val="both"/>
        <w:rPr>
          <w:lang w:val="uk-UA"/>
        </w:rPr>
      </w:pPr>
      <w:r w:rsidRPr="00052048">
        <w:rPr>
          <w:lang w:val="uk-UA"/>
        </w:rPr>
        <w:t>Інструктаж за змістом занять і організації робочого місця, безпека праці та виробнича санітарія.</w:t>
      </w:r>
    </w:p>
    <w:p w:rsidR="00E32625" w:rsidRPr="00052048" w:rsidRDefault="00E32625" w:rsidP="00052048">
      <w:pPr>
        <w:tabs>
          <w:tab w:val="left" w:pos="720"/>
          <w:tab w:val="left" w:pos="1080"/>
        </w:tabs>
        <w:ind w:firstLine="720"/>
        <w:jc w:val="both"/>
        <w:rPr>
          <w:rFonts w:eastAsia="MS Mincho"/>
          <w:b/>
          <w:bCs/>
          <w:lang w:val="uk-UA"/>
        </w:rPr>
      </w:pPr>
      <w:r w:rsidRPr="00052048">
        <w:rPr>
          <w:rFonts w:eastAsia="MS Mincho"/>
          <w:b/>
          <w:bCs/>
          <w:lang w:val="uk-UA"/>
        </w:rPr>
        <w:t>Вправи:</w:t>
      </w:r>
    </w:p>
    <w:p w:rsidR="00E32625" w:rsidRPr="00052048" w:rsidRDefault="00E32625" w:rsidP="00052048">
      <w:pPr>
        <w:ind w:firstLine="720"/>
        <w:jc w:val="both"/>
        <w:rPr>
          <w:lang w:val="uk-UA"/>
        </w:rPr>
      </w:pPr>
      <w:r w:rsidRPr="00052048">
        <w:rPr>
          <w:lang w:val="uk-UA"/>
        </w:rPr>
        <w:t xml:space="preserve">Здійснення супроводу інформаційних систем та периферійного обладнання. </w:t>
      </w:r>
    </w:p>
    <w:p w:rsidR="00E32625" w:rsidRPr="00052048" w:rsidRDefault="00E32625" w:rsidP="00052048">
      <w:pPr>
        <w:ind w:firstLine="720"/>
        <w:jc w:val="both"/>
        <w:rPr>
          <w:lang w:val="uk-UA"/>
        </w:rPr>
      </w:pPr>
      <w:r w:rsidRPr="00052048">
        <w:rPr>
          <w:lang w:val="uk-UA"/>
        </w:rPr>
        <w:t xml:space="preserve">Проведення поточного технічного обслуговування інформаційних систем та периферійного обладнання. </w:t>
      </w:r>
    </w:p>
    <w:p w:rsidR="00E32625" w:rsidRPr="00052048" w:rsidRDefault="00E32625" w:rsidP="00052048">
      <w:pPr>
        <w:ind w:firstLine="720"/>
        <w:jc w:val="both"/>
        <w:rPr>
          <w:lang w:val="uk-UA"/>
        </w:rPr>
      </w:pPr>
      <w:r w:rsidRPr="00052048">
        <w:rPr>
          <w:lang w:val="uk-UA"/>
        </w:rPr>
        <w:t xml:space="preserve">Усунення дрібних неполадок у роботі устаткування, яке обслуговується. </w:t>
      </w:r>
    </w:p>
    <w:p w:rsidR="00E32625" w:rsidRPr="00052048" w:rsidRDefault="00E32625" w:rsidP="00052048">
      <w:pPr>
        <w:ind w:firstLine="720"/>
        <w:jc w:val="both"/>
        <w:rPr>
          <w:lang w:val="uk-UA"/>
        </w:rPr>
      </w:pPr>
      <w:r w:rsidRPr="00052048">
        <w:rPr>
          <w:lang w:val="uk-UA"/>
        </w:rPr>
        <w:t xml:space="preserve">Визначення несправностей простими діагностичними методами. </w:t>
      </w:r>
    </w:p>
    <w:p w:rsidR="00E32625" w:rsidRPr="00052048" w:rsidRDefault="00E32625" w:rsidP="00052048">
      <w:pPr>
        <w:ind w:firstLine="720"/>
        <w:jc w:val="both"/>
        <w:rPr>
          <w:lang w:val="uk-UA"/>
        </w:rPr>
      </w:pPr>
      <w:r w:rsidRPr="00052048">
        <w:rPr>
          <w:lang w:val="uk-UA"/>
        </w:rPr>
        <w:t>Виконання щомісячного профілактичного  та періодичне технічне обслуговування з дотриманням технологічних вимог та безпечних методів праці, подачі чорнил.</w:t>
      </w:r>
    </w:p>
    <w:p w:rsidR="00E32625" w:rsidRPr="00052048" w:rsidRDefault="00E32625" w:rsidP="00052048">
      <w:pPr>
        <w:ind w:firstLine="720"/>
        <w:jc w:val="both"/>
        <w:rPr>
          <w:lang w:val="uk-UA"/>
        </w:rPr>
      </w:pPr>
      <w:r w:rsidRPr="00052048">
        <w:rPr>
          <w:lang w:val="uk-UA"/>
        </w:rPr>
        <w:t>Усунення дрібних неполадок в роботі устаткування, яке обслуговується.</w:t>
      </w:r>
    </w:p>
    <w:p w:rsidR="00E32625" w:rsidRPr="00052048" w:rsidRDefault="00E32625" w:rsidP="00052048">
      <w:pPr>
        <w:pStyle w:val="BodyTextIndent"/>
        <w:spacing w:after="0"/>
        <w:ind w:left="0" w:right="-1" w:firstLine="851"/>
        <w:jc w:val="both"/>
        <w:rPr>
          <w:lang w:val="uk-UA"/>
        </w:rPr>
      </w:pPr>
    </w:p>
    <w:p w:rsidR="00E32625" w:rsidRDefault="00E32625" w:rsidP="00052048">
      <w:pPr>
        <w:tabs>
          <w:tab w:val="left" w:pos="1626"/>
          <w:tab w:val="left" w:pos="2634"/>
        </w:tabs>
        <w:ind w:firstLine="720"/>
        <w:jc w:val="both"/>
        <w:rPr>
          <w:b/>
          <w:bCs/>
          <w:lang w:val="uk-UA"/>
        </w:rPr>
      </w:pPr>
      <w:r w:rsidRPr="00151FAE">
        <w:rPr>
          <w:b/>
          <w:bCs/>
          <w:lang w:val="uk-UA"/>
        </w:rPr>
        <w:t>Модуль ООІ та ПЗ-1.</w:t>
      </w:r>
      <w:r>
        <w:rPr>
          <w:b/>
          <w:bCs/>
          <w:lang w:val="uk-UA"/>
        </w:rPr>
        <w:t>3</w:t>
      </w:r>
      <w:r w:rsidRPr="00151FAE">
        <w:rPr>
          <w:b/>
          <w:bCs/>
          <w:lang w:val="uk-UA"/>
        </w:rPr>
        <w:t>.</w:t>
      </w:r>
      <w:r>
        <w:rPr>
          <w:b/>
          <w:bCs/>
          <w:lang w:val="uk-UA"/>
        </w:rPr>
        <w:t>2</w:t>
      </w:r>
      <w:r w:rsidRPr="00151FAE">
        <w:rPr>
          <w:b/>
          <w:bCs/>
          <w:lang w:val="uk-UA"/>
        </w:rPr>
        <w:t xml:space="preserve"> Використання можливостей мови SQL та виконання робіт з базами даних  </w:t>
      </w:r>
    </w:p>
    <w:p w:rsidR="00E32625" w:rsidRPr="00052048" w:rsidRDefault="00E32625" w:rsidP="00052048">
      <w:pPr>
        <w:tabs>
          <w:tab w:val="left" w:pos="1626"/>
          <w:tab w:val="left" w:pos="2634"/>
        </w:tabs>
        <w:ind w:firstLine="720"/>
        <w:jc w:val="both"/>
        <w:rPr>
          <w:b/>
          <w:bCs/>
          <w:lang w:val="uk-UA"/>
        </w:rPr>
      </w:pPr>
      <w:r w:rsidRPr="00052048">
        <w:rPr>
          <w:b/>
          <w:bCs/>
          <w:lang w:val="uk-UA"/>
        </w:rPr>
        <w:t>Тема 3. Використання можливостей мови SQL та виконання робіт з базами даних</w:t>
      </w:r>
    </w:p>
    <w:p w:rsidR="00E32625" w:rsidRPr="00052048" w:rsidRDefault="00E32625" w:rsidP="00052048">
      <w:pPr>
        <w:ind w:firstLine="720"/>
        <w:jc w:val="both"/>
        <w:rPr>
          <w:lang w:val="uk-UA"/>
        </w:rPr>
      </w:pPr>
      <w:r w:rsidRPr="00052048">
        <w:rPr>
          <w:lang w:val="uk-UA"/>
        </w:rPr>
        <w:t>Інструктаж за змістом занять, з охорони праці та БЖД, організації робочого місця.</w:t>
      </w:r>
    </w:p>
    <w:p w:rsidR="00E32625" w:rsidRPr="00052048" w:rsidRDefault="00E32625" w:rsidP="00052048">
      <w:pPr>
        <w:tabs>
          <w:tab w:val="left" w:pos="720"/>
          <w:tab w:val="left" w:pos="1080"/>
        </w:tabs>
        <w:ind w:firstLine="720"/>
        <w:jc w:val="both"/>
        <w:rPr>
          <w:lang w:val="uk-UA"/>
        </w:rPr>
      </w:pPr>
      <w:r w:rsidRPr="00052048">
        <w:rPr>
          <w:lang w:val="uk-UA"/>
        </w:rPr>
        <w:t>Інструктаж за змістом занять і організації робочого місця, безпека праці та виробнича санітарія.</w:t>
      </w:r>
    </w:p>
    <w:p w:rsidR="00E32625" w:rsidRPr="00052048" w:rsidRDefault="00E32625" w:rsidP="00052048">
      <w:pPr>
        <w:tabs>
          <w:tab w:val="left" w:pos="720"/>
          <w:tab w:val="left" w:pos="1080"/>
        </w:tabs>
        <w:ind w:firstLine="720"/>
        <w:jc w:val="both"/>
        <w:rPr>
          <w:rFonts w:eastAsia="MS Mincho"/>
          <w:b/>
          <w:bCs/>
          <w:lang w:val="uk-UA"/>
        </w:rPr>
      </w:pPr>
      <w:r w:rsidRPr="00052048">
        <w:rPr>
          <w:rFonts w:eastAsia="MS Mincho"/>
          <w:b/>
          <w:bCs/>
          <w:lang w:val="uk-UA"/>
        </w:rPr>
        <w:t>Вправи:</w:t>
      </w:r>
    </w:p>
    <w:p w:rsidR="00E32625" w:rsidRPr="00052048" w:rsidRDefault="00E32625" w:rsidP="00052048">
      <w:pPr>
        <w:ind w:firstLine="720"/>
        <w:jc w:val="both"/>
        <w:rPr>
          <w:lang w:val="uk-UA"/>
        </w:rPr>
      </w:pPr>
      <w:r w:rsidRPr="00052048">
        <w:rPr>
          <w:lang w:val="uk-UA"/>
        </w:rPr>
        <w:t>Здійснення аналізу баз даних, типів даних.</w:t>
      </w:r>
    </w:p>
    <w:p w:rsidR="00E32625" w:rsidRPr="00052048" w:rsidRDefault="00E32625" w:rsidP="00052048">
      <w:pPr>
        <w:ind w:firstLine="720"/>
        <w:jc w:val="both"/>
        <w:rPr>
          <w:lang w:val="uk-UA"/>
        </w:rPr>
      </w:pPr>
      <w:r w:rsidRPr="00052048">
        <w:rPr>
          <w:lang w:val="uk-UA"/>
        </w:rPr>
        <w:t xml:space="preserve">Створення баз даних, таблиць та запитів. </w:t>
      </w:r>
    </w:p>
    <w:p w:rsidR="00E32625" w:rsidRPr="00052048" w:rsidRDefault="00E32625" w:rsidP="00052048">
      <w:pPr>
        <w:ind w:firstLine="720"/>
        <w:jc w:val="both"/>
        <w:rPr>
          <w:lang w:val="uk-UA"/>
        </w:rPr>
      </w:pPr>
      <w:r w:rsidRPr="00052048">
        <w:rPr>
          <w:lang w:val="uk-UA"/>
        </w:rPr>
        <w:t>Реалізація основних обмежень для забезпечення цілісності даних. Здійснення наповнення баз даних.</w:t>
      </w:r>
    </w:p>
    <w:p w:rsidR="00E32625" w:rsidRPr="00052048" w:rsidRDefault="00E32625" w:rsidP="00052048">
      <w:pPr>
        <w:ind w:firstLine="720"/>
        <w:jc w:val="both"/>
        <w:rPr>
          <w:lang w:val="uk-UA"/>
        </w:rPr>
      </w:pPr>
      <w:r w:rsidRPr="00052048">
        <w:rPr>
          <w:lang w:val="uk-UA"/>
        </w:rPr>
        <w:t>Застосування основних способів отримання та представлення даних.</w:t>
      </w:r>
    </w:p>
    <w:p w:rsidR="00E32625" w:rsidRPr="00052048" w:rsidRDefault="00E32625" w:rsidP="00052048">
      <w:pPr>
        <w:ind w:firstLine="720"/>
        <w:jc w:val="both"/>
        <w:rPr>
          <w:lang w:val="uk-UA"/>
        </w:rPr>
      </w:pPr>
      <w:r w:rsidRPr="00052048">
        <w:rPr>
          <w:lang w:val="uk-UA"/>
        </w:rPr>
        <w:t xml:space="preserve">Створення запитів з використанням кількох таблиць. </w:t>
      </w:r>
    </w:p>
    <w:p w:rsidR="00E32625" w:rsidRPr="00052048" w:rsidRDefault="00E32625" w:rsidP="00052048">
      <w:pPr>
        <w:ind w:firstLine="720"/>
        <w:jc w:val="both"/>
        <w:rPr>
          <w:lang w:val="uk-UA"/>
        </w:rPr>
      </w:pPr>
      <w:r w:rsidRPr="00052048">
        <w:rPr>
          <w:lang w:val="uk-UA"/>
        </w:rPr>
        <w:t xml:space="preserve">Здійснення адміністрування SQL-сервера. </w:t>
      </w:r>
    </w:p>
    <w:p w:rsidR="00E32625" w:rsidRPr="00052048" w:rsidRDefault="00E32625" w:rsidP="00052048">
      <w:pPr>
        <w:ind w:firstLine="720"/>
        <w:jc w:val="both"/>
        <w:rPr>
          <w:lang w:val="uk-UA"/>
        </w:rPr>
      </w:pPr>
      <w:r w:rsidRPr="00052048">
        <w:rPr>
          <w:lang w:val="uk-UA"/>
        </w:rPr>
        <w:t>Виконання робіт із трансакціями.</w:t>
      </w:r>
    </w:p>
    <w:p w:rsidR="00E32625" w:rsidRPr="00052048" w:rsidRDefault="00E32625" w:rsidP="00052048">
      <w:pPr>
        <w:ind w:firstLine="720"/>
        <w:jc w:val="both"/>
        <w:rPr>
          <w:lang w:val="uk-UA"/>
        </w:rPr>
      </w:pPr>
      <w:r w:rsidRPr="00052048">
        <w:rPr>
          <w:lang w:val="uk-UA"/>
        </w:rPr>
        <w:t xml:space="preserve">Забезпечення зв’язку таблиць в базі даних. </w:t>
      </w:r>
    </w:p>
    <w:p w:rsidR="00E32625" w:rsidRPr="00052048" w:rsidRDefault="00E32625" w:rsidP="00052048">
      <w:pPr>
        <w:ind w:firstLine="720"/>
        <w:jc w:val="both"/>
        <w:rPr>
          <w:lang w:val="uk-UA"/>
        </w:rPr>
      </w:pPr>
      <w:r w:rsidRPr="00052048">
        <w:rPr>
          <w:lang w:val="uk-UA"/>
        </w:rPr>
        <w:t xml:space="preserve">Керування правам користувачів бази даних. </w:t>
      </w:r>
    </w:p>
    <w:p w:rsidR="00E32625" w:rsidRPr="00052048" w:rsidRDefault="00E32625" w:rsidP="00052048">
      <w:pPr>
        <w:ind w:firstLine="720"/>
        <w:jc w:val="both"/>
        <w:rPr>
          <w:lang w:val="uk-UA"/>
        </w:rPr>
      </w:pPr>
      <w:r w:rsidRPr="00052048">
        <w:rPr>
          <w:lang w:val="uk-UA"/>
        </w:rPr>
        <w:t>Надання привілеїв іншим користувачам.</w:t>
      </w:r>
    </w:p>
    <w:p w:rsidR="00E32625" w:rsidRPr="00052048" w:rsidRDefault="00E32625" w:rsidP="00052048">
      <w:pPr>
        <w:ind w:firstLine="720"/>
        <w:jc w:val="both"/>
        <w:rPr>
          <w:lang w:val="uk-UA"/>
        </w:rPr>
      </w:pPr>
      <w:r w:rsidRPr="00052048">
        <w:rPr>
          <w:lang w:val="uk-UA"/>
        </w:rPr>
        <w:t xml:space="preserve">Відмінення наданих користувачам привілеїв. </w:t>
      </w:r>
    </w:p>
    <w:p w:rsidR="00E32625" w:rsidRPr="00052048" w:rsidRDefault="00E32625" w:rsidP="00052048">
      <w:pPr>
        <w:ind w:firstLine="720"/>
        <w:jc w:val="both"/>
        <w:rPr>
          <w:lang w:val="uk-UA"/>
        </w:rPr>
      </w:pPr>
      <w:r w:rsidRPr="00052048">
        <w:rPr>
          <w:lang w:val="uk-UA"/>
        </w:rPr>
        <w:t xml:space="preserve">Ведення та підтримка баз даних замовлень. </w:t>
      </w:r>
    </w:p>
    <w:p w:rsidR="00E32625" w:rsidRPr="00052048" w:rsidRDefault="00E32625" w:rsidP="00052048">
      <w:pPr>
        <w:ind w:firstLine="720"/>
        <w:jc w:val="both"/>
        <w:rPr>
          <w:lang w:val="uk-UA"/>
        </w:rPr>
      </w:pPr>
      <w:r w:rsidRPr="00052048">
        <w:rPr>
          <w:lang w:val="uk-UA"/>
        </w:rPr>
        <w:t xml:space="preserve">Здійснення окремих функцій з програмування. </w:t>
      </w:r>
    </w:p>
    <w:p w:rsidR="00E32625" w:rsidRPr="00052048" w:rsidRDefault="00E32625" w:rsidP="00052048">
      <w:pPr>
        <w:ind w:firstLine="720"/>
        <w:jc w:val="both"/>
        <w:rPr>
          <w:lang w:val="uk-UA"/>
        </w:rPr>
      </w:pPr>
      <w:r w:rsidRPr="00052048">
        <w:rPr>
          <w:lang w:val="uk-UA"/>
        </w:rPr>
        <w:t xml:space="preserve">Здійснення окремих функцій з адміністрування. </w:t>
      </w:r>
    </w:p>
    <w:p w:rsidR="00E32625" w:rsidRPr="00052048" w:rsidRDefault="00E32625" w:rsidP="00052048">
      <w:pPr>
        <w:ind w:firstLine="720"/>
        <w:jc w:val="both"/>
        <w:rPr>
          <w:lang w:val="uk-UA"/>
        </w:rPr>
      </w:pPr>
      <w:r w:rsidRPr="00052048">
        <w:rPr>
          <w:lang w:val="uk-UA"/>
        </w:rPr>
        <w:t>Здійснення окремих функцій з діагностування мережі.</w:t>
      </w:r>
    </w:p>
    <w:p w:rsidR="00E32625" w:rsidRPr="00052048" w:rsidRDefault="00E32625" w:rsidP="00052048">
      <w:pPr>
        <w:ind w:firstLine="720"/>
        <w:jc w:val="both"/>
        <w:rPr>
          <w:lang w:val="uk-UA"/>
        </w:rPr>
      </w:pPr>
      <w:r w:rsidRPr="00052048">
        <w:rPr>
          <w:lang w:val="uk-UA"/>
        </w:rPr>
        <w:t>Створення найпростіших баз даних. Створення й модифікації схем таблиць. Маніпулювання даними в таблицях. Створення найпростіших запитів. Забезпечення вірогідності й несуперечності даних. Створення запитів з умовою. Використання функцій у запитах. Створення запитів з групуванням рядків. Створення запитів з упорядкуванням рядків. Створення підзапитів. Створення запитів для багатьох таблиць. Об’єднання запитів. Оновлення даних у базі даних. Доступ даних SQL Server із системи Access. Перетворення бази даних Access у формат SQL Server.</w:t>
      </w:r>
    </w:p>
    <w:p w:rsidR="00E32625" w:rsidRPr="00052048" w:rsidRDefault="00E32625" w:rsidP="00052048">
      <w:pPr>
        <w:ind w:firstLine="720"/>
        <w:jc w:val="both"/>
        <w:rPr>
          <w:lang w:val="uk-UA"/>
        </w:rPr>
      </w:pPr>
      <w:bookmarkStart w:id="9" w:name="_Toc456610311"/>
      <w:r w:rsidRPr="00052048">
        <w:rPr>
          <w:lang w:val="uk-UA"/>
        </w:rPr>
        <w:t>Засоби керування доступом до бази даних.</w:t>
      </w:r>
      <w:bookmarkEnd w:id="9"/>
    </w:p>
    <w:p w:rsidR="00E32625" w:rsidRPr="00052048" w:rsidRDefault="00E32625" w:rsidP="00052048">
      <w:pPr>
        <w:tabs>
          <w:tab w:val="num" w:pos="1080"/>
        </w:tabs>
        <w:ind w:firstLine="720"/>
        <w:jc w:val="both"/>
        <w:rPr>
          <w:lang w:val="uk-UA"/>
        </w:rPr>
      </w:pPr>
      <w:r w:rsidRPr="00052048">
        <w:rPr>
          <w:lang w:val="uk-UA"/>
        </w:rPr>
        <w:t>Переміщення даних Access до бази даних SQL за допомогою майстра перетворення на формат SQL Server.</w:t>
      </w:r>
    </w:p>
    <w:p w:rsidR="00E32625" w:rsidRPr="00052048" w:rsidRDefault="00E32625" w:rsidP="00052048">
      <w:pPr>
        <w:ind w:firstLine="720"/>
        <w:jc w:val="both"/>
        <w:rPr>
          <w:lang w:val="uk-UA"/>
        </w:rPr>
      </w:pPr>
      <w:r w:rsidRPr="00052048">
        <w:rPr>
          <w:lang w:val="uk-UA"/>
        </w:rPr>
        <w:t>Керування доступом до бази даних.</w:t>
      </w:r>
    </w:p>
    <w:p w:rsidR="00E32625" w:rsidRPr="00052048" w:rsidRDefault="00E32625" w:rsidP="00052048">
      <w:pPr>
        <w:ind w:firstLine="720"/>
        <w:jc w:val="both"/>
        <w:rPr>
          <w:lang w:val="uk-UA"/>
        </w:rPr>
      </w:pPr>
    </w:p>
    <w:p w:rsidR="00E32625" w:rsidRDefault="00E32625" w:rsidP="00052048">
      <w:pPr>
        <w:tabs>
          <w:tab w:val="left" w:pos="1626"/>
          <w:tab w:val="left" w:pos="2634"/>
        </w:tabs>
        <w:ind w:firstLine="720"/>
        <w:jc w:val="both"/>
        <w:rPr>
          <w:rFonts w:eastAsia="MS Mincho"/>
          <w:b/>
          <w:bCs/>
          <w:lang w:val="uk-UA"/>
        </w:rPr>
      </w:pPr>
      <w:r w:rsidRPr="00151FAE">
        <w:rPr>
          <w:rFonts w:eastAsia="MS Mincho"/>
          <w:b/>
          <w:bCs/>
          <w:lang w:val="uk-UA"/>
        </w:rPr>
        <w:t>Модуль ООІ та ПЗ-1.</w:t>
      </w:r>
      <w:r>
        <w:rPr>
          <w:rFonts w:eastAsia="MS Mincho"/>
          <w:b/>
          <w:bCs/>
          <w:lang w:val="uk-UA"/>
        </w:rPr>
        <w:t>4</w:t>
      </w:r>
      <w:r w:rsidRPr="00151FAE">
        <w:rPr>
          <w:rFonts w:eastAsia="MS Mincho"/>
          <w:b/>
          <w:bCs/>
          <w:lang w:val="uk-UA"/>
        </w:rPr>
        <w:t>.</w:t>
      </w:r>
      <w:r>
        <w:rPr>
          <w:rFonts w:eastAsia="MS Mincho"/>
          <w:b/>
          <w:bCs/>
          <w:lang w:val="uk-UA"/>
        </w:rPr>
        <w:t>1</w:t>
      </w:r>
      <w:r w:rsidRPr="00151FAE">
        <w:rPr>
          <w:rFonts w:eastAsia="MS Mincho"/>
          <w:b/>
          <w:bCs/>
          <w:lang w:val="uk-UA"/>
        </w:rPr>
        <w:t xml:space="preserve"> Виявлення та виправлення помилок у роботі апаратури комплексних інформаційних систем</w:t>
      </w:r>
    </w:p>
    <w:p w:rsidR="00E32625" w:rsidRPr="00052048" w:rsidRDefault="00E32625" w:rsidP="00052048">
      <w:pPr>
        <w:tabs>
          <w:tab w:val="left" w:pos="1626"/>
          <w:tab w:val="left" w:pos="2634"/>
        </w:tabs>
        <w:ind w:firstLine="720"/>
        <w:jc w:val="both"/>
        <w:rPr>
          <w:b/>
          <w:bCs/>
          <w:lang w:val="uk-UA"/>
        </w:rPr>
      </w:pPr>
      <w:r w:rsidRPr="00052048">
        <w:rPr>
          <w:b/>
          <w:bCs/>
          <w:lang w:val="uk-UA"/>
        </w:rPr>
        <w:t>Тема 4.1 Виявлення та виправлення помилок у роботі апаратури комплексних інформаційних систем</w:t>
      </w:r>
    </w:p>
    <w:p w:rsidR="00E32625" w:rsidRPr="00052048" w:rsidRDefault="00E32625" w:rsidP="00052048">
      <w:pPr>
        <w:tabs>
          <w:tab w:val="left" w:pos="1626"/>
          <w:tab w:val="left" w:pos="2634"/>
        </w:tabs>
        <w:ind w:firstLine="720"/>
        <w:jc w:val="both"/>
        <w:rPr>
          <w:lang w:val="uk-UA"/>
        </w:rPr>
      </w:pPr>
      <w:r w:rsidRPr="00052048">
        <w:rPr>
          <w:lang w:val="uk-UA"/>
        </w:rPr>
        <w:t>Інструктаж за змістом занять, з охорони праці та БЖД, організації робочого місця.</w:t>
      </w:r>
    </w:p>
    <w:p w:rsidR="00E32625" w:rsidRPr="00052048" w:rsidRDefault="00E32625" w:rsidP="00052048">
      <w:pPr>
        <w:ind w:firstLine="720"/>
        <w:jc w:val="both"/>
        <w:rPr>
          <w:lang w:val="uk-UA"/>
        </w:rPr>
      </w:pPr>
      <w:r w:rsidRPr="00052048">
        <w:rPr>
          <w:lang w:val="uk-UA"/>
        </w:rPr>
        <w:t>Інструктаж за змістом занять і організації робочого місця, безпека праці та виробнича санітарія.</w:t>
      </w:r>
    </w:p>
    <w:p w:rsidR="00E32625" w:rsidRPr="00052048" w:rsidRDefault="00E32625" w:rsidP="00052048">
      <w:pPr>
        <w:pStyle w:val="5"/>
        <w:ind w:firstLine="720"/>
        <w:jc w:val="both"/>
        <w:rPr>
          <w:b/>
          <w:bCs/>
          <w:color w:val="auto"/>
          <w:lang w:val="uk-UA"/>
        </w:rPr>
      </w:pPr>
      <w:r w:rsidRPr="00052048">
        <w:rPr>
          <w:b/>
          <w:bCs/>
          <w:color w:val="auto"/>
          <w:lang w:val="uk-UA"/>
        </w:rPr>
        <w:t>Вправи:</w:t>
      </w:r>
    </w:p>
    <w:p w:rsidR="00E32625" w:rsidRPr="00052048" w:rsidRDefault="00E32625" w:rsidP="00052048">
      <w:pPr>
        <w:ind w:firstLine="720"/>
        <w:jc w:val="both"/>
        <w:rPr>
          <w:lang w:val="uk-UA"/>
        </w:rPr>
      </w:pPr>
      <w:r w:rsidRPr="00052048">
        <w:rPr>
          <w:lang w:val="uk-UA"/>
        </w:rPr>
        <w:t>Визначення та виправлення помилок за допомогою спеціальних програмних засобів діагностики апаратури комплексних інформаційних систем.</w:t>
      </w:r>
    </w:p>
    <w:p w:rsidR="00E32625" w:rsidRPr="00052048" w:rsidRDefault="00E32625" w:rsidP="00052048">
      <w:pPr>
        <w:ind w:firstLine="720"/>
        <w:jc w:val="both"/>
        <w:rPr>
          <w:lang w:val="uk-UA"/>
        </w:rPr>
      </w:pPr>
      <w:r w:rsidRPr="00052048">
        <w:rPr>
          <w:lang w:val="uk-UA"/>
        </w:rPr>
        <w:t>Визначення помилок апаратних засобів за допомогою звукових сигналів та  текстових повідомлень BIOS POST.</w:t>
      </w:r>
    </w:p>
    <w:p w:rsidR="00E32625" w:rsidRPr="00052048" w:rsidRDefault="00E32625" w:rsidP="00052048">
      <w:pPr>
        <w:ind w:firstLine="720"/>
        <w:jc w:val="both"/>
        <w:rPr>
          <w:lang w:val="uk-UA"/>
        </w:rPr>
      </w:pPr>
      <w:r w:rsidRPr="00052048">
        <w:rPr>
          <w:lang w:val="uk-UA"/>
        </w:rPr>
        <w:t xml:space="preserve">Визначення та виправлення помилок за допомогою стандартних повідомлень. </w:t>
      </w:r>
    </w:p>
    <w:p w:rsidR="00E32625" w:rsidRPr="00052048" w:rsidRDefault="00E32625" w:rsidP="00052048">
      <w:pPr>
        <w:ind w:firstLine="720"/>
        <w:jc w:val="both"/>
        <w:rPr>
          <w:lang w:val="uk-UA"/>
        </w:rPr>
      </w:pPr>
      <w:r w:rsidRPr="00052048">
        <w:rPr>
          <w:lang w:val="uk-UA"/>
        </w:rPr>
        <w:t xml:space="preserve">Отримання загальної інформації про стан роботи вузлів інформаційної системи. </w:t>
      </w:r>
    </w:p>
    <w:p w:rsidR="00E32625" w:rsidRPr="00052048" w:rsidRDefault="00E32625" w:rsidP="00052048">
      <w:pPr>
        <w:ind w:firstLine="720"/>
        <w:jc w:val="both"/>
        <w:rPr>
          <w:lang w:val="uk-UA"/>
        </w:rPr>
      </w:pPr>
      <w:r w:rsidRPr="00052048">
        <w:rPr>
          <w:lang w:val="uk-UA"/>
        </w:rPr>
        <w:t>Проведення тестування окремих вузлів інформаційної системи</w:t>
      </w:r>
    </w:p>
    <w:p w:rsidR="00E32625" w:rsidRPr="00052048" w:rsidRDefault="00E32625" w:rsidP="00052048">
      <w:pPr>
        <w:ind w:firstLine="720"/>
        <w:jc w:val="both"/>
        <w:rPr>
          <w:lang w:val="uk-UA"/>
        </w:rPr>
      </w:pPr>
    </w:p>
    <w:p w:rsidR="00E32625" w:rsidRDefault="00E32625" w:rsidP="00052048">
      <w:pPr>
        <w:tabs>
          <w:tab w:val="left" w:pos="1626"/>
          <w:tab w:val="left" w:pos="2634"/>
        </w:tabs>
        <w:ind w:firstLine="720"/>
        <w:jc w:val="both"/>
        <w:rPr>
          <w:b/>
          <w:bCs/>
          <w:lang w:val="uk-UA"/>
        </w:rPr>
      </w:pPr>
      <w:r w:rsidRPr="00151FAE">
        <w:rPr>
          <w:b/>
          <w:bCs/>
          <w:lang w:val="uk-UA"/>
        </w:rPr>
        <w:t>Модуль ООІ та ПЗ-1.4.</w:t>
      </w:r>
      <w:r>
        <w:rPr>
          <w:b/>
          <w:bCs/>
          <w:lang w:val="uk-UA"/>
        </w:rPr>
        <w:t>2</w:t>
      </w:r>
      <w:r w:rsidRPr="00151FAE">
        <w:rPr>
          <w:b/>
          <w:bCs/>
          <w:lang w:val="uk-UA"/>
        </w:rPr>
        <w:t xml:space="preserve"> Контроль та підтримка у належному стані комплексів апаратури з обробки інформації та програмного забезпечення</w:t>
      </w:r>
    </w:p>
    <w:p w:rsidR="00E32625" w:rsidRPr="00052048" w:rsidRDefault="00E32625" w:rsidP="00052048">
      <w:pPr>
        <w:tabs>
          <w:tab w:val="left" w:pos="1626"/>
          <w:tab w:val="left" w:pos="2634"/>
        </w:tabs>
        <w:ind w:firstLine="720"/>
        <w:jc w:val="both"/>
        <w:rPr>
          <w:rFonts w:eastAsia="MS Mincho"/>
          <w:lang w:val="uk-UA"/>
        </w:rPr>
      </w:pPr>
      <w:r w:rsidRPr="00052048">
        <w:rPr>
          <w:b/>
          <w:bCs/>
          <w:lang w:val="uk-UA"/>
        </w:rPr>
        <w:t>Тема 4.2 Контроль та підтримка у належному стані комплексів апаратури з обробки інформації та програмного забезпечення</w:t>
      </w:r>
    </w:p>
    <w:p w:rsidR="00E32625" w:rsidRPr="00052048" w:rsidRDefault="00E32625" w:rsidP="00052048">
      <w:pPr>
        <w:ind w:firstLine="720"/>
        <w:jc w:val="both"/>
        <w:rPr>
          <w:lang w:val="uk-UA"/>
        </w:rPr>
      </w:pPr>
      <w:r w:rsidRPr="00052048">
        <w:rPr>
          <w:lang w:val="uk-UA"/>
        </w:rPr>
        <w:t>Інструктаж за змістом занять, з охорони праці та БЖД, організації робочого місця.</w:t>
      </w:r>
    </w:p>
    <w:p w:rsidR="00E32625" w:rsidRPr="00052048" w:rsidRDefault="00E32625" w:rsidP="00052048">
      <w:pPr>
        <w:tabs>
          <w:tab w:val="left" w:pos="720"/>
          <w:tab w:val="left" w:pos="1080"/>
        </w:tabs>
        <w:ind w:firstLine="720"/>
        <w:jc w:val="both"/>
        <w:rPr>
          <w:lang w:val="uk-UA"/>
        </w:rPr>
      </w:pPr>
      <w:r w:rsidRPr="00052048">
        <w:rPr>
          <w:lang w:val="uk-UA"/>
        </w:rPr>
        <w:t>Інструктаж за змістом занять і організації робочого місця, безпека праці та виробнича санітарія.</w:t>
      </w:r>
    </w:p>
    <w:p w:rsidR="00E32625" w:rsidRPr="00052048" w:rsidRDefault="00E32625" w:rsidP="00052048">
      <w:pPr>
        <w:tabs>
          <w:tab w:val="left" w:pos="720"/>
          <w:tab w:val="left" w:pos="1080"/>
        </w:tabs>
        <w:ind w:firstLine="720"/>
        <w:jc w:val="both"/>
        <w:rPr>
          <w:rFonts w:eastAsia="MS Mincho"/>
          <w:b/>
          <w:bCs/>
          <w:lang w:val="uk-UA"/>
        </w:rPr>
      </w:pPr>
      <w:r w:rsidRPr="00052048">
        <w:rPr>
          <w:rFonts w:eastAsia="MS Mincho"/>
          <w:b/>
          <w:bCs/>
          <w:lang w:val="uk-UA"/>
        </w:rPr>
        <w:t>Вправи:</w:t>
      </w:r>
    </w:p>
    <w:p w:rsidR="00E32625" w:rsidRPr="00052048" w:rsidRDefault="00E32625" w:rsidP="00052048">
      <w:pPr>
        <w:ind w:firstLine="720"/>
        <w:jc w:val="both"/>
        <w:rPr>
          <w:lang w:val="uk-UA"/>
        </w:rPr>
      </w:pPr>
      <w:r w:rsidRPr="00052048">
        <w:rPr>
          <w:lang w:val="uk-UA"/>
        </w:rPr>
        <w:t>Контролювання роботи та здійснення підтримки у належному стані комплексів апаратури.</w:t>
      </w:r>
    </w:p>
    <w:p w:rsidR="00E32625" w:rsidRPr="00052048" w:rsidRDefault="00E32625" w:rsidP="00052048">
      <w:pPr>
        <w:ind w:firstLine="720"/>
        <w:jc w:val="both"/>
        <w:rPr>
          <w:lang w:val="uk-UA"/>
        </w:rPr>
      </w:pPr>
      <w:r w:rsidRPr="00052048">
        <w:rPr>
          <w:lang w:val="uk-UA"/>
        </w:rPr>
        <w:t xml:space="preserve">Виконання перевірки пристроїв, що входять до складу системного блоку, на відповідність паспортним та інвентаризаційним даним. </w:t>
      </w:r>
    </w:p>
    <w:p w:rsidR="00E32625" w:rsidRPr="00052048" w:rsidRDefault="00E32625" w:rsidP="00052048">
      <w:pPr>
        <w:ind w:firstLine="720"/>
        <w:jc w:val="both"/>
        <w:rPr>
          <w:lang w:val="uk-UA"/>
        </w:rPr>
      </w:pPr>
      <w:r w:rsidRPr="00052048">
        <w:rPr>
          <w:lang w:val="uk-UA"/>
        </w:rPr>
        <w:t xml:space="preserve">Здійснення перевірки і конфігурації налаштувань монітора, відеоадаптера. </w:t>
      </w:r>
    </w:p>
    <w:p w:rsidR="00E32625" w:rsidRPr="00052048" w:rsidRDefault="00E32625" w:rsidP="00052048">
      <w:pPr>
        <w:ind w:firstLine="720"/>
        <w:jc w:val="both"/>
        <w:rPr>
          <w:lang w:val="uk-UA"/>
        </w:rPr>
      </w:pPr>
      <w:r w:rsidRPr="00052048">
        <w:rPr>
          <w:lang w:val="uk-UA"/>
        </w:rPr>
        <w:t>Здійснення оптимізації параметрів встановленої операційної системи.</w:t>
      </w:r>
    </w:p>
    <w:p w:rsidR="00E32625" w:rsidRPr="00052048" w:rsidRDefault="00E32625" w:rsidP="00052048">
      <w:pPr>
        <w:ind w:firstLine="720"/>
        <w:jc w:val="both"/>
        <w:rPr>
          <w:lang w:val="uk-UA"/>
        </w:rPr>
      </w:pPr>
      <w:r w:rsidRPr="00052048">
        <w:rPr>
          <w:lang w:val="uk-UA"/>
        </w:rPr>
        <w:t xml:space="preserve">Установлення  програм для діагностики КІС, визначення встановлених пристроїв,  програмного забезпечення, тестування її продуктивності та компонентів – процесора, жорстких дисків, відеокарти, материнської плати, оперативної пам'яті, відео, периферійних пристроїв (клавіатури, миші, принтера і т.д.), налаштування реєстру ОС, мережі. Повний і глибокий аналіз КІС. </w:t>
      </w:r>
    </w:p>
    <w:p w:rsidR="00E32625" w:rsidRPr="00052048" w:rsidRDefault="00E32625" w:rsidP="00052048">
      <w:pPr>
        <w:ind w:firstLine="720"/>
        <w:jc w:val="both"/>
        <w:rPr>
          <w:lang w:val="uk-UA"/>
        </w:rPr>
      </w:pPr>
      <w:r w:rsidRPr="00052048">
        <w:rPr>
          <w:lang w:val="uk-UA"/>
        </w:rPr>
        <w:t xml:space="preserve">Перевірка швидкодії жорстких дисків, CD і DVD приводів, процесора. Налаштування монітора. Створення резервних копій. Перевірка та відновлення файлів та розділів з резервних копій. </w:t>
      </w:r>
    </w:p>
    <w:p w:rsidR="00E32625" w:rsidRPr="00052048" w:rsidRDefault="00E32625" w:rsidP="00052048">
      <w:pPr>
        <w:ind w:firstLine="720"/>
        <w:jc w:val="both"/>
        <w:rPr>
          <w:lang w:val="uk-UA"/>
        </w:rPr>
      </w:pPr>
      <w:r w:rsidRPr="00052048">
        <w:rPr>
          <w:lang w:val="uk-UA"/>
        </w:rPr>
        <w:t xml:space="preserve">Виконання технічного обслуговування КІС. </w:t>
      </w:r>
    </w:p>
    <w:p w:rsidR="00E32625" w:rsidRPr="00052048" w:rsidRDefault="00E32625" w:rsidP="00052048">
      <w:pPr>
        <w:tabs>
          <w:tab w:val="left" w:pos="720"/>
          <w:tab w:val="left" w:pos="1080"/>
        </w:tabs>
        <w:jc w:val="both"/>
        <w:rPr>
          <w:lang w:val="uk-UA"/>
        </w:rPr>
      </w:pPr>
    </w:p>
    <w:p w:rsidR="00E32625" w:rsidRDefault="00E32625" w:rsidP="00052048">
      <w:pPr>
        <w:tabs>
          <w:tab w:val="left" w:pos="1626"/>
          <w:tab w:val="left" w:pos="2634"/>
        </w:tabs>
        <w:ind w:firstLine="720"/>
        <w:jc w:val="both"/>
        <w:rPr>
          <w:b/>
          <w:bCs/>
          <w:lang w:val="uk-UA"/>
        </w:rPr>
      </w:pPr>
      <w:r w:rsidRPr="001C48AF">
        <w:rPr>
          <w:b/>
          <w:bCs/>
          <w:lang w:val="uk-UA"/>
        </w:rPr>
        <w:t>Модуль ООІ та ПЗ-1.4.</w:t>
      </w:r>
      <w:r>
        <w:rPr>
          <w:b/>
          <w:bCs/>
          <w:lang w:val="uk-UA"/>
        </w:rPr>
        <w:t>3</w:t>
      </w:r>
      <w:r w:rsidRPr="001C48AF">
        <w:rPr>
          <w:b/>
          <w:bCs/>
          <w:lang w:val="uk-UA"/>
        </w:rPr>
        <w:t xml:space="preserve"> Тестування та обслуговування периферійного обладнання</w:t>
      </w:r>
    </w:p>
    <w:p w:rsidR="00E32625" w:rsidRPr="00052048" w:rsidRDefault="00E32625" w:rsidP="00052048">
      <w:pPr>
        <w:tabs>
          <w:tab w:val="left" w:pos="1626"/>
          <w:tab w:val="left" w:pos="2634"/>
        </w:tabs>
        <w:ind w:firstLine="720"/>
        <w:jc w:val="both"/>
        <w:rPr>
          <w:b/>
          <w:bCs/>
          <w:lang w:val="uk-UA"/>
        </w:rPr>
      </w:pPr>
      <w:r w:rsidRPr="00052048">
        <w:rPr>
          <w:b/>
          <w:bCs/>
          <w:lang w:val="uk-UA"/>
        </w:rPr>
        <w:t>Тема 4.3 Тестування та обслуговування периферійного обладнання</w:t>
      </w:r>
    </w:p>
    <w:p w:rsidR="00E32625" w:rsidRPr="00052048" w:rsidRDefault="00E32625" w:rsidP="00052048">
      <w:pPr>
        <w:ind w:firstLine="720"/>
        <w:jc w:val="both"/>
        <w:rPr>
          <w:lang w:val="uk-UA"/>
        </w:rPr>
      </w:pPr>
      <w:r w:rsidRPr="00052048">
        <w:rPr>
          <w:lang w:val="uk-UA"/>
        </w:rPr>
        <w:t>Інструктаж за змістом занять, з охорони праці та БЖД, організації робочого місця.</w:t>
      </w:r>
    </w:p>
    <w:p w:rsidR="00E32625" w:rsidRPr="00052048" w:rsidRDefault="00E32625" w:rsidP="00052048">
      <w:pPr>
        <w:tabs>
          <w:tab w:val="left" w:pos="720"/>
          <w:tab w:val="left" w:pos="1080"/>
        </w:tabs>
        <w:ind w:firstLine="720"/>
        <w:jc w:val="both"/>
        <w:rPr>
          <w:lang w:val="uk-UA"/>
        </w:rPr>
      </w:pPr>
      <w:r w:rsidRPr="00052048">
        <w:rPr>
          <w:lang w:val="uk-UA"/>
        </w:rPr>
        <w:t>Інструктаж за змістом занять і організації робочого місця, безпека праці та виробнича санітарія.</w:t>
      </w:r>
    </w:p>
    <w:p w:rsidR="00E32625" w:rsidRPr="00052048" w:rsidRDefault="00E32625" w:rsidP="00052048">
      <w:pPr>
        <w:tabs>
          <w:tab w:val="left" w:pos="720"/>
          <w:tab w:val="left" w:pos="1080"/>
        </w:tabs>
        <w:ind w:firstLine="720"/>
        <w:jc w:val="both"/>
        <w:rPr>
          <w:rFonts w:eastAsia="MS Mincho"/>
          <w:b/>
          <w:bCs/>
          <w:lang w:val="uk-UA"/>
        </w:rPr>
      </w:pPr>
      <w:r w:rsidRPr="00052048">
        <w:rPr>
          <w:rFonts w:eastAsia="MS Mincho"/>
          <w:b/>
          <w:bCs/>
          <w:lang w:val="uk-UA"/>
        </w:rPr>
        <w:t>Вправи:</w:t>
      </w:r>
    </w:p>
    <w:p w:rsidR="00E32625" w:rsidRPr="00052048" w:rsidRDefault="00E32625" w:rsidP="00052048">
      <w:pPr>
        <w:ind w:firstLine="720"/>
        <w:jc w:val="both"/>
        <w:rPr>
          <w:lang w:val="uk-UA"/>
        </w:rPr>
      </w:pPr>
      <w:r w:rsidRPr="00052048">
        <w:rPr>
          <w:lang w:val="uk-UA"/>
        </w:rPr>
        <w:t>Проведення аналізу якості роботи периферійних пристроїв (сканерів, засобів друкування, багатофункціональних пристроїв.</w:t>
      </w:r>
    </w:p>
    <w:p w:rsidR="00E32625" w:rsidRPr="00052048" w:rsidRDefault="00E32625" w:rsidP="00052048">
      <w:pPr>
        <w:ind w:firstLine="720"/>
        <w:jc w:val="both"/>
        <w:rPr>
          <w:lang w:val="uk-UA"/>
        </w:rPr>
      </w:pPr>
      <w:r w:rsidRPr="00052048">
        <w:rPr>
          <w:lang w:val="uk-UA"/>
        </w:rPr>
        <w:t>Проведення повного поточного обслуговування периферійних пристроїв.</w:t>
      </w:r>
    </w:p>
    <w:p w:rsidR="00E32625" w:rsidRPr="00052048" w:rsidRDefault="00E32625" w:rsidP="00052048">
      <w:pPr>
        <w:ind w:firstLine="720"/>
        <w:jc w:val="both"/>
        <w:rPr>
          <w:lang w:val="uk-UA"/>
        </w:rPr>
      </w:pPr>
      <w:r w:rsidRPr="00052048">
        <w:rPr>
          <w:lang w:val="uk-UA"/>
        </w:rPr>
        <w:t xml:space="preserve">Проведення діагностики роботи периферійних пристроїв за допомогою спеціального програмного забезпечення. </w:t>
      </w:r>
    </w:p>
    <w:p w:rsidR="00E32625" w:rsidRPr="00052048" w:rsidRDefault="00E32625" w:rsidP="00052048">
      <w:pPr>
        <w:ind w:firstLine="720"/>
        <w:jc w:val="both"/>
        <w:rPr>
          <w:lang w:val="uk-UA"/>
        </w:rPr>
      </w:pPr>
      <w:r w:rsidRPr="00052048">
        <w:rPr>
          <w:lang w:val="uk-UA"/>
        </w:rPr>
        <w:t xml:space="preserve">Встановлення та оновлення драйверів; </w:t>
      </w:r>
    </w:p>
    <w:p w:rsidR="00E32625" w:rsidRPr="00052048" w:rsidRDefault="00E32625" w:rsidP="00052048">
      <w:pPr>
        <w:ind w:firstLine="720"/>
        <w:jc w:val="both"/>
        <w:rPr>
          <w:lang w:val="uk-UA"/>
        </w:rPr>
      </w:pPr>
      <w:r w:rsidRPr="00052048">
        <w:rPr>
          <w:lang w:val="uk-UA"/>
        </w:rPr>
        <w:t>Визначення та виправлення помилок за допомогою спеціальних програмних засобів діагностики.</w:t>
      </w:r>
    </w:p>
    <w:p w:rsidR="00E32625" w:rsidRPr="00052048" w:rsidRDefault="00E32625" w:rsidP="00052048">
      <w:pPr>
        <w:ind w:firstLine="720"/>
        <w:jc w:val="both"/>
        <w:rPr>
          <w:lang w:val="uk-UA"/>
        </w:rPr>
      </w:pPr>
      <w:r w:rsidRPr="00052048">
        <w:rPr>
          <w:lang w:val="uk-UA"/>
        </w:rPr>
        <w:t>Тестування периферійного обладнання, мережі.</w:t>
      </w:r>
    </w:p>
    <w:p w:rsidR="00E32625" w:rsidRPr="00052048" w:rsidRDefault="00E32625" w:rsidP="00052048">
      <w:pPr>
        <w:pStyle w:val="BodyTextIndent"/>
        <w:spacing w:after="0"/>
        <w:ind w:left="0" w:right="-1"/>
        <w:jc w:val="both"/>
        <w:rPr>
          <w:lang w:val="uk-UA"/>
        </w:rPr>
      </w:pPr>
    </w:p>
    <w:p w:rsidR="00E32625" w:rsidRPr="008F6057" w:rsidRDefault="00E32625" w:rsidP="00052048">
      <w:pPr>
        <w:tabs>
          <w:tab w:val="left" w:pos="1626"/>
          <w:tab w:val="left" w:pos="2634"/>
        </w:tabs>
        <w:ind w:firstLine="720"/>
        <w:jc w:val="both"/>
        <w:rPr>
          <w:b/>
          <w:bCs/>
          <w:lang w:val="uk-UA" w:eastAsia="ru-RU"/>
        </w:rPr>
      </w:pPr>
      <w:r w:rsidRPr="008F6057">
        <w:rPr>
          <w:b/>
          <w:bCs/>
          <w:lang w:val="uk-UA" w:eastAsia="ru-RU"/>
        </w:rPr>
        <w:t>Модуль ООІ та ПЗ-1.</w:t>
      </w:r>
      <w:r>
        <w:rPr>
          <w:b/>
          <w:bCs/>
          <w:lang w:val="uk-UA" w:eastAsia="ru-RU"/>
        </w:rPr>
        <w:t>5</w:t>
      </w:r>
      <w:r w:rsidRPr="008F6057">
        <w:rPr>
          <w:b/>
          <w:bCs/>
          <w:lang w:val="uk-UA" w:eastAsia="ru-RU"/>
        </w:rPr>
        <w:t>.</w:t>
      </w:r>
      <w:r>
        <w:rPr>
          <w:b/>
          <w:bCs/>
          <w:lang w:val="uk-UA" w:eastAsia="ru-RU"/>
        </w:rPr>
        <w:t xml:space="preserve">1 </w:t>
      </w:r>
      <w:r w:rsidRPr="008F6057">
        <w:rPr>
          <w:b/>
          <w:bCs/>
          <w:lang w:val="uk-UA" w:eastAsia="ru-RU"/>
        </w:rPr>
        <w:t>Знання видів робіт з обслуговування інформаційних ресурсів</w:t>
      </w:r>
    </w:p>
    <w:p w:rsidR="00E32625" w:rsidRPr="00052048" w:rsidRDefault="00E32625" w:rsidP="00052048">
      <w:pPr>
        <w:tabs>
          <w:tab w:val="left" w:pos="1626"/>
          <w:tab w:val="left" w:pos="2634"/>
        </w:tabs>
        <w:ind w:firstLine="720"/>
        <w:jc w:val="both"/>
        <w:rPr>
          <w:b/>
          <w:bCs/>
          <w:lang w:val="uk-UA"/>
        </w:rPr>
      </w:pPr>
      <w:r w:rsidRPr="00052048">
        <w:rPr>
          <w:b/>
          <w:bCs/>
          <w:lang w:val="uk-UA"/>
        </w:rPr>
        <w:t>Тема 5.1 Обслуговування інформаційних ресурсів</w:t>
      </w:r>
    </w:p>
    <w:p w:rsidR="00E32625" w:rsidRPr="00052048" w:rsidRDefault="00E32625" w:rsidP="00052048">
      <w:pPr>
        <w:tabs>
          <w:tab w:val="left" w:pos="1626"/>
          <w:tab w:val="left" w:pos="2634"/>
        </w:tabs>
        <w:ind w:firstLine="720"/>
        <w:jc w:val="both"/>
        <w:rPr>
          <w:lang w:val="uk-UA"/>
        </w:rPr>
      </w:pPr>
      <w:r w:rsidRPr="00052048">
        <w:rPr>
          <w:lang w:val="uk-UA"/>
        </w:rPr>
        <w:t>Інструктаж за змістом занять, з охорони праці та БЖД, організації робочого місця.</w:t>
      </w:r>
    </w:p>
    <w:p w:rsidR="00E32625" w:rsidRPr="00052048" w:rsidRDefault="00E32625" w:rsidP="00052048">
      <w:pPr>
        <w:ind w:firstLine="720"/>
        <w:jc w:val="both"/>
        <w:rPr>
          <w:lang w:val="uk-UA"/>
        </w:rPr>
      </w:pPr>
      <w:r w:rsidRPr="00052048">
        <w:rPr>
          <w:lang w:val="uk-UA"/>
        </w:rPr>
        <w:t>Інструктаж за змістом занять і організації робочого місця, безпека праці та виробнича санітарія.</w:t>
      </w:r>
    </w:p>
    <w:p w:rsidR="00E32625" w:rsidRPr="00052048" w:rsidRDefault="00E32625" w:rsidP="00052048">
      <w:pPr>
        <w:pStyle w:val="5"/>
        <w:ind w:firstLine="720"/>
        <w:jc w:val="both"/>
        <w:rPr>
          <w:b/>
          <w:bCs/>
          <w:color w:val="auto"/>
          <w:lang w:val="uk-UA"/>
        </w:rPr>
      </w:pPr>
      <w:r w:rsidRPr="00052048">
        <w:rPr>
          <w:b/>
          <w:bCs/>
          <w:color w:val="auto"/>
          <w:lang w:val="uk-UA"/>
        </w:rPr>
        <w:t>Вправи:</w:t>
      </w:r>
    </w:p>
    <w:p w:rsidR="00E32625" w:rsidRPr="00052048" w:rsidRDefault="00E32625" w:rsidP="00052048">
      <w:pPr>
        <w:ind w:firstLine="720"/>
        <w:jc w:val="both"/>
        <w:rPr>
          <w:lang w:val="uk-UA"/>
        </w:rPr>
      </w:pPr>
      <w:r w:rsidRPr="00052048">
        <w:rPr>
          <w:lang w:val="uk-UA"/>
        </w:rPr>
        <w:t xml:space="preserve">Встановлення програмного забезпечення на вимогу споживача. Здійснення модернізації та комплектації програмного забезпечення відповідно до потреб споживача. </w:t>
      </w:r>
    </w:p>
    <w:p w:rsidR="00E32625" w:rsidRPr="00052048" w:rsidRDefault="00E32625" w:rsidP="00052048">
      <w:pPr>
        <w:ind w:firstLine="720"/>
        <w:jc w:val="both"/>
        <w:rPr>
          <w:lang w:val="uk-UA"/>
        </w:rPr>
      </w:pPr>
      <w:r w:rsidRPr="00052048">
        <w:rPr>
          <w:lang w:val="uk-UA"/>
        </w:rPr>
        <w:t xml:space="preserve">Здійснення налагодження роботи та підключення периферійних пристроїв. </w:t>
      </w:r>
    </w:p>
    <w:p w:rsidR="00E32625" w:rsidRPr="00052048" w:rsidRDefault="00E32625" w:rsidP="00052048">
      <w:pPr>
        <w:ind w:firstLine="720"/>
        <w:jc w:val="both"/>
        <w:rPr>
          <w:lang w:val="uk-UA"/>
        </w:rPr>
      </w:pPr>
      <w:r w:rsidRPr="00052048">
        <w:rPr>
          <w:lang w:val="uk-UA"/>
        </w:rPr>
        <w:t xml:space="preserve">Налагодження  коректної роботи інформаційної системи. </w:t>
      </w:r>
    </w:p>
    <w:p w:rsidR="00E32625" w:rsidRPr="00052048" w:rsidRDefault="00E32625" w:rsidP="00052048">
      <w:pPr>
        <w:ind w:firstLine="720"/>
        <w:jc w:val="both"/>
        <w:rPr>
          <w:lang w:val="uk-UA"/>
        </w:rPr>
      </w:pPr>
      <w:r w:rsidRPr="00052048">
        <w:rPr>
          <w:lang w:val="uk-UA"/>
        </w:rPr>
        <w:t>Надання рекламної інформації з продажу товарів і послуг</w:t>
      </w:r>
    </w:p>
    <w:p w:rsidR="00E32625" w:rsidRPr="00052048" w:rsidRDefault="00E32625" w:rsidP="00052048">
      <w:pPr>
        <w:tabs>
          <w:tab w:val="left" w:pos="1626"/>
          <w:tab w:val="left" w:pos="2634"/>
        </w:tabs>
        <w:ind w:firstLine="720"/>
        <w:jc w:val="both"/>
        <w:rPr>
          <w:lang w:val="uk-UA"/>
        </w:rPr>
      </w:pPr>
    </w:p>
    <w:p w:rsidR="00E32625" w:rsidRDefault="00E32625" w:rsidP="00052048">
      <w:pPr>
        <w:tabs>
          <w:tab w:val="left" w:pos="1626"/>
          <w:tab w:val="left" w:pos="2634"/>
        </w:tabs>
        <w:ind w:firstLine="720"/>
        <w:jc w:val="both"/>
        <w:rPr>
          <w:b/>
          <w:bCs/>
          <w:lang w:val="uk-UA"/>
        </w:rPr>
      </w:pPr>
      <w:r w:rsidRPr="008F6057">
        <w:rPr>
          <w:b/>
          <w:bCs/>
          <w:lang w:val="uk-UA"/>
        </w:rPr>
        <w:t>Модуль ООІ та ПЗ-1.</w:t>
      </w:r>
      <w:r>
        <w:rPr>
          <w:b/>
          <w:bCs/>
          <w:lang w:val="uk-UA"/>
        </w:rPr>
        <w:t>5</w:t>
      </w:r>
      <w:r w:rsidRPr="008F6057">
        <w:rPr>
          <w:b/>
          <w:bCs/>
          <w:lang w:val="uk-UA"/>
        </w:rPr>
        <w:t>.</w:t>
      </w:r>
      <w:r>
        <w:rPr>
          <w:b/>
          <w:bCs/>
          <w:lang w:val="uk-UA"/>
        </w:rPr>
        <w:t>2</w:t>
      </w:r>
      <w:r w:rsidRPr="008F6057">
        <w:rPr>
          <w:b/>
          <w:bCs/>
          <w:lang w:val="uk-UA"/>
        </w:rPr>
        <w:t xml:space="preserve"> Знання правил прийому та оформлення замовлення</w:t>
      </w:r>
    </w:p>
    <w:p w:rsidR="00E32625" w:rsidRDefault="00E32625" w:rsidP="008F6057">
      <w:pPr>
        <w:tabs>
          <w:tab w:val="left" w:pos="1626"/>
          <w:tab w:val="left" w:pos="2634"/>
        </w:tabs>
        <w:ind w:firstLine="720"/>
        <w:jc w:val="both"/>
        <w:rPr>
          <w:b/>
          <w:bCs/>
          <w:lang w:val="uk-UA"/>
        </w:rPr>
      </w:pPr>
      <w:r w:rsidRPr="008F6057">
        <w:rPr>
          <w:b/>
          <w:bCs/>
          <w:lang w:val="uk-UA"/>
        </w:rPr>
        <w:t>Модуль ООІ та ПЗ-1.</w:t>
      </w:r>
      <w:r>
        <w:rPr>
          <w:b/>
          <w:bCs/>
          <w:lang w:val="uk-UA"/>
        </w:rPr>
        <w:t>5</w:t>
      </w:r>
      <w:r w:rsidRPr="008F6057">
        <w:rPr>
          <w:b/>
          <w:bCs/>
          <w:lang w:val="uk-UA"/>
        </w:rPr>
        <w:t>.</w:t>
      </w:r>
      <w:r>
        <w:rPr>
          <w:b/>
          <w:bCs/>
          <w:lang w:val="uk-UA"/>
        </w:rPr>
        <w:t>6</w:t>
      </w:r>
      <w:r w:rsidRPr="008F6057">
        <w:rPr>
          <w:b/>
          <w:bCs/>
          <w:lang w:val="uk-UA"/>
        </w:rPr>
        <w:t xml:space="preserve"> Знання товарів та послуг, норм обслуговування споживачів та їх захист</w:t>
      </w:r>
    </w:p>
    <w:p w:rsidR="00E32625" w:rsidRPr="00052048" w:rsidRDefault="00E32625" w:rsidP="00052048">
      <w:pPr>
        <w:tabs>
          <w:tab w:val="left" w:pos="1626"/>
          <w:tab w:val="left" w:pos="2634"/>
        </w:tabs>
        <w:ind w:firstLine="720"/>
        <w:jc w:val="both"/>
        <w:rPr>
          <w:b/>
          <w:bCs/>
          <w:lang w:val="uk-UA"/>
        </w:rPr>
      </w:pPr>
      <w:r w:rsidRPr="00052048">
        <w:rPr>
          <w:b/>
          <w:bCs/>
          <w:lang w:val="uk-UA"/>
        </w:rPr>
        <w:t>Тема 5.2 Прийом та оформлення замовлення. Продаж товарів та послуг з дотриманням норм обслуговування споживачів та їх захисту</w:t>
      </w:r>
    </w:p>
    <w:p w:rsidR="00E32625" w:rsidRPr="00052048" w:rsidRDefault="00E32625" w:rsidP="00052048">
      <w:pPr>
        <w:ind w:firstLine="720"/>
        <w:jc w:val="both"/>
        <w:rPr>
          <w:lang w:val="uk-UA"/>
        </w:rPr>
      </w:pPr>
      <w:r w:rsidRPr="00052048">
        <w:rPr>
          <w:lang w:val="uk-UA"/>
        </w:rPr>
        <w:t>Інструктаж за змістом занять, з охорони праці та БЖД, організації робочого місця.</w:t>
      </w:r>
    </w:p>
    <w:p w:rsidR="00E32625" w:rsidRPr="00052048" w:rsidRDefault="00E32625" w:rsidP="00052048">
      <w:pPr>
        <w:tabs>
          <w:tab w:val="left" w:pos="720"/>
          <w:tab w:val="left" w:pos="1080"/>
        </w:tabs>
        <w:ind w:firstLine="720"/>
        <w:jc w:val="both"/>
        <w:rPr>
          <w:lang w:val="uk-UA"/>
        </w:rPr>
      </w:pPr>
      <w:r w:rsidRPr="00052048">
        <w:rPr>
          <w:lang w:val="uk-UA"/>
        </w:rPr>
        <w:t>Інструктаж за змістом занять і організації робочого місця, безпека праці та виробнича санітарія.</w:t>
      </w:r>
    </w:p>
    <w:p w:rsidR="00E32625" w:rsidRPr="00052048" w:rsidRDefault="00E32625" w:rsidP="00052048">
      <w:pPr>
        <w:tabs>
          <w:tab w:val="left" w:pos="720"/>
          <w:tab w:val="left" w:pos="1080"/>
        </w:tabs>
        <w:ind w:firstLine="720"/>
        <w:jc w:val="both"/>
        <w:rPr>
          <w:rFonts w:eastAsia="MS Mincho"/>
          <w:b/>
          <w:bCs/>
          <w:lang w:val="uk-UA"/>
        </w:rPr>
      </w:pPr>
      <w:r w:rsidRPr="00052048">
        <w:rPr>
          <w:rFonts w:eastAsia="MS Mincho"/>
          <w:b/>
          <w:bCs/>
          <w:lang w:val="uk-UA"/>
        </w:rPr>
        <w:t>Вправи:</w:t>
      </w:r>
    </w:p>
    <w:p w:rsidR="00E32625" w:rsidRPr="00052048" w:rsidRDefault="00E32625" w:rsidP="00052048">
      <w:pPr>
        <w:ind w:firstLine="720"/>
        <w:jc w:val="both"/>
        <w:rPr>
          <w:lang w:val="uk-UA"/>
        </w:rPr>
      </w:pPr>
      <w:r w:rsidRPr="00052048">
        <w:rPr>
          <w:lang w:val="uk-UA"/>
        </w:rPr>
        <w:t>Здійснення прийому та оформлення замовлень.</w:t>
      </w:r>
    </w:p>
    <w:p w:rsidR="00E32625" w:rsidRPr="00052048" w:rsidRDefault="00E32625" w:rsidP="00052048">
      <w:pPr>
        <w:ind w:firstLine="720"/>
        <w:jc w:val="both"/>
        <w:rPr>
          <w:lang w:val="uk-UA"/>
        </w:rPr>
      </w:pPr>
      <w:r w:rsidRPr="00052048">
        <w:rPr>
          <w:lang w:val="uk-UA"/>
        </w:rPr>
        <w:t>Оформлення договору на надання послуг та акт виконаних робіт</w:t>
      </w:r>
    </w:p>
    <w:p w:rsidR="00E32625" w:rsidRPr="00052048" w:rsidRDefault="00E32625" w:rsidP="00052048">
      <w:pPr>
        <w:ind w:firstLine="720"/>
        <w:jc w:val="both"/>
        <w:rPr>
          <w:lang w:val="uk-UA"/>
        </w:rPr>
      </w:pPr>
      <w:r w:rsidRPr="00052048">
        <w:rPr>
          <w:lang w:val="uk-UA"/>
        </w:rPr>
        <w:t xml:space="preserve">Якісне обслуговування споживачів. </w:t>
      </w:r>
    </w:p>
    <w:p w:rsidR="00E32625" w:rsidRPr="00052048" w:rsidRDefault="00E32625" w:rsidP="00052048">
      <w:pPr>
        <w:ind w:firstLine="720"/>
        <w:jc w:val="both"/>
        <w:rPr>
          <w:lang w:val="uk-UA"/>
        </w:rPr>
      </w:pPr>
      <w:r w:rsidRPr="00052048">
        <w:rPr>
          <w:lang w:val="uk-UA"/>
        </w:rPr>
        <w:t xml:space="preserve">Використання прогресивних методів продажу товарів. </w:t>
      </w:r>
    </w:p>
    <w:p w:rsidR="00E32625" w:rsidRPr="00052048" w:rsidRDefault="00E32625" w:rsidP="00052048">
      <w:pPr>
        <w:ind w:firstLine="720"/>
        <w:jc w:val="both"/>
        <w:rPr>
          <w:lang w:val="uk-UA"/>
        </w:rPr>
      </w:pPr>
      <w:r w:rsidRPr="00052048">
        <w:rPr>
          <w:lang w:val="uk-UA"/>
        </w:rPr>
        <w:t xml:space="preserve">Застосування етичних норм обслуговування споживачів. Продаж товарів з дотриманням правових та організаційних засад захисту прав споживачів. </w:t>
      </w:r>
    </w:p>
    <w:p w:rsidR="00E32625" w:rsidRPr="00052048" w:rsidRDefault="00E32625" w:rsidP="00052048">
      <w:pPr>
        <w:ind w:firstLine="720"/>
        <w:jc w:val="both"/>
        <w:rPr>
          <w:lang w:val="uk-UA"/>
        </w:rPr>
      </w:pPr>
      <w:r w:rsidRPr="00052048">
        <w:rPr>
          <w:lang w:val="uk-UA"/>
        </w:rPr>
        <w:t>Обслуговування покупців у віртуальних магазинах</w:t>
      </w:r>
    </w:p>
    <w:p w:rsidR="00E32625" w:rsidRPr="00052048" w:rsidRDefault="00E32625" w:rsidP="00052048">
      <w:pPr>
        <w:tabs>
          <w:tab w:val="left" w:pos="1626"/>
          <w:tab w:val="left" w:pos="2634"/>
        </w:tabs>
        <w:ind w:firstLine="720"/>
        <w:jc w:val="both"/>
        <w:rPr>
          <w:rFonts w:eastAsia="MS Mincho"/>
          <w:b/>
          <w:bCs/>
          <w:lang w:val="uk-UA"/>
        </w:rPr>
      </w:pPr>
    </w:p>
    <w:p w:rsidR="00E32625" w:rsidRDefault="00E32625" w:rsidP="00052048">
      <w:pPr>
        <w:tabs>
          <w:tab w:val="left" w:pos="1626"/>
          <w:tab w:val="left" w:pos="2634"/>
        </w:tabs>
        <w:ind w:firstLine="720"/>
        <w:jc w:val="both"/>
        <w:rPr>
          <w:b/>
          <w:bCs/>
          <w:lang w:val="uk-UA"/>
        </w:rPr>
      </w:pPr>
      <w:r w:rsidRPr="008F6057">
        <w:rPr>
          <w:b/>
          <w:bCs/>
          <w:lang w:val="uk-UA"/>
        </w:rPr>
        <w:t>Модуль ООІ та ПЗ-1.5.</w:t>
      </w:r>
      <w:r>
        <w:rPr>
          <w:b/>
          <w:bCs/>
          <w:lang w:val="uk-UA"/>
        </w:rPr>
        <w:t>3</w:t>
      </w:r>
      <w:r w:rsidRPr="008F6057">
        <w:rPr>
          <w:b/>
          <w:bCs/>
          <w:lang w:val="uk-UA"/>
        </w:rPr>
        <w:t xml:space="preserve"> Виконання операцій із оформлення документації та гарантійного обслуговування споживачів до оформлення документації</w:t>
      </w:r>
    </w:p>
    <w:p w:rsidR="00E32625" w:rsidRDefault="00E32625" w:rsidP="008F6057">
      <w:pPr>
        <w:tabs>
          <w:tab w:val="left" w:pos="1626"/>
          <w:tab w:val="left" w:pos="2634"/>
        </w:tabs>
        <w:ind w:firstLine="720"/>
        <w:jc w:val="both"/>
        <w:rPr>
          <w:b/>
          <w:bCs/>
          <w:lang w:val="uk-UA"/>
        </w:rPr>
      </w:pPr>
      <w:r w:rsidRPr="008F6057">
        <w:rPr>
          <w:b/>
          <w:bCs/>
          <w:lang w:val="uk-UA"/>
        </w:rPr>
        <w:t>Модуль ООІ та ПЗ-1.5.</w:t>
      </w:r>
      <w:r>
        <w:rPr>
          <w:b/>
          <w:bCs/>
          <w:lang w:val="uk-UA"/>
        </w:rPr>
        <w:t>4</w:t>
      </w:r>
      <w:r w:rsidRPr="008F6057">
        <w:rPr>
          <w:b/>
          <w:bCs/>
          <w:lang w:val="uk-UA"/>
        </w:rPr>
        <w:t xml:space="preserve"> Надання гарантії на послуги</w:t>
      </w:r>
    </w:p>
    <w:p w:rsidR="00E32625" w:rsidRPr="00052048" w:rsidRDefault="00E32625" w:rsidP="00052048">
      <w:pPr>
        <w:tabs>
          <w:tab w:val="left" w:pos="1626"/>
          <w:tab w:val="left" w:pos="2634"/>
        </w:tabs>
        <w:ind w:firstLine="720"/>
        <w:jc w:val="both"/>
        <w:rPr>
          <w:b/>
          <w:bCs/>
          <w:lang w:val="uk-UA"/>
        </w:rPr>
      </w:pPr>
      <w:r w:rsidRPr="00052048">
        <w:rPr>
          <w:b/>
          <w:bCs/>
          <w:lang w:val="uk-UA"/>
        </w:rPr>
        <w:t>Тема 5.3 Виконання операцій із оформлення документації та гарантійного обслуговування споживачів до оформлення документації. Надання гарантії на послуги</w:t>
      </w:r>
    </w:p>
    <w:p w:rsidR="00E32625" w:rsidRPr="00052048" w:rsidRDefault="00E32625" w:rsidP="00052048">
      <w:pPr>
        <w:tabs>
          <w:tab w:val="left" w:pos="1626"/>
          <w:tab w:val="left" w:pos="2634"/>
        </w:tabs>
        <w:ind w:firstLine="720"/>
        <w:jc w:val="both"/>
        <w:rPr>
          <w:lang w:val="uk-UA"/>
        </w:rPr>
      </w:pPr>
      <w:r w:rsidRPr="00052048">
        <w:rPr>
          <w:lang w:val="uk-UA"/>
        </w:rPr>
        <w:t>Інструктаж за змістом занять, з охорони праці та БЖД, організації робочого місця.</w:t>
      </w:r>
    </w:p>
    <w:p w:rsidR="00E32625" w:rsidRPr="00052048" w:rsidRDefault="00E32625" w:rsidP="00052048">
      <w:pPr>
        <w:ind w:firstLine="720"/>
        <w:jc w:val="both"/>
        <w:rPr>
          <w:lang w:val="uk-UA"/>
        </w:rPr>
      </w:pPr>
      <w:r w:rsidRPr="00052048">
        <w:rPr>
          <w:lang w:val="uk-UA"/>
        </w:rPr>
        <w:t>Інструктаж за змістом занять і організації робочого місця, безпека праці та виробнича санітарія.</w:t>
      </w:r>
    </w:p>
    <w:p w:rsidR="00E32625" w:rsidRPr="00052048" w:rsidRDefault="00E32625" w:rsidP="00052048">
      <w:pPr>
        <w:pStyle w:val="5"/>
        <w:ind w:firstLine="720"/>
        <w:jc w:val="both"/>
        <w:rPr>
          <w:b/>
          <w:bCs/>
          <w:color w:val="auto"/>
          <w:lang w:val="uk-UA"/>
        </w:rPr>
      </w:pPr>
      <w:r w:rsidRPr="00052048">
        <w:rPr>
          <w:b/>
          <w:bCs/>
          <w:color w:val="auto"/>
          <w:lang w:val="uk-UA"/>
        </w:rPr>
        <w:t>Вправи:</w:t>
      </w:r>
    </w:p>
    <w:p w:rsidR="00E32625" w:rsidRPr="00052048" w:rsidRDefault="00E32625" w:rsidP="00052048">
      <w:pPr>
        <w:ind w:firstLine="720"/>
        <w:jc w:val="both"/>
        <w:rPr>
          <w:lang w:val="uk-UA"/>
        </w:rPr>
      </w:pPr>
      <w:r w:rsidRPr="00052048">
        <w:rPr>
          <w:lang w:val="uk-UA"/>
        </w:rPr>
        <w:t xml:space="preserve">Здійснення операцій з документального оформлення продажу товарів. </w:t>
      </w:r>
    </w:p>
    <w:p w:rsidR="00E32625" w:rsidRPr="00052048" w:rsidRDefault="00E32625" w:rsidP="00052048">
      <w:pPr>
        <w:ind w:firstLine="720"/>
        <w:jc w:val="both"/>
        <w:rPr>
          <w:lang w:val="uk-UA"/>
        </w:rPr>
      </w:pPr>
      <w:r w:rsidRPr="00052048">
        <w:rPr>
          <w:lang w:val="uk-UA"/>
        </w:rPr>
        <w:t xml:space="preserve">Складання та оформлення організаційно-розпорядчої документації стосовно гарантійного обслуговування у відповідності до чинного законодавства. </w:t>
      </w:r>
    </w:p>
    <w:p w:rsidR="00E32625" w:rsidRPr="00052048" w:rsidRDefault="00E32625" w:rsidP="00052048">
      <w:pPr>
        <w:ind w:firstLine="720"/>
        <w:jc w:val="both"/>
        <w:rPr>
          <w:lang w:val="uk-UA"/>
        </w:rPr>
      </w:pPr>
      <w:r w:rsidRPr="00052048">
        <w:rPr>
          <w:lang w:val="uk-UA"/>
        </w:rPr>
        <w:t>Оформлення договорів та  угод зі споживачами.</w:t>
      </w:r>
    </w:p>
    <w:p w:rsidR="00E32625" w:rsidRPr="00052048" w:rsidRDefault="00E32625" w:rsidP="00052048">
      <w:pPr>
        <w:ind w:firstLine="720"/>
        <w:jc w:val="both"/>
        <w:rPr>
          <w:lang w:val="uk-UA"/>
        </w:rPr>
      </w:pPr>
      <w:r w:rsidRPr="00052048">
        <w:rPr>
          <w:lang w:val="uk-UA"/>
        </w:rPr>
        <w:t xml:space="preserve">Визначення умов для гарантійного та безкоштовного сервісного обслуговування. </w:t>
      </w:r>
    </w:p>
    <w:p w:rsidR="00E32625" w:rsidRPr="00052048" w:rsidRDefault="00E32625" w:rsidP="00052048">
      <w:pPr>
        <w:ind w:firstLine="720"/>
        <w:jc w:val="both"/>
        <w:rPr>
          <w:lang w:val="uk-UA"/>
        </w:rPr>
      </w:pPr>
      <w:r w:rsidRPr="00052048">
        <w:rPr>
          <w:lang w:val="uk-UA"/>
        </w:rPr>
        <w:t xml:space="preserve">Надавання консультацій споживачеві послуг стосовно гарантійного та безкоштовного сервісного обслуговування. </w:t>
      </w:r>
    </w:p>
    <w:p w:rsidR="00E32625" w:rsidRPr="00052048" w:rsidRDefault="00E32625" w:rsidP="00052048">
      <w:pPr>
        <w:ind w:firstLine="720"/>
        <w:jc w:val="both"/>
        <w:rPr>
          <w:lang w:val="uk-UA"/>
        </w:rPr>
      </w:pPr>
      <w:r w:rsidRPr="00052048">
        <w:rPr>
          <w:lang w:val="uk-UA"/>
        </w:rPr>
        <w:t>Оформлення гарантійних талонів.</w:t>
      </w:r>
    </w:p>
    <w:p w:rsidR="00E32625" w:rsidRPr="00052048" w:rsidRDefault="00E32625" w:rsidP="00052048">
      <w:pPr>
        <w:ind w:firstLine="720"/>
        <w:jc w:val="both"/>
        <w:rPr>
          <w:lang w:val="uk-UA"/>
        </w:rPr>
      </w:pPr>
      <w:r w:rsidRPr="00052048">
        <w:rPr>
          <w:lang w:val="uk-UA"/>
        </w:rPr>
        <w:t xml:space="preserve">Складання та оформлення організаційно-розпорядчої документації щодо гарантійного обслуговування у відповідності до чинного законодавства. </w:t>
      </w:r>
    </w:p>
    <w:p w:rsidR="00E32625" w:rsidRPr="00052048" w:rsidRDefault="00E32625" w:rsidP="00052048">
      <w:pPr>
        <w:ind w:firstLine="720"/>
        <w:jc w:val="both"/>
        <w:rPr>
          <w:lang w:val="uk-UA"/>
        </w:rPr>
      </w:pPr>
      <w:r w:rsidRPr="00052048">
        <w:rPr>
          <w:lang w:val="uk-UA"/>
        </w:rPr>
        <w:t>Здійснення операцій з повернення та заміни товарів</w:t>
      </w:r>
    </w:p>
    <w:p w:rsidR="00E32625" w:rsidRPr="00052048" w:rsidRDefault="00E32625" w:rsidP="00052048">
      <w:pPr>
        <w:ind w:firstLine="720"/>
        <w:jc w:val="both"/>
        <w:rPr>
          <w:lang w:val="uk-UA"/>
        </w:rPr>
      </w:pPr>
      <w:r w:rsidRPr="00052048">
        <w:rPr>
          <w:lang w:val="uk-UA"/>
        </w:rPr>
        <w:t xml:space="preserve">Створення та оформлення гарантійних документів, договорів, листів, дефектних актів,  накладних, довіреності. Підписання угод на обслуговування,  монтаж, модернізацію компонентів та пристроїв інформаційних систем. Доступ до документів в мережі. Захист документів. </w:t>
      </w:r>
    </w:p>
    <w:p w:rsidR="00E32625" w:rsidRPr="00052048" w:rsidRDefault="00E32625" w:rsidP="00052048">
      <w:pPr>
        <w:ind w:firstLine="720"/>
        <w:jc w:val="both"/>
        <w:rPr>
          <w:lang w:val="uk-UA"/>
        </w:rPr>
      </w:pPr>
      <w:r w:rsidRPr="00052048">
        <w:rPr>
          <w:lang w:val="uk-UA"/>
        </w:rPr>
        <w:t xml:space="preserve">Оформлення замовлення і отримання товару зі складу. Технологія розрахунків в таблицях Excel. Створення та спільне використання ЕТ. Надання спільного доступу до робочої книги. Розсилання текстових документів, робочих книг по електронній пошті. </w:t>
      </w:r>
    </w:p>
    <w:p w:rsidR="00E32625" w:rsidRPr="00052048" w:rsidRDefault="00E32625" w:rsidP="00052048">
      <w:pPr>
        <w:ind w:firstLine="720"/>
        <w:jc w:val="both"/>
        <w:rPr>
          <w:lang w:val="uk-UA"/>
        </w:rPr>
      </w:pPr>
      <w:r w:rsidRPr="00052048">
        <w:rPr>
          <w:lang w:val="uk-UA"/>
        </w:rPr>
        <w:t>Створення цифрового електронного підпису.</w:t>
      </w:r>
    </w:p>
    <w:p w:rsidR="00E32625" w:rsidRDefault="00E32625" w:rsidP="00052048">
      <w:pPr>
        <w:tabs>
          <w:tab w:val="left" w:pos="1626"/>
          <w:tab w:val="left" w:pos="2634"/>
        </w:tabs>
        <w:ind w:firstLine="720"/>
        <w:jc w:val="both"/>
        <w:rPr>
          <w:rFonts w:eastAsia="MS Mincho"/>
          <w:b/>
          <w:bCs/>
          <w:lang w:val="uk-UA"/>
        </w:rPr>
      </w:pPr>
    </w:p>
    <w:p w:rsidR="00E32625" w:rsidRPr="00052048" w:rsidRDefault="00E32625" w:rsidP="00052048">
      <w:pPr>
        <w:tabs>
          <w:tab w:val="left" w:pos="1626"/>
          <w:tab w:val="left" w:pos="2634"/>
        </w:tabs>
        <w:ind w:firstLine="720"/>
        <w:jc w:val="both"/>
        <w:rPr>
          <w:rFonts w:eastAsia="MS Mincho"/>
          <w:b/>
          <w:bCs/>
          <w:lang w:val="uk-UA"/>
        </w:rPr>
      </w:pPr>
      <w:r w:rsidRPr="0000732E">
        <w:rPr>
          <w:rFonts w:eastAsia="MS Mincho"/>
          <w:b/>
          <w:bCs/>
          <w:lang w:val="uk-UA"/>
        </w:rPr>
        <w:t>Модуль ООІ та ПЗ-1.5.</w:t>
      </w:r>
      <w:r>
        <w:rPr>
          <w:rFonts w:eastAsia="MS Mincho"/>
          <w:b/>
          <w:bCs/>
          <w:lang w:val="uk-UA"/>
        </w:rPr>
        <w:t>5</w:t>
      </w:r>
      <w:r w:rsidRPr="0000732E">
        <w:rPr>
          <w:rFonts w:eastAsia="MS Mincho"/>
          <w:b/>
          <w:bCs/>
          <w:lang w:val="uk-UA"/>
        </w:rPr>
        <w:t xml:space="preserve"> Здійснення розрахунків  за виконані роботи</w:t>
      </w:r>
    </w:p>
    <w:p w:rsidR="00E32625" w:rsidRPr="00052048" w:rsidRDefault="00E32625" w:rsidP="00052048">
      <w:pPr>
        <w:tabs>
          <w:tab w:val="left" w:pos="1626"/>
          <w:tab w:val="left" w:pos="2634"/>
        </w:tabs>
        <w:ind w:firstLine="720"/>
        <w:jc w:val="both"/>
        <w:rPr>
          <w:lang w:val="uk-UA"/>
        </w:rPr>
      </w:pPr>
      <w:r w:rsidRPr="00052048">
        <w:rPr>
          <w:b/>
          <w:bCs/>
          <w:lang w:val="uk-UA"/>
        </w:rPr>
        <w:t>Тема 5.4 Здійснення розрахунків  за виконані роботи</w:t>
      </w:r>
    </w:p>
    <w:p w:rsidR="00E32625" w:rsidRPr="00052048" w:rsidRDefault="00E32625" w:rsidP="00052048">
      <w:pPr>
        <w:tabs>
          <w:tab w:val="left" w:pos="1626"/>
          <w:tab w:val="left" w:pos="2634"/>
        </w:tabs>
        <w:ind w:firstLine="720"/>
        <w:jc w:val="both"/>
        <w:rPr>
          <w:lang w:val="uk-UA"/>
        </w:rPr>
      </w:pPr>
      <w:r w:rsidRPr="00052048">
        <w:rPr>
          <w:lang w:val="uk-UA"/>
        </w:rPr>
        <w:t>Інструктаж за змістом занять, з охорони праці та БЖД, організації робочого місця.</w:t>
      </w:r>
    </w:p>
    <w:p w:rsidR="00E32625" w:rsidRPr="00052048" w:rsidRDefault="00E32625" w:rsidP="00052048">
      <w:pPr>
        <w:ind w:firstLine="720"/>
        <w:jc w:val="both"/>
        <w:rPr>
          <w:lang w:val="uk-UA"/>
        </w:rPr>
      </w:pPr>
      <w:r w:rsidRPr="00052048">
        <w:rPr>
          <w:lang w:val="uk-UA"/>
        </w:rPr>
        <w:t>Інструктаж за змістом занять і організації робочого місця, безпека праці та виробнича санітарія.</w:t>
      </w:r>
    </w:p>
    <w:p w:rsidR="00E32625" w:rsidRPr="00052048" w:rsidRDefault="00E32625" w:rsidP="00052048">
      <w:pPr>
        <w:pStyle w:val="5"/>
        <w:ind w:firstLine="720"/>
        <w:jc w:val="both"/>
        <w:rPr>
          <w:b/>
          <w:bCs/>
          <w:color w:val="auto"/>
          <w:lang w:val="uk-UA"/>
        </w:rPr>
      </w:pPr>
      <w:r w:rsidRPr="00052048">
        <w:rPr>
          <w:b/>
          <w:bCs/>
          <w:color w:val="auto"/>
          <w:lang w:val="uk-UA"/>
        </w:rPr>
        <w:t>Вправи:</w:t>
      </w:r>
    </w:p>
    <w:p w:rsidR="00E32625" w:rsidRPr="00052048" w:rsidRDefault="00E32625" w:rsidP="00052048">
      <w:pPr>
        <w:ind w:firstLine="720"/>
        <w:jc w:val="both"/>
        <w:rPr>
          <w:lang w:val="uk-UA"/>
        </w:rPr>
      </w:pPr>
      <w:r w:rsidRPr="00052048">
        <w:rPr>
          <w:lang w:val="uk-UA"/>
        </w:rPr>
        <w:t xml:space="preserve">Здійснення підрахунків вартості робіт з обслуговування інформаційних ресурсів. </w:t>
      </w:r>
    </w:p>
    <w:p w:rsidR="00E32625" w:rsidRPr="00052048" w:rsidRDefault="00E32625" w:rsidP="00052048">
      <w:pPr>
        <w:ind w:firstLine="720"/>
        <w:jc w:val="both"/>
        <w:rPr>
          <w:lang w:val="uk-UA"/>
        </w:rPr>
      </w:pPr>
      <w:r w:rsidRPr="00052048">
        <w:rPr>
          <w:lang w:val="uk-UA"/>
        </w:rPr>
        <w:t>Отримання коштів за надані послуги та товари готівкою.</w:t>
      </w:r>
    </w:p>
    <w:p w:rsidR="00E32625" w:rsidRPr="00052048" w:rsidRDefault="00E32625" w:rsidP="00052048">
      <w:pPr>
        <w:ind w:firstLine="720"/>
        <w:jc w:val="both"/>
        <w:rPr>
          <w:lang w:val="uk-UA"/>
        </w:rPr>
      </w:pPr>
      <w:r w:rsidRPr="00052048">
        <w:rPr>
          <w:lang w:val="uk-UA"/>
        </w:rPr>
        <w:t>Робота з касовим апаратом.</w:t>
      </w:r>
    </w:p>
    <w:p w:rsidR="00E32625" w:rsidRPr="00052048" w:rsidRDefault="00E32625" w:rsidP="00052048">
      <w:pPr>
        <w:ind w:firstLine="720"/>
        <w:jc w:val="both"/>
        <w:rPr>
          <w:lang w:val="uk-UA"/>
        </w:rPr>
      </w:pPr>
      <w:r w:rsidRPr="00052048">
        <w:rPr>
          <w:lang w:val="uk-UA"/>
        </w:rPr>
        <w:t>Оформлення квитанції ПКО.</w:t>
      </w:r>
    </w:p>
    <w:p w:rsidR="00E32625" w:rsidRPr="00052048" w:rsidRDefault="00E32625" w:rsidP="00052048">
      <w:pPr>
        <w:ind w:firstLine="720"/>
        <w:jc w:val="both"/>
        <w:rPr>
          <w:lang w:val="uk-UA"/>
        </w:rPr>
      </w:pPr>
      <w:r w:rsidRPr="00052048">
        <w:rPr>
          <w:lang w:val="uk-UA"/>
        </w:rPr>
        <w:t>Оформлення товарного чеку.</w:t>
      </w:r>
    </w:p>
    <w:p w:rsidR="00E32625" w:rsidRPr="00052048" w:rsidRDefault="00E32625" w:rsidP="00052048">
      <w:pPr>
        <w:ind w:firstLine="720"/>
        <w:jc w:val="both"/>
        <w:rPr>
          <w:lang w:val="uk-UA"/>
        </w:rPr>
      </w:pPr>
      <w:r w:rsidRPr="00052048">
        <w:rPr>
          <w:lang w:val="uk-UA"/>
        </w:rPr>
        <w:t>Оформлення коштів за надані послуги та товари шляхом безготівкових розрахунків.</w:t>
      </w:r>
    </w:p>
    <w:p w:rsidR="00E32625" w:rsidRPr="00052048" w:rsidRDefault="00E32625" w:rsidP="00052048">
      <w:pPr>
        <w:ind w:firstLine="720"/>
        <w:jc w:val="both"/>
        <w:rPr>
          <w:lang w:val="uk-UA"/>
        </w:rPr>
      </w:pPr>
      <w:r w:rsidRPr="00052048">
        <w:rPr>
          <w:lang w:val="uk-UA"/>
        </w:rPr>
        <w:t>Оформлення рахунку.</w:t>
      </w:r>
    </w:p>
    <w:p w:rsidR="00E32625" w:rsidRPr="00052048" w:rsidRDefault="00E32625" w:rsidP="00052048">
      <w:pPr>
        <w:ind w:firstLine="720"/>
        <w:jc w:val="both"/>
        <w:rPr>
          <w:lang w:val="uk-UA"/>
        </w:rPr>
      </w:pPr>
      <w:r w:rsidRPr="00052048">
        <w:rPr>
          <w:lang w:val="uk-UA"/>
        </w:rPr>
        <w:t>Оформлення накладної.</w:t>
      </w:r>
    </w:p>
    <w:p w:rsidR="00E32625" w:rsidRPr="00052048" w:rsidRDefault="00E32625" w:rsidP="00052048">
      <w:pPr>
        <w:ind w:firstLine="720"/>
        <w:jc w:val="both"/>
        <w:rPr>
          <w:lang w:val="uk-UA"/>
        </w:rPr>
      </w:pPr>
      <w:r w:rsidRPr="00052048">
        <w:rPr>
          <w:lang w:val="uk-UA"/>
        </w:rPr>
        <w:t>Оформлення доручення.</w:t>
      </w:r>
    </w:p>
    <w:p w:rsidR="00E32625" w:rsidRPr="00052048" w:rsidRDefault="00E32625" w:rsidP="00052048">
      <w:pPr>
        <w:pStyle w:val="BodyTextIndent"/>
        <w:spacing w:after="0"/>
        <w:ind w:left="0" w:right="-1" w:firstLine="851"/>
        <w:jc w:val="both"/>
        <w:rPr>
          <w:lang w:val="uk-UA"/>
        </w:rPr>
      </w:pPr>
    </w:p>
    <w:p w:rsidR="00E32625" w:rsidRPr="00052048" w:rsidRDefault="00E32625" w:rsidP="0000732E">
      <w:pPr>
        <w:tabs>
          <w:tab w:val="left" w:pos="1626"/>
          <w:tab w:val="left" w:pos="2634"/>
        </w:tabs>
        <w:ind w:firstLine="720"/>
        <w:jc w:val="both"/>
        <w:rPr>
          <w:b/>
          <w:bCs/>
          <w:lang w:val="uk-UA"/>
        </w:rPr>
      </w:pPr>
      <w:r w:rsidRPr="0000732E">
        <w:rPr>
          <w:b/>
          <w:bCs/>
          <w:lang w:val="uk-UA"/>
        </w:rPr>
        <w:t>Модуль ООІ та ПЗ-1.</w:t>
      </w:r>
      <w:r>
        <w:rPr>
          <w:b/>
          <w:bCs/>
          <w:lang w:val="uk-UA"/>
        </w:rPr>
        <w:t>6</w:t>
      </w:r>
      <w:r w:rsidRPr="0000732E">
        <w:rPr>
          <w:b/>
          <w:bCs/>
          <w:lang w:val="uk-UA"/>
        </w:rPr>
        <w:t>.</w:t>
      </w:r>
      <w:r>
        <w:rPr>
          <w:b/>
          <w:bCs/>
          <w:lang w:val="uk-UA"/>
        </w:rPr>
        <w:t>1</w:t>
      </w:r>
      <w:r w:rsidRPr="0000732E">
        <w:rPr>
          <w:b/>
          <w:bCs/>
          <w:lang w:val="uk-UA"/>
        </w:rPr>
        <w:t xml:space="preserve"> Знання термінології, що використовується для комплектування та обслуговування</w:t>
      </w:r>
      <w:r>
        <w:rPr>
          <w:b/>
          <w:bCs/>
          <w:lang w:val="uk-UA"/>
        </w:rPr>
        <w:t xml:space="preserve"> </w:t>
      </w:r>
      <w:r w:rsidRPr="0000732E">
        <w:rPr>
          <w:b/>
          <w:bCs/>
          <w:lang w:val="uk-UA"/>
        </w:rPr>
        <w:t>комплексних інформаційних систем</w:t>
      </w:r>
    </w:p>
    <w:p w:rsidR="00E32625" w:rsidRPr="00052048" w:rsidRDefault="00E32625" w:rsidP="00052048">
      <w:pPr>
        <w:tabs>
          <w:tab w:val="left" w:pos="1626"/>
          <w:tab w:val="left" w:pos="2634"/>
        </w:tabs>
        <w:ind w:firstLine="720"/>
        <w:jc w:val="both"/>
        <w:rPr>
          <w:b/>
          <w:bCs/>
          <w:lang w:val="uk-UA"/>
        </w:rPr>
      </w:pPr>
      <w:r w:rsidRPr="00052048">
        <w:rPr>
          <w:b/>
          <w:bCs/>
          <w:lang w:val="uk-UA"/>
        </w:rPr>
        <w:t>Тема 6.1 Знання термінології, що використовується для комплектування та обслуговування комплексних інформаційних систем</w:t>
      </w:r>
    </w:p>
    <w:p w:rsidR="00E32625" w:rsidRPr="00052048" w:rsidRDefault="00E32625" w:rsidP="00052048">
      <w:pPr>
        <w:tabs>
          <w:tab w:val="left" w:pos="1626"/>
          <w:tab w:val="left" w:pos="2634"/>
        </w:tabs>
        <w:ind w:firstLine="720"/>
        <w:jc w:val="both"/>
        <w:rPr>
          <w:lang w:val="uk-UA"/>
        </w:rPr>
      </w:pPr>
      <w:r w:rsidRPr="00052048">
        <w:rPr>
          <w:lang w:val="uk-UA"/>
        </w:rPr>
        <w:t>Інструктаж за змістом занять, з охорони праці та БЖД, організації робочого місця.</w:t>
      </w:r>
    </w:p>
    <w:p w:rsidR="00E32625" w:rsidRPr="00052048" w:rsidRDefault="00E32625" w:rsidP="00052048">
      <w:pPr>
        <w:ind w:firstLine="720"/>
        <w:jc w:val="both"/>
        <w:rPr>
          <w:lang w:val="uk-UA"/>
        </w:rPr>
      </w:pPr>
      <w:r w:rsidRPr="00052048">
        <w:rPr>
          <w:lang w:val="uk-UA"/>
        </w:rPr>
        <w:t>Інструктаж за змістом занять і організації робочого місця, безпека праці та виробнича санітарія.</w:t>
      </w:r>
    </w:p>
    <w:p w:rsidR="00E32625" w:rsidRPr="00052048" w:rsidRDefault="00E32625" w:rsidP="00052048">
      <w:pPr>
        <w:pStyle w:val="5"/>
        <w:ind w:firstLine="720"/>
        <w:jc w:val="both"/>
        <w:rPr>
          <w:b/>
          <w:bCs/>
          <w:color w:val="auto"/>
          <w:lang w:val="uk-UA"/>
        </w:rPr>
      </w:pPr>
      <w:r w:rsidRPr="00052048">
        <w:rPr>
          <w:b/>
          <w:bCs/>
          <w:color w:val="auto"/>
          <w:lang w:val="uk-UA"/>
        </w:rPr>
        <w:t>Вправи:</w:t>
      </w:r>
    </w:p>
    <w:p w:rsidR="00E32625" w:rsidRPr="00052048" w:rsidRDefault="00E32625" w:rsidP="00052048">
      <w:pPr>
        <w:ind w:firstLine="720"/>
        <w:jc w:val="both"/>
        <w:rPr>
          <w:lang w:val="uk-UA"/>
        </w:rPr>
      </w:pPr>
      <w:r w:rsidRPr="00052048">
        <w:rPr>
          <w:lang w:val="uk-UA"/>
        </w:rPr>
        <w:t xml:space="preserve">Застосування  команд для встановлення англомовних мережевих операційних систем. </w:t>
      </w:r>
    </w:p>
    <w:p w:rsidR="00E32625" w:rsidRPr="00052048" w:rsidRDefault="00E32625" w:rsidP="00052048">
      <w:pPr>
        <w:ind w:firstLine="720"/>
        <w:jc w:val="both"/>
        <w:rPr>
          <w:lang w:val="uk-UA"/>
        </w:rPr>
      </w:pPr>
      <w:r w:rsidRPr="00052048">
        <w:rPr>
          <w:lang w:val="uk-UA"/>
        </w:rPr>
        <w:t xml:space="preserve">Робота з англомовними мережевими операційними системами. Налаштування мережевих операційних систем. </w:t>
      </w:r>
    </w:p>
    <w:p w:rsidR="00E32625" w:rsidRPr="00052048" w:rsidRDefault="00E32625" w:rsidP="00052048">
      <w:pPr>
        <w:ind w:firstLine="720"/>
        <w:jc w:val="both"/>
        <w:rPr>
          <w:lang w:val="uk-UA"/>
        </w:rPr>
      </w:pPr>
      <w:r w:rsidRPr="00052048">
        <w:rPr>
          <w:lang w:val="uk-UA"/>
        </w:rPr>
        <w:t>Робота з англомовними утилітами;</w:t>
      </w:r>
    </w:p>
    <w:p w:rsidR="00E32625" w:rsidRPr="00052048" w:rsidRDefault="00E32625" w:rsidP="00052048">
      <w:pPr>
        <w:ind w:firstLine="720"/>
        <w:jc w:val="both"/>
        <w:rPr>
          <w:lang w:val="uk-UA"/>
        </w:rPr>
      </w:pPr>
      <w:r w:rsidRPr="00052048">
        <w:rPr>
          <w:lang w:val="uk-UA"/>
        </w:rPr>
        <w:t>Введення необхідних команд англійською мовою при налаштуванні комплексних інформаційних систем.</w:t>
      </w:r>
    </w:p>
    <w:p w:rsidR="00E32625" w:rsidRPr="00052048" w:rsidRDefault="00E32625" w:rsidP="00052048">
      <w:pPr>
        <w:ind w:firstLine="720"/>
        <w:jc w:val="both"/>
        <w:rPr>
          <w:lang w:val="uk-UA"/>
        </w:rPr>
      </w:pPr>
    </w:p>
    <w:p w:rsidR="00E32625" w:rsidRDefault="00E32625" w:rsidP="00052048">
      <w:pPr>
        <w:tabs>
          <w:tab w:val="left" w:pos="1626"/>
          <w:tab w:val="left" w:pos="2634"/>
        </w:tabs>
        <w:ind w:firstLine="720"/>
        <w:jc w:val="both"/>
        <w:rPr>
          <w:b/>
          <w:bCs/>
          <w:lang w:val="uk-UA"/>
        </w:rPr>
      </w:pPr>
      <w:r w:rsidRPr="0000732E">
        <w:rPr>
          <w:b/>
          <w:bCs/>
          <w:lang w:val="uk-UA"/>
        </w:rPr>
        <w:t>Модуль ООІ та ПЗ-1.</w:t>
      </w:r>
      <w:r>
        <w:rPr>
          <w:b/>
          <w:bCs/>
          <w:lang w:val="uk-UA"/>
        </w:rPr>
        <w:t>6</w:t>
      </w:r>
      <w:r w:rsidRPr="0000732E">
        <w:rPr>
          <w:b/>
          <w:bCs/>
          <w:lang w:val="uk-UA"/>
        </w:rPr>
        <w:t>.</w:t>
      </w:r>
      <w:r>
        <w:rPr>
          <w:b/>
          <w:bCs/>
          <w:lang w:val="uk-UA"/>
        </w:rPr>
        <w:t>2</w:t>
      </w:r>
      <w:r w:rsidRPr="0000732E">
        <w:rPr>
          <w:b/>
          <w:bCs/>
          <w:lang w:val="uk-UA"/>
        </w:rPr>
        <w:t xml:space="preserve"> Оформлення відповідної документації для гарантійного обслуговування</w:t>
      </w:r>
    </w:p>
    <w:p w:rsidR="00E32625" w:rsidRPr="00052048" w:rsidRDefault="00E32625" w:rsidP="00052048">
      <w:pPr>
        <w:tabs>
          <w:tab w:val="left" w:pos="1626"/>
          <w:tab w:val="left" w:pos="2634"/>
        </w:tabs>
        <w:ind w:firstLine="720"/>
        <w:jc w:val="both"/>
        <w:rPr>
          <w:b/>
          <w:bCs/>
          <w:lang w:val="uk-UA"/>
        </w:rPr>
      </w:pPr>
      <w:r w:rsidRPr="00052048">
        <w:rPr>
          <w:b/>
          <w:bCs/>
          <w:lang w:val="uk-UA"/>
        </w:rPr>
        <w:t xml:space="preserve">Тема 6.2 Оформлення відповідної документації для гарантійного обслуговування </w:t>
      </w:r>
    </w:p>
    <w:p w:rsidR="00E32625" w:rsidRPr="00052048" w:rsidRDefault="00E32625" w:rsidP="00052048">
      <w:pPr>
        <w:ind w:firstLine="720"/>
        <w:jc w:val="both"/>
        <w:rPr>
          <w:lang w:val="uk-UA"/>
        </w:rPr>
      </w:pPr>
      <w:r w:rsidRPr="00052048">
        <w:rPr>
          <w:lang w:val="uk-UA"/>
        </w:rPr>
        <w:t>Інструктаж за змістом занять, з охорони праці та БЖД, організації робочого місця.</w:t>
      </w:r>
    </w:p>
    <w:p w:rsidR="00E32625" w:rsidRPr="00052048" w:rsidRDefault="00E32625" w:rsidP="00052048">
      <w:pPr>
        <w:tabs>
          <w:tab w:val="left" w:pos="720"/>
          <w:tab w:val="left" w:pos="1080"/>
        </w:tabs>
        <w:ind w:firstLine="720"/>
        <w:jc w:val="both"/>
        <w:rPr>
          <w:lang w:val="uk-UA"/>
        </w:rPr>
      </w:pPr>
      <w:r w:rsidRPr="00052048">
        <w:rPr>
          <w:lang w:val="uk-UA"/>
        </w:rPr>
        <w:t>Інструктаж за змістом занять і організації робочого місця, безпека праці та виробнича санітарія.</w:t>
      </w:r>
    </w:p>
    <w:p w:rsidR="00E32625" w:rsidRPr="00052048" w:rsidRDefault="00E32625" w:rsidP="00052048">
      <w:pPr>
        <w:tabs>
          <w:tab w:val="left" w:pos="720"/>
          <w:tab w:val="left" w:pos="1080"/>
        </w:tabs>
        <w:ind w:firstLine="720"/>
        <w:jc w:val="both"/>
        <w:rPr>
          <w:rFonts w:eastAsia="MS Mincho"/>
          <w:b/>
          <w:bCs/>
          <w:lang w:val="uk-UA"/>
        </w:rPr>
      </w:pPr>
      <w:bookmarkStart w:id="10" w:name="_GoBack"/>
      <w:bookmarkEnd w:id="10"/>
      <w:r w:rsidRPr="00052048">
        <w:rPr>
          <w:rFonts w:eastAsia="MS Mincho"/>
          <w:b/>
          <w:bCs/>
          <w:lang w:val="uk-UA"/>
        </w:rPr>
        <w:t>Вправи:</w:t>
      </w:r>
    </w:p>
    <w:p w:rsidR="00E32625" w:rsidRPr="00052048" w:rsidRDefault="00E32625" w:rsidP="00052048">
      <w:pPr>
        <w:ind w:firstLine="720"/>
        <w:jc w:val="both"/>
        <w:rPr>
          <w:lang w:val="uk-UA"/>
        </w:rPr>
      </w:pPr>
      <w:r w:rsidRPr="00052048">
        <w:rPr>
          <w:lang w:val="uk-UA"/>
        </w:rPr>
        <w:t>Складання та заповнення документації, щодо гарантійного обслуговування іноземною мовою</w:t>
      </w:r>
    </w:p>
    <w:p w:rsidR="00E32625" w:rsidRPr="00052048" w:rsidRDefault="00E32625" w:rsidP="00052048">
      <w:pPr>
        <w:ind w:firstLine="720"/>
        <w:jc w:val="both"/>
        <w:rPr>
          <w:lang w:val="uk-UA"/>
        </w:rPr>
      </w:pPr>
      <w:r w:rsidRPr="00052048">
        <w:rPr>
          <w:lang w:val="uk-UA"/>
        </w:rPr>
        <w:t>Оформлення договорів та  угод зі споживачами іноземною мовою</w:t>
      </w:r>
    </w:p>
    <w:p w:rsidR="00E32625" w:rsidRPr="00052048" w:rsidRDefault="00E32625" w:rsidP="00052048">
      <w:pPr>
        <w:ind w:firstLine="720"/>
        <w:jc w:val="both"/>
        <w:rPr>
          <w:lang w:val="uk-UA"/>
        </w:rPr>
      </w:pPr>
      <w:r w:rsidRPr="00052048">
        <w:rPr>
          <w:lang w:val="uk-UA"/>
        </w:rPr>
        <w:t xml:space="preserve">Визначення умов для гарантійного та безкоштовного сервісного обслуговування, оформлення гарантійних талонів іноземною мовою. </w:t>
      </w:r>
    </w:p>
    <w:p w:rsidR="00E32625" w:rsidRPr="00052048" w:rsidRDefault="00E32625" w:rsidP="00052048">
      <w:pPr>
        <w:ind w:firstLine="720"/>
        <w:jc w:val="both"/>
        <w:rPr>
          <w:lang w:val="uk-UA"/>
        </w:rPr>
      </w:pPr>
      <w:r w:rsidRPr="00052048">
        <w:rPr>
          <w:lang w:val="uk-UA"/>
        </w:rPr>
        <w:t xml:space="preserve">Створення та оформлення гарантійних документів, договорів, листів, дефектних актів,  накладних, довіреності іноземною мовою. </w:t>
      </w:r>
    </w:p>
    <w:p w:rsidR="00E32625" w:rsidRPr="00E76BF3" w:rsidRDefault="00E32625" w:rsidP="009D1C89">
      <w:pPr>
        <w:ind w:firstLine="720"/>
        <w:jc w:val="both"/>
        <w:rPr>
          <w:lang w:val="uk-UA"/>
        </w:rPr>
      </w:pPr>
    </w:p>
    <w:p w:rsidR="00E32625" w:rsidRPr="00E76BF3" w:rsidRDefault="00E32625" w:rsidP="009D1C89">
      <w:pPr>
        <w:widowControl/>
        <w:autoSpaceDE/>
        <w:autoSpaceDN/>
        <w:adjustRightInd/>
        <w:ind w:firstLine="851"/>
        <w:jc w:val="both"/>
        <w:rPr>
          <w:color w:val="auto"/>
          <w:lang w:val="uk-UA" w:eastAsia="ru-RU"/>
        </w:rPr>
      </w:pPr>
    </w:p>
    <w:p w:rsidR="00E32625" w:rsidRPr="00E76BF3" w:rsidRDefault="00E32625" w:rsidP="009D1C89">
      <w:pPr>
        <w:widowControl/>
        <w:autoSpaceDE/>
        <w:autoSpaceDN/>
        <w:adjustRightInd/>
        <w:jc w:val="both"/>
        <w:rPr>
          <w:b/>
          <w:bCs/>
          <w:lang w:val="uk-UA"/>
        </w:rPr>
      </w:pPr>
    </w:p>
    <w:sectPr w:rsidR="00E32625" w:rsidRPr="00E76BF3" w:rsidSect="00DB6866">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70C3"/>
    <w:multiLevelType w:val="hybridMultilevel"/>
    <w:tmpl w:val="D534D60C"/>
    <w:lvl w:ilvl="0" w:tplc="3C5AD534">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1">
    <w:nsid w:val="0BCC3553"/>
    <w:multiLevelType w:val="hybridMultilevel"/>
    <w:tmpl w:val="D534D60C"/>
    <w:lvl w:ilvl="0" w:tplc="3C5AD534">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2">
    <w:nsid w:val="0F4F0E41"/>
    <w:multiLevelType w:val="hybridMultilevel"/>
    <w:tmpl w:val="D534D60C"/>
    <w:lvl w:ilvl="0" w:tplc="3C5AD534">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3">
    <w:nsid w:val="0FBB257F"/>
    <w:multiLevelType w:val="hybridMultilevel"/>
    <w:tmpl w:val="D534D60C"/>
    <w:lvl w:ilvl="0" w:tplc="3C5AD534">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4">
    <w:nsid w:val="12087F92"/>
    <w:multiLevelType w:val="hybridMultilevel"/>
    <w:tmpl w:val="D534D60C"/>
    <w:lvl w:ilvl="0" w:tplc="3C5AD534">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5">
    <w:nsid w:val="149416E3"/>
    <w:multiLevelType w:val="hybridMultilevel"/>
    <w:tmpl w:val="D534D60C"/>
    <w:lvl w:ilvl="0" w:tplc="3C5AD534">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6">
    <w:nsid w:val="171B243A"/>
    <w:multiLevelType w:val="hybridMultilevel"/>
    <w:tmpl w:val="521C8578"/>
    <w:lvl w:ilvl="0" w:tplc="635AF78C">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7">
    <w:nsid w:val="18775139"/>
    <w:multiLevelType w:val="hybridMultilevel"/>
    <w:tmpl w:val="5B261D38"/>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8">
    <w:nsid w:val="1B8C0550"/>
    <w:multiLevelType w:val="hybridMultilevel"/>
    <w:tmpl w:val="D534D60C"/>
    <w:lvl w:ilvl="0" w:tplc="3C5AD534">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9">
    <w:nsid w:val="1E5C5DAD"/>
    <w:multiLevelType w:val="hybridMultilevel"/>
    <w:tmpl w:val="D534D60C"/>
    <w:lvl w:ilvl="0" w:tplc="3C5AD534">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10">
    <w:nsid w:val="20B4413A"/>
    <w:multiLevelType w:val="hybridMultilevel"/>
    <w:tmpl w:val="0C8A66C4"/>
    <w:lvl w:ilvl="0" w:tplc="93849C36">
      <w:start w:val="1"/>
      <w:numFmt w:val="decimal"/>
      <w:lvlText w:val="%1."/>
      <w:lvlJc w:val="left"/>
      <w:pPr>
        <w:tabs>
          <w:tab w:val="num" w:pos="1440"/>
        </w:tabs>
        <w:ind w:left="1440" w:hanging="360"/>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18C3D24"/>
    <w:multiLevelType w:val="hybridMultilevel"/>
    <w:tmpl w:val="D534D60C"/>
    <w:lvl w:ilvl="0" w:tplc="3C5AD534">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12">
    <w:nsid w:val="28DA75A2"/>
    <w:multiLevelType w:val="hybridMultilevel"/>
    <w:tmpl w:val="D534D60C"/>
    <w:lvl w:ilvl="0" w:tplc="3C5AD534">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13">
    <w:nsid w:val="28FB561B"/>
    <w:multiLevelType w:val="hybridMultilevel"/>
    <w:tmpl w:val="D534D60C"/>
    <w:lvl w:ilvl="0" w:tplc="3C5AD534">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14">
    <w:nsid w:val="2A9E2983"/>
    <w:multiLevelType w:val="hybridMultilevel"/>
    <w:tmpl w:val="D534D60C"/>
    <w:lvl w:ilvl="0" w:tplc="3C5AD534">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15">
    <w:nsid w:val="2E4A0539"/>
    <w:multiLevelType w:val="hybridMultilevel"/>
    <w:tmpl w:val="D534D60C"/>
    <w:lvl w:ilvl="0" w:tplc="3C5AD534">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16">
    <w:nsid w:val="2E9E0E75"/>
    <w:multiLevelType w:val="hybridMultilevel"/>
    <w:tmpl w:val="D534D60C"/>
    <w:lvl w:ilvl="0" w:tplc="3C5AD534">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17">
    <w:nsid w:val="33B55805"/>
    <w:multiLevelType w:val="hybridMultilevel"/>
    <w:tmpl w:val="D534D60C"/>
    <w:lvl w:ilvl="0" w:tplc="3C5AD534">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18">
    <w:nsid w:val="347C391D"/>
    <w:multiLevelType w:val="hybridMultilevel"/>
    <w:tmpl w:val="8690AEFC"/>
    <w:lvl w:ilvl="0" w:tplc="A0160276">
      <w:start w:val="1"/>
      <w:numFmt w:val="decimal"/>
      <w:lvlText w:val="%1."/>
      <w:lvlJc w:val="left"/>
      <w:pPr>
        <w:ind w:left="360" w:hanging="360"/>
      </w:pPr>
      <w:rPr>
        <w:rFonts w:ascii="Times New Roman" w:hAnsi="Times New Roman" w:cs="Times New Roman" w:hint="default"/>
        <w:b w:val="0"/>
        <w:bCs w:val="0"/>
        <w:i w:val="0"/>
        <w:iCs w:val="0"/>
        <w:color w:val="auto"/>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369002F9"/>
    <w:multiLevelType w:val="hybridMultilevel"/>
    <w:tmpl w:val="D534D60C"/>
    <w:lvl w:ilvl="0" w:tplc="3C5AD534">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20">
    <w:nsid w:val="36E816F5"/>
    <w:multiLevelType w:val="hybridMultilevel"/>
    <w:tmpl w:val="42DEB526"/>
    <w:lvl w:ilvl="0" w:tplc="0BF05314">
      <w:start w:val="1"/>
      <w:numFmt w:val="decimal"/>
      <w:lvlText w:val="%1."/>
      <w:lvlJc w:val="left"/>
      <w:pPr>
        <w:ind w:left="360" w:hanging="360"/>
      </w:pPr>
      <w:rPr>
        <w:rFonts w:hint="default"/>
        <w:b w:val="0"/>
        <w:bCs w:val="0"/>
        <w:color w:val="auto"/>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nsid w:val="3ED12589"/>
    <w:multiLevelType w:val="hybridMultilevel"/>
    <w:tmpl w:val="D534D60C"/>
    <w:lvl w:ilvl="0" w:tplc="3C5AD534">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22">
    <w:nsid w:val="3FAF5150"/>
    <w:multiLevelType w:val="hybridMultilevel"/>
    <w:tmpl w:val="D534D60C"/>
    <w:lvl w:ilvl="0" w:tplc="3C5AD534">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23">
    <w:nsid w:val="41FA64D7"/>
    <w:multiLevelType w:val="hybridMultilevel"/>
    <w:tmpl w:val="D534D60C"/>
    <w:lvl w:ilvl="0" w:tplc="3C5AD534">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24">
    <w:nsid w:val="421026CE"/>
    <w:multiLevelType w:val="hybridMultilevel"/>
    <w:tmpl w:val="C8840DB4"/>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5">
    <w:nsid w:val="46904FF1"/>
    <w:multiLevelType w:val="hybridMultilevel"/>
    <w:tmpl w:val="D534D60C"/>
    <w:lvl w:ilvl="0" w:tplc="3C5AD534">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26">
    <w:nsid w:val="4744343A"/>
    <w:multiLevelType w:val="hybridMultilevel"/>
    <w:tmpl w:val="D534D60C"/>
    <w:lvl w:ilvl="0" w:tplc="3C5AD534">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27">
    <w:nsid w:val="47FB3C39"/>
    <w:multiLevelType w:val="hybridMultilevel"/>
    <w:tmpl w:val="D534D60C"/>
    <w:lvl w:ilvl="0" w:tplc="3C5AD534">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28">
    <w:nsid w:val="4CC44B33"/>
    <w:multiLevelType w:val="hybridMultilevel"/>
    <w:tmpl w:val="D534D60C"/>
    <w:lvl w:ilvl="0" w:tplc="3C5AD534">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29">
    <w:nsid w:val="4DCD06C8"/>
    <w:multiLevelType w:val="hybridMultilevel"/>
    <w:tmpl w:val="D534D60C"/>
    <w:lvl w:ilvl="0" w:tplc="3C5AD534">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30">
    <w:nsid w:val="4DF202AE"/>
    <w:multiLevelType w:val="hybridMultilevel"/>
    <w:tmpl w:val="D534D60C"/>
    <w:lvl w:ilvl="0" w:tplc="3C5AD534">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31">
    <w:nsid w:val="4E207820"/>
    <w:multiLevelType w:val="hybridMultilevel"/>
    <w:tmpl w:val="D534D60C"/>
    <w:lvl w:ilvl="0" w:tplc="3C5AD534">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32">
    <w:nsid w:val="4F73236A"/>
    <w:multiLevelType w:val="hybridMultilevel"/>
    <w:tmpl w:val="D534D60C"/>
    <w:lvl w:ilvl="0" w:tplc="3C5AD534">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33">
    <w:nsid w:val="507E29B1"/>
    <w:multiLevelType w:val="hybridMultilevel"/>
    <w:tmpl w:val="D534D60C"/>
    <w:lvl w:ilvl="0" w:tplc="3C5AD534">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34">
    <w:nsid w:val="509E0CF5"/>
    <w:multiLevelType w:val="hybridMultilevel"/>
    <w:tmpl w:val="D534D60C"/>
    <w:lvl w:ilvl="0" w:tplc="3C5AD534">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35">
    <w:nsid w:val="51056EC7"/>
    <w:multiLevelType w:val="hybridMultilevel"/>
    <w:tmpl w:val="D534D60C"/>
    <w:lvl w:ilvl="0" w:tplc="3C5AD534">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36">
    <w:nsid w:val="554E5C7D"/>
    <w:multiLevelType w:val="hybridMultilevel"/>
    <w:tmpl w:val="11180AF0"/>
    <w:lvl w:ilvl="0" w:tplc="0419000F">
      <w:start w:val="1"/>
      <w:numFmt w:val="decimal"/>
      <w:lvlText w:val="%1."/>
      <w:lvlJc w:val="left"/>
      <w:pPr>
        <w:tabs>
          <w:tab w:val="num" w:pos="720"/>
        </w:tabs>
        <w:ind w:left="720" w:hanging="360"/>
      </w:pPr>
    </w:lvl>
    <w:lvl w:ilvl="1" w:tplc="09A0B850">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57040732"/>
    <w:multiLevelType w:val="hybridMultilevel"/>
    <w:tmpl w:val="D534D60C"/>
    <w:lvl w:ilvl="0" w:tplc="3C5AD534">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38">
    <w:nsid w:val="5A3D239D"/>
    <w:multiLevelType w:val="hybridMultilevel"/>
    <w:tmpl w:val="42DEB526"/>
    <w:lvl w:ilvl="0" w:tplc="0BF05314">
      <w:start w:val="1"/>
      <w:numFmt w:val="decimal"/>
      <w:lvlText w:val="%1."/>
      <w:lvlJc w:val="left"/>
      <w:pPr>
        <w:ind w:left="360" w:hanging="360"/>
      </w:pPr>
      <w:rPr>
        <w:rFonts w:hint="default"/>
        <w:b w:val="0"/>
        <w:bCs w:val="0"/>
        <w:color w:val="auto"/>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9">
    <w:nsid w:val="6701634E"/>
    <w:multiLevelType w:val="hybridMultilevel"/>
    <w:tmpl w:val="D534D60C"/>
    <w:lvl w:ilvl="0" w:tplc="3C5AD534">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40">
    <w:nsid w:val="6B770D6E"/>
    <w:multiLevelType w:val="hybridMultilevel"/>
    <w:tmpl w:val="D534D60C"/>
    <w:lvl w:ilvl="0" w:tplc="3C5AD534">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41">
    <w:nsid w:val="6C6E7D71"/>
    <w:multiLevelType w:val="hybridMultilevel"/>
    <w:tmpl w:val="D534D60C"/>
    <w:lvl w:ilvl="0" w:tplc="3C5AD534">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42">
    <w:nsid w:val="6DEC43E6"/>
    <w:multiLevelType w:val="hybridMultilevel"/>
    <w:tmpl w:val="D534D60C"/>
    <w:lvl w:ilvl="0" w:tplc="3C5AD534">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43">
    <w:nsid w:val="6DFE6E0E"/>
    <w:multiLevelType w:val="hybridMultilevel"/>
    <w:tmpl w:val="8690AEFC"/>
    <w:lvl w:ilvl="0" w:tplc="A0160276">
      <w:start w:val="1"/>
      <w:numFmt w:val="decimal"/>
      <w:lvlText w:val="%1."/>
      <w:lvlJc w:val="left"/>
      <w:pPr>
        <w:ind w:left="360" w:hanging="360"/>
      </w:pPr>
      <w:rPr>
        <w:rFonts w:ascii="Times New Roman" w:hAnsi="Times New Roman" w:cs="Times New Roman" w:hint="default"/>
        <w:b w:val="0"/>
        <w:bCs w:val="0"/>
        <w:i w:val="0"/>
        <w:iCs w:val="0"/>
        <w:color w:val="auto"/>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4">
    <w:nsid w:val="741820EA"/>
    <w:multiLevelType w:val="hybridMultilevel"/>
    <w:tmpl w:val="98660E5E"/>
    <w:lvl w:ilvl="0" w:tplc="E3AA9A50">
      <w:start w:val="1"/>
      <w:numFmt w:val="decimal"/>
      <w:lvlText w:val="%1."/>
      <w:lvlJc w:val="left"/>
      <w:pPr>
        <w:ind w:left="360" w:hanging="360"/>
      </w:pPr>
      <w:rPr>
        <w:rFonts w:hint="default"/>
        <w:color w:val="auto"/>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5">
    <w:nsid w:val="79185B1A"/>
    <w:multiLevelType w:val="hybridMultilevel"/>
    <w:tmpl w:val="D534D60C"/>
    <w:lvl w:ilvl="0" w:tplc="3C5AD534">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46">
    <w:nsid w:val="7B5945DA"/>
    <w:multiLevelType w:val="hybridMultilevel"/>
    <w:tmpl w:val="D534D60C"/>
    <w:lvl w:ilvl="0" w:tplc="3C5AD534">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47">
    <w:nsid w:val="7C0C337C"/>
    <w:multiLevelType w:val="hybridMultilevel"/>
    <w:tmpl w:val="514C3CFE"/>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8">
    <w:nsid w:val="7C576692"/>
    <w:multiLevelType w:val="hybridMultilevel"/>
    <w:tmpl w:val="D534D60C"/>
    <w:lvl w:ilvl="0" w:tplc="3C5AD534">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49">
    <w:nsid w:val="7F6F078F"/>
    <w:multiLevelType w:val="hybridMultilevel"/>
    <w:tmpl w:val="D534D60C"/>
    <w:lvl w:ilvl="0" w:tplc="3C5AD534">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num w:numId="1">
    <w:abstractNumId w:val="7"/>
  </w:num>
  <w:num w:numId="2">
    <w:abstractNumId w:val="24"/>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7"/>
  </w:num>
  <w:num w:numId="6">
    <w:abstractNumId w:val="44"/>
  </w:num>
  <w:num w:numId="7">
    <w:abstractNumId w:val="20"/>
  </w:num>
  <w:num w:numId="8">
    <w:abstractNumId w:val="38"/>
  </w:num>
  <w:num w:numId="9">
    <w:abstractNumId w:val="18"/>
  </w:num>
  <w:num w:numId="10">
    <w:abstractNumId w:val="43"/>
  </w:num>
  <w:num w:numId="11">
    <w:abstractNumId w:val="3"/>
  </w:num>
  <w:num w:numId="12">
    <w:abstractNumId w:val="32"/>
  </w:num>
  <w:num w:numId="13">
    <w:abstractNumId w:val="19"/>
  </w:num>
  <w:num w:numId="14">
    <w:abstractNumId w:val="1"/>
  </w:num>
  <w:num w:numId="15">
    <w:abstractNumId w:val="21"/>
  </w:num>
  <w:num w:numId="16">
    <w:abstractNumId w:val="26"/>
  </w:num>
  <w:num w:numId="17">
    <w:abstractNumId w:val="0"/>
  </w:num>
  <w:num w:numId="18">
    <w:abstractNumId w:val="42"/>
  </w:num>
  <w:num w:numId="19">
    <w:abstractNumId w:val="17"/>
  </w:num>
  <w:num w:numId="20">
    <w:abstractNumId w:val="23"/>
  </w:num>
  <w:num w:numId="21">
    <w:abstractNumId w:val="13"/>
  </w:num>
  <w:num w:numId="22">
    <w:abstractNumId w:val="45"/>
  </w:num>
  <w:num w:numId="23">
    <w:abstractNumId w:val="34"/>
  </w:num>
  <w:num w:numId="24">
    <w:abstractNumId w:val="35"/>
  </w:num>
  <w:num w:numId="25">
    <w:abstractNumId w:val="31"/>
  </w:num>
  <w:num w:numId="26">
    <w:abstractNumId w:val="40"/>
  </w:num>
  <w:num w:numId="27">
    <w:abstractNumId w:val="46"/>
  </w:num>
  <w:num w:numId="28">
    <w:abstractNumId w:val="48"/>
  </w:num>
  <w:num w:numId="29">
    <w:abstractNumId w:val="22"/>
  </w:num>
  <w:num w:numId="30">
    <w:abstractNumId w:val="49"/>
  </w:num>
  <w:num w:numId="31">
    <w:abstractNumId w:val="25"/>
  </w:num>
  <w:num w:numId="32">
    <w:abstractNumId w:val="4"/>
  </w:num>
  <w:num w:numId="33">
    <w:abstractNumId w:val="16"/>
  </w:num>
  <w:num w:numId="34">
    <w:abstractNumId w:val="6"/>
  </w:num>
  <w:num w:numId="35">
    <w:abstractNumId w:val="9"/>
  </w:num>
  <w:num w:numId="36">
    <w:abstractNumId w:val="28"/>
  </w:num>
  <w:num w:numId="37">
    <w:abstractNumId w:val="14"/>
  </w:num>
  <w:num w:numId="38">
    <w:abstractNumId w:val="29"/>
  </w:num>
  <w:num w:numId="39">
    <w:abstractNumId w:val="5"/>
  </w:num>
  <w:num w:numId="40">
    <w:abstractNumId w:val="41"/>
  </w:num>
  <w:num w:numId="41">
    <w:abstractNumId w:val="27"/>
  </w:num>
  <w:num w:numId="42">
    <w:abstractNumId w:val="12"/>
  </w:num>
  <w:num w:numId="43">
    <w:abstractNumId w:val="30"/>
  </w:num>
  <w:num w:numId="44">
    <w:abstractNumId w:val="2"/>
  </w:num>
  <w:num w:numId="45">
    <w:abstractNumId w:val="33"/>
  </w:num>
  <w:num w:numId="46">
    <w:abstractNumId w:val="37"/>
  </w:num>
  <w:num w:numId="47">
    <w:abstractNumId w:val="15"/>
  </w:num>
  <w:num w:numId="48">
    <w:abstractNumId w:val="11"/>
  </w:num>
  <w:num w:numId="49">
    <w:abstractNumId w:val="8"/>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7C6F"/>
    <w:rsid w:val="0000482A"/>
    <w:rsid w:val="0000732E"/>
    <w:rsid w:val="00014740"/>
    <w:rsid w:val="00026C4D"/>
    <w:rsid w:val="00030090"/>
    <w:rsid w:val="00032BE3"/>
    <w:rsid w:val="00037698"/>
    <w:rsid w:val="00044698"/>
    <w:rsid w:val="00052048"/>
    <w:rsid w:val="00053F53"/>
    <w:rsid w:val="00062E42"/>
    <w:rsid w:val="0006330A"/>
    <w:rsid w:val="000676E0"/>
    <w:rsid w:val="00074F26"/>
    <w:rsid w:val="0008420D"/>
    <w:rsid w:val="0008704E"/>
    <w:rsid w:val="00092342"/>
    <w:rsid w:val="000936A0"/>
    <w:rsid w:val="00096B4C"/>
    <w:rsid w:val="000B25DF"/>
    <w:rsid w:val="000B5C4A"/>
    <w:rsid w:val="000C0816"/>
    <w:rsid w:val="000C190A"/>
    <w:rsid w:val="000C3211"/>
    <w:rsid w:val="000C334D"/>
    <w:rsid w:val="000D0D5D"/>
    <w:rsid w:val="000D568D"/>
    <w:rsid w:val="000D57A5"/>
    <w:rsid w:val="000D7BD6"/>
    <w:rsid w:val="000F1470"/>
    <w:rsid w:val="000F38C0"/>
    <w:rsid w:val="000F6711"/>
    <w:rsid w:val="001011D8"/>
    <w:rsid w:val="001317DD"/>
    <w:rsid w:val="00135BA0"/>
    <w:rsid w:val="00142A79"/>
    <w:rsid w:val="0014532B"/>
    <w:rsid w:val="00151FAE"/>
    <w:rsid w:val="001616A4"/>
    <w:rsid w:val="00162F3E"/>
    <w:rsid w:val="00166577"/>
    <w:rsid w:val="00166C9A"/>
    <w:rsid w:val="00177644"/>
    <w:rsid w:val="00184DBC"/>
    <w:rsid w:val="00191183"/>
    <w:rsid w:val="001972F7"/>
    <w:rsid w:val="001979D5"/>
    <w:rsid w:val="001A323C"/>
    <w:rsid w:val="001A4B60"/>
    <w:rsid w:val="001B7516"/>
    <w:rsid w:val="001C0B84"/>
    <w:rsid w:val="001C1F6F"/>
    <w:rsid w:val="001C48AF"/>
    <w:rsid w:val="001C5522"/>
    <w:rsid w:val="001D19EA"/>
    <w:rsid w:val="001D32F7"/>
    <w:rsid w:val="001E3876"/>
    <w:rsid w:val="001E5B00"/>
    <w:rsid w:val="001E7FB6"/>
    <w:rsid w:val="00205A3B"/>
    <w:rsid w:val="00205FC8"/>
    <w:rsid w:val="00206930"/>
    <w:rsid w:val="002070D0"/>
    <w:rsid w:val="00207E82"/>
    <w:rsid w:val="00213063"/>
    <w:rsid w:val="00213416"/>
    <w:rsid w:val="002140A1"/>
    <w:rsid w:val="002165AE"/>
    <w:rsid w:val="002319D8"/>
    <w:rsid w:val="002366B3"/>
    <w:rsid w:val="00241007"/>
    <w:rsid w:val="002437F5"/>
    <w:rsid w:val="00246674"/>
    <w:rsid w:val="002500AE"/>
    <w:rsid w:val="0026392D"/>
    <w:rsid w:val="002667FC"/>
    <w:rsid w:val="00271DDB"/>
    <w:rsid w:val="0027626B"/>
    <w:rsid w:val="00277F3E"/>
    <w:rsid w:val="002813A0"/>
    <w:rsid w:val="00281AC1"/>
    <w:rsid w:val="00285F16"/>
    <w:rsid w:val="00291CCD"/>
    <w:rsid w:val="0029728A"/>
    <w:rsid w:val="002A2716"/>
    <w:rsid w:val="002A3691"/>
    <w:rsid w:val="002B0268"/>
    <w:rsid w:val="002C0A92"/>
    <w:rsid w:val="002C1594"/>
    <w:rsid w:val="002C5BBF"/>
    <w:rsid w:val="002D6596"/>
    <w:rsid w:val="002F0CE7"/>
    <w:rsid w:val="002F553D"/>
    <w:rsid w:val="002F6F5B"/>
    <w:rsid w:val="0030728B"/>
    <w:rsid w:val="003177F0"/>
    <w:rsid w:val="00327F19"/>
    <w:rsid w:val="003315D7"/>
    <w:rsid w:val="00331F4E"/>
    <w:rsid w:val="00331F81"/>
    <w:rsid w:val="003347FA"/>
    <w:rsid w:val="0033626C"/>
    <w:rsid w:val="0034145F"/>
    <w:rsid w:val="003416B2"/>
    <w:rsid w:val="00342EAA"/>
    <w:rsid w:val="003449A2"/>
    <w:rsid w:val="00353B1B"/>
    <w:rsid w:val="00354640"/>
    <w:rsid w:val="00355A0B"/>
    <w:rsid w:val="00356DE6"/>
    <w:rsid w:val="003654C0"/>
    <w:rsid w:val="00366DEF"/>
    <w:rsid w:val="0037361B"/>
    <w:rsid w:val="003743A8"/>
    <w:rsid w:val="003746A0"/>
    <w:rsid w:val="00375002"/>
    <w:rsid w:val="00380A73"/>
    <w:rsid w:val="00380B0D"/>
    <w:rsid w:val="00380EE9"/>
    <w:rsid w:val="00383318"/>
    <w:rsid w:val="0038391D"/>
    <w:rsid w:val="00386387"/>
    <w:rsid w:val="00397A2B"/>
    <w:rsid w:val="003A517B"/>
    <w:rsid w:val="003A6551"/>
    <w:rsid w:val="003B66C5"/>
    <w:rsid w:val="003C1E6D"/>
    <w:rsid w:val="003C5132"/>
    <w:rsid w:val="003C763B"/>
    <w:rsid w:val="003D23E1"/>
    <w:rsid w:val="003F33E4"/>
    <w:rsid w:val="003F45A5"/>
    <w:rsid w:val="003F4958"/>
    <w:rsid w:val="003F4D6B"/>
    <w:rsid w:val="0040214A"/>
    <w:rsid w:val="00402E85"/>
    <w:rsid w:val="00407026"/>
    <w:rsid w:val="0040712D"/>
    <w:rsid w:val="004102D1"/>
    <w:rsid w:val="00425FD0"/>
    <w:rsid w:val="004300F0"/>
    <w:rsid w:val="00433F02"/>
    <w:rsid w:val="0044054E"/>
    <w:rsid w:val="00463EFB"/>
    <w:rsid w:val="00464D4C"/>
    <w:rsid w:val="00465B2E"/>
    <w:rsid w:val="00470C90"/>
    <w:rsid w:val="00472053"/>
    <w:rsid w:val="00472B3A"/>
    <w:rsid w:val="00474665"/>
    <w:rsid w:val="0047621C"/>
    <w:rsid w:val="00476652"/>
    <w:rsid w:val="00484BED"/>
    <w:rsid w:val="00491958"/>
    <w:rsid w:val="00493B3A"/>
    <w:rsid w:val="00493B9C"/>
    <w:rsid w:val="004957DD"/>
    <w:rsid w:val="004A1866"/>
    <w:rsid w:val="004A3EBC"/>
    <w:rsid w:val="004A43B6"/>
    <w:rsid w:val="004B18D1"/>
    <w:rsid w:val="004B367F"/>
    <w:rsid w:val="004C212D"/>
    <w:rsid w:val="004C3650"/>
    <w:rsid w:val="004C4DD4"/>
    <w:rsid w:val="004C5186"/>
    <w:rsid w:val="004C6593"/>
    <w:rsid w:val="004D2D02"/>
    <w:rsid w:val="004D4745"/>
    <w:rsid w:val="004E0E0C"/>
    <w:rsid w:val="004F0E28"/>
    <w:rsid w:val="004F1A42"/>
    <w:rsid w:val="004F33EE"/>
    <w:rsid w:val="004F3C5B"/>
    <w:rsid w:val="004F5096"/>
    <w:rsid w:val="004F7C6F"/>
    <w:rsid w:val="00500E7F"/>
    <w:rsid w:val="00501FCE"/>
    <w:rsid w:val="00507E58"/>
    <w:rsid w:val="005119BA"/>
    <w:rsid w:val="00521B99"/>
    <w:rsid w:val="00523789"/>
    <w:rsid w:val="0053247D"/>
    <w:rsid w:val="00534FE0"/>
    <w:rsid w:val="00544857"/>
    <w:rsid w:val="00545514"/>
    <w:rsid w:val="0055003E"/>
    <w:rsid w:val="00552014"/>
    <w:rsid w:val="00553F8A"/>
    <w:rsid w:val="00555132"/>
    <w:rsid w:val="005557DE"/>
    <w:rsid w:val="00557B9C"/>
    <w:rsid w:val="00560DE9"/>
    <w:rsid w:val="0056705B"/>
    <w:rsid w:val="005770D2"/>
    <w:rsid w:val="0059206F"/>
    <w:rsid w:val="00597A7C"/>
    <w:rsid w:val="005A57DE"/>
    <w:rsid w:val="005A6AD0"/>
    <w:rsid w:val="005B0B3B"/>
    <w:rsid w:val="005C01B7"/>
    <w:rsid w:val="005C02CE"/>
    <w:rsid w:val="005C3253"/>
    <w:rsid w:val="005C48AF"/>
    <w:rsid w:val="005C4D70"/>
    <w:rsid w:val="005C5589"/>
    <w:rsid w:val="005C6063"/>
    <w:rsid w:val="005D0DAF"/>
    <w:rsid w:val="005D2EFF"/>
    <w:rsid w:val="005D5E7B"/>
    <w:rsid w:val="005D7571"/>
    <w:rsid w:val="005D7E70"/>
    <w:rsid w:val="005E55FA"/>
    <w:rsid w:val="005F4309"/>
    <w:rsid w:val="005F4434"/>
    <w:rsid w:val="00606592"/>
    <w:rsid w:val="00606D04"/>
    <w:rsid w:val="0061187F"/>
    <w:rsid w:val="00614D51"/>
    <w:rsid w:val="0061710A"/>
    <w:rsid w:val="006174F8"/>
    <w:rsid w:val="006214D9"/>
    <w:rsid w:val="00621768"/>
    <w:rsid w:val="00622009"/>
    <w:rsid w:val="006237A6"/>
    <w:rsid w:val="00636548"/>
    <w:rsid w:val="006526CB"/>
    <w:rsid w:val="00652D98"/>
    <w:rsid w:val="00673431"/>
    <w:rsid w:val="0067581F"/>
    <w:rsid w:val="00681FB0"/>
    <w:rsid w:val="00682457"/>
    <w:rsid w:val="0069562E"/>
    <w:rsid w:val="006B14F8"/>
    <w:rsid w:val="006B66E2"/>
    <w:rsid w:val="006C1A6B"/>
    <w:rsid w:val="006C22D1"/>
    <w:rsid w:val="006C6A57"/>
    <w:rsid w:val="006D385A"/>
    <w:rsid w:val="006D509F"/>
    <w:rsid w:val="006D54B9"/>
    <w:rsid w:val="006F5E96"/>
    <w:rsid w:val="0070092B"/>
    <w:rsid w:val="00701723"/>
    <w:rsid w:val="00707543"/>
    <w:rsid w:val="00711D59"/>
    <w:rsid w:val="00715192"/>
    <w:rsid w:val="00720AEF"/>
    <w:rsid w:val="007221A6"/>
    <w:rsid w:val="007427FE"/>
    <w:rsid w:val="00744AC1"/>
    <w:rsid w:val="00744E63"/>
    <w:rsid w:val="0074734E"/>
    <w:rsid w:val="00751C4F"/>
    <w:rsid w:val="00754C20"/>
    <w:rsid w:val="00757A51"/>
    <w:rsid w:val="0077234A"/>
    <w:rsid w:val="007736C6"/>
    <w:rsid w:val="00774D39"/>
    <w:rsid w:val="00782EE2"/>
    <w:rsid w:val="00785070"/>
    <w:rsid w:val="00790DE5"/>
    <w:rsid w:val="00795A09"/>
    <w:rsid w:val="00795B48"/>
    <w:rsid w:val="007A51FA"/>
    <w:rsid w:val="007B2E85"/>
    <w:rsid w:val="007B2EA4"/>
    <w:rsid w:val="007C0E98"/>
    <w:rsid w:val="007C4092"/>
    <w:rsid w:val="007D41B1"/>
    <w:rsid w:val="007E02E4"/>
    <w:rsid w:val="007E37B0"/>
    <w:rsid w:val="007F7071"/>
    <w:rsid w:val="007F7F24"/>
    <w:rsid w:val="00802D3C"/>
    <w:rsid w:val="0081110E"/>
    <w:rsid w:val="0081372B"/>
    <w:rsid w:val="00816132"/>
    <w:rsid w:val="00816C24"/>
    <w:rsid w:val="00824685"/>
    <w:rsid w:val="00824A95"/>
    <w:rsid w:val="0082669A"/>
    <w:rsid w:val="00831F2A"/>
    <w:rsid w:val="008344DB"/>
    <w:rsid w:val="008348B2"/>
    <w:rsid w:val="00834E87"/>
    <w:rsid w:val="008361DC"/>
    <w:rsid w:val="008422C8"/>
    <w:rsid w:val="008447FC"/>
    <w:rsid w:val="00845774"/>
    <w:rsid w:val="008536DA"/>
    <w:rsid w:val="00857926"/>
    <w:rsid w:val="00857CCC"/>
    <w:rsid w:val="00861FE3"/>
    <w:rsid w:val="00863CCF"/>
    <w:rsid w:val="00864282"/>
    <w:rsid w:val="008678B1"/>
    <w:rsid w:val="00872B12"/>
    <w:rsid w:val="00875646"/>
    <w:rsid w:val="00880B89"/>
    <w:rsid w:val="00893E87"/>
    <w:rsid w:val="00894EDA"/>
    <w:rsid w:val="008B0891"/>
    <w:rsid w:val="008B1334"/>
    <w:rsid w:val="008B4CFC"/>
    <w:rsid w:val="008B6809"/>
    <w:rsid w:val="008C5DC1"/>
    <w:rsid w:val="008D7AF5"/>
    <w:rsid w:val="008E1D08"/>
    <w:rsid w:val="008E2BE4"/>
    <w:rsid w:val="008F0A93"/>
    <w:rsid w:val="008F25AA"/>
    <w:rsid w:val="008F6057"/>
    <w:rsid w:val="008F6912"/>
    <w:rsid w:val="008F76ED"/>
    <w:rsid w:val="00911410"/>
    <w:rsid w:val="00917822"/>
    <w:rsid w:val="00920F69"/>
    <w:rsid w:val="00931BA7"/>
    <w:rsid w:val="009437FF"/>
    <w:rsid w:val="00943B22"/>
    <w:rsid w:val="00946422"/>
    <w:rsid w:val="009465C6"/>
    <w:rsid w:val="00953A75"/>
    <w:rsid w:val="0095704C"/>
    <w:rsid w:val="00960BF6"/>
    <w:rsid w:val="00964E6C"/>
    <w:rsid w:val="00976D96"/>
    <w:rsid w:val="009923C6"/>
    <w:rsid w:val="009A021B"/>
    <w:rsid w:val="009B61E9"/>
    <w:rsid w:val="009C475B"/>
    <w:rsid w:val="009C786C"/>
    <w:rsid w:val="009D1C89"/>
    <w:rsid w:val="009D3F74"/>
    <w:rsid w:val="009D4C8D"/>
    <w:rsid w:val="009E59B7"/>
    <w:rsid w:val="009E59C1"/>
    <w:rsid w:val="009F7B5F"/>
    <w:rsid w:val="00A16A65"/>
    <w:rsid w:val="00A16FB4"/>
    <w:rsid w:val="00A25F40"/>
    <w:rsid w:val="00A35671"/>
    <w:rsid w:val="00A4456F"/>
    <w:rsid w:val="00A44859"/>
    <w:rsid w:val="00A56C20"/>
    <w:rsid w:val="00A61651"/>
    <w:rsid w:val="00A61D66"/>
    <w:rsid w:val="00A62FAE"/>
    <w:rsid w:val="00A72140"/>
    <w:rsid w:val="00A76353"/>
    <w:rsid w:val="00A76DB4"/>
    <w:rsid w:val="00A852EC"/>
    <w:rsid w:val="00AA498A"/>
    <w:rsid w:val="00AA49AC"/>
    <w:rsid w:val="00AA7956"/>
    <w:rsid w:val="00AB0FF8"/>
    <w:rsid w:val="00AB19FC"/>
    <w:rsid w:val="00AB361A"/>
    <w:rsid w:val="00AC232E"/>
    <w:rsid w:val="00AD23B4"/>
    <w:rsid w:val="00AD4054"/>
    <w:rsid w:val="00AD77BA"/>
    <w:rsid w:val="00AE3BF1"/>
    <w:rsid w:val="00AF3C6C"/>
    <w:rsid w:val="00AF53AD"/>
    <w:rsid w:val="00B00050"/>
    <w:rsid w:val="00B0186B"/>
    <w:rsid w:val="00B01AB9"/>
    <w:rsid w:val="00B05AD0"/>
    <w:rsid w:val="00B06563"/>
    <w:rsid w:val="00B0724F"/>
    <w:rsid w:val="00B07818"/>
    <w:rsid w:val="00B1207E"/>
    <w:rsid w:val="00B227F7"/>
    <w:rsid w:val="00B33323"/>
    <w:rsid w:val="00B378C3"/>
    <w:rsid w:val="00B4520C"/>
    <w:rsid w:val="00B47F8B"/>
    <w:rsid w:val="00B56295"/>
    <w:rsid w:val="00B56CC5"/>
    <w:rsid w:val="00B60BA3"/>
    <w:rsid w:val="00B65FBC"/>
    <w:rsid w:val="00B670DF"/>
    <w:rsid w:val="00B7105E"/>
    <w:rsid w:val="00B76748"/>
    <w:rsid w:val="00B82770"/>
    <w:rsid w:val="00B87B04"/>
    <w:rsid w:val="00B93129"/>
    <w:rsid w:val="00B94A1C"/>
    <w:rsid w:val="00BA62CD"/>
    <w:rsid w:val="00BA7353"/>
    <w:rsid w:val="00BB0039"/>
    <w:rsid w:val="00BC11BF"/>
    <w:rsid w:val="00BC3A1E"/>
    <w:rsid w:val="00BC58F0"/>
    <w:rsid w:val="00BD0F93"/>
    <w:rsid w:val="00BD1F65"/>
    <w:rsid w:val="00BD3573"/>
    <w:rsid w:val="00BE4D06"/>
    <w:rsid w:val="00BF2DA6"/>
    <w:rsid w:val="00BF307B"/>
    <w:rsid w:val="00BF57A5"/>
    <w:rsid w:val="00BF746B"/>
    <w:rsid w:val="00C049BB"/>
    <w:rsid w:val="00C07E6A"/>
    <w:rsid w:val="00C10ACB"/>
    <w:rsid w:val="00C22C2C"/>
    <w:rsid w:val="00C265E6"/>
    <w:rsid w:val="00C26BEF"/>
    <w:rsid w:val="00C2741F"/>
    <w:rsid w:val="00C37BEC"/>
    <w:rsid w:val="00C51371"/>
    <w:rsid w:val="00C5181D"/>
    <w:rsid w:val="00C54EBB"/>
    <w:rsid w:val="00C56266"/>
    <w:rsid w:val="00C64220"/>
    <w:rsid w:val="00C77FEA"/>
    <w:rsid w:val="00CA2BDA"/>
    <w:rsid w:val="00CA7CAB"/>
    <w:rsid w:val="00CB1A81"/>
    <w:rsid w:val="00CB1B09"/>
    <w:rsid w:val="00CB4AF1"/>
    <w:rsid w:val="00CB727D"/>
    <w:rsid w:val="00CC4C07"/>
    <w:rsid w:val="00CC6CBE"/>
    <w:rsid w:val="00CD0C63"/>
    <w:rsid w:val="00CD1195"/>
    <w:rsid w:val="00CD3618"/>
    <w:rsid w:val="00CD3945"/>
    <w:rsid w:val="00CD511A"/>
    <w:rsid w:val="00CE099C"/>
    <w:rsid w:val="00CE1844"/>
    <w:rsid w:val="00CE6738"/>
    <w:rsid w:val="00D036F1"/>
    <w:rsid w:val="00D06F62"/>
    <w:rsid w:val="00D07581"/>
    <w:rsid w:val="00D11867"/>
    <w:rsid w:val="00D11B9B"/>
    <w:rsid w:val="00D21FAF"/>
    <w:rsid w:val="00D311B4"/>
    <w:rsid w:val="00D53F9A"/>
    <w:rsid w:val="00D550C5"/>
    <w:rsid w:val="00D5632F"/>
    <w:rsid w:val="00D6683F"/>
    <w:rsid w:val="00D67501"/>
    <w:rsid w:val="00D71B72"/>
    <w:rsid w:val="00D73C42"/>
    <w:rsid w:val="00D829CE"/>
    <w:rsid w:val="00D84EDC"/>
    <w:rsid w:val="00D853C1"/>
    <w:rsid w:val="00D86C82"/>
    <w:rsid w:val="00D90B68"/>
    <w:rsid w:val="00D9184A"/>
    <w:rsid w:val="00D93625"/>
    <w:rsid w:val="00D9475A"/>
    <w:rsid w:val="00D9514C"/>
    <w:rsid w:val="00DA0A83"/>
    <w:rsid w:val="00DA302F"/>
    <w:rsid w:val="00DA71FE"/>
    <w:rsid w:val="00DB0DFF"/>
    <w:rsid w:val="00DB1F57"/>
    <w:rsid w:val="00DB65B1"/>
    <w:rsid w:val="00DB6866"/>
    <w:rsid w:val="00DC5617"/>
    <w:rsid w:val="00DC766E"/>
    <w:rsid w:val="00DD31F1"/>
    <w:rsid w:val="00DD70BE"/>
    <w:rsid w:val="00DD74B8"/>
    <w:rsid w:val="00DF130D"/>
    <w:rsid w:val="00DF2E39"/>
    <w:rsid w:val="00DF32BC"/>
    <w:rsid w:val="00E0247D"/>
    <w:rsid w:val="00E05834"/>
    <w:rsid w:val="00E15394"/>
    <w:rsid w:val="00E15865"/>
    <w:rsid w:val="00E20F8D"/>
    <w:rsid w:val="00E2222C"/>
    <w:rsid w:val="00E245B2"/>
    <w:rsid w:val="00E32625"/>
    <w:rsid w:val="00E46BD1"/>
    <w:rsid w:val="00E4777A"/>
    <w:rsid w:val="00E56FBA"/>
    <w:rsid w:val="00E57234"/>
    <w:rsid w:val="00E57DD6"/>
    <w:rsid w:val="00E638B3"/>
    <w:rsid w:val="00E63A43"/>
    <w:rsid w:val="00E727B1"/>
    <w:rsid w:val="00E76BF3"/>
    <w:rsid w:val="00E776E8"/>
    <w:rsid w:val="00E8129E"/>
    <w:rsid w:val="00E83A8F"/>
    <w:rsid w:val="00E940ED"/>
    <w:rsid w:val="00E958D9"/>
    <w:rsid w:val="00E96CF3"/>
    <w:rsid w:val="00E971DA"/>
    <w:rsid w:val="00E97EAC"/>
    <w:rsid w:val="00EA24AE"/>
    <w:rsid w:val="00EB14BB"/>
    <w:rsid w:val="00EB3C1A"/>
    <w:rsid w:val="00EB4C06"/>
    <w:rsid w:val="00EB54B2"/>
    <w:rsid w:val="00EB7923"/>
    <w:rsid w:val="00EC216E"/>
    <w:rsid w:val="00EC391F"/>
    <w:rsid w:val="00EC5226"/>
    <w:rsid w:val="00EC7C9A"/>
    <w:rsid w:val="00ED5724"/>
    <w:rsid w:val="00EE15D8"/>
    <w:rsid w:val="00EE2752"/>
    <w:rsid w:val="00EF1F21"/>
    <w:rsid w:val="00EF2881"/>
    <w:rsid w:val="00EF4D45"/>
    <w:rsid w:val="00F0041C"/>
    <w:rsid w:val="00F10125"/>
    <w:rsid w:val="00F21941"/>
    <w:rsid w:val="00F24CAF"/>
    <w:rsid w:val="00F31AF3"/>
    <w:rsid w:val="00F31EF0"/>
    <w:rsid w:val="00F42699"/>
    <w:rsid w:val="00F525FE"/>
    <w:rsid w:val="00F63D6F"/>
    <w:rsid w:val="00F653A3"/>
    <w:rsid w:val="00F67B4B"/>
    <w:rsid w:val="00F67D49"/>
    <w:rsid w:val="00F709B6"/>
    <w:rsid w:val="00F72056"/>
    <w:rsid w:val="00F72877"/>
    <w:rsid w:val="00F73AA3"/>
    <w:rsid w:val="00F75155"/>
    <w:rsid w:val="00F824B6"/>
    <w:rsid w:val="00F82C4B"/>
    <w:rsid w:val="00F91507"/>
    <w:rsid w:val="00F916C5"/>
    <w:rsid w:val="00FA7C25"/>
    <w:rsid w:val="00FD1256"/>
    <w:rsid w:val="00FD4AE9"/>
    <w:rsid w:val="00FE6308"/>
    <w:rsid w:val="00FF08B2"/>
    <w:rsid w:val="00FF1898"/>
    <w:rsid w:val="00FF7F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0214A"/>
    <w:pPr>
      <w:widowControl w:val="0"/>
      <w:autoSpaceDE w:val="0"/>
      <w:autoSpaceDN w:val="0"/>
      <w:adjustRightInd w:val="0"/>
    </w:pPr>
    <w:rPr>
      <w:rFonts w:ascii="Times New Roman" w:eastAsia="Times New Roman" w:hAnsi="Times New Roman"/>
      <w:color w:val="000000"/>
      <w:sz w:val="28"/>
      <w:szCs w:val="28"/>
      <w:lang w:eastAsia="en-US"/>
    </w:rPr>
  </w:style>
  <w:style w:type="paragraph" w:styleId="Heading1">
    <w:name w:val="heading 1"/>
    <w:basedOn w:val="Normal"/>
    <w:next w:val="Normal"/>
    <w:link w:val="Heading1Char"/>
    <w:uiPriority w:val="99"/>
    <w:qFormat/>
    <w:rsid w:val="00CD1195"/>
    <w:pPr>
      <w:keepNext/>
      <w:widowControl/>
      <w:autoSpaceDE/>
      <w:autoSpaceDN/>
      <w:adjustRightInd/>
      <w:spacing w:before="240" w:after="60"/>
      <w:outlineLvl w:val="0"/>
    </w:pPr>
    <w:rPr>
      <w:rFonts w:ascii="Cambria" w:eastAsia="Calibri" w:hAnsi="Cambria" w:cs="Cambria"/>
      <w:b/>
      <w:bCs/>
      <w:color w:val="auto"/>
      <w:kern w:val="32"/>
      <w:sz w:val="32"/>
      <w:szCs w:val="32"/>
      <w:lang w:eastAsia="ru-RU"/>
    </w:rPr>
  </w:style>
  <w:style w:type="paragraph" w:styleId="Heading2">
    <w:name w:val="heading 2"/>
    <w:basedOn w:val="Normal"/>
    <w:next w:val="Normal"/>
    <w:link w:val="Heading2Char"/>
    <w:uiPriority w:val="99"/>
    <w:qFormat/>
    <w:locked/>
    <w:rsid w:val="002D6596"/>
    <w:pPr>
      <w:keepNext/>
      <w:spacing w:before="240" w:after="60"/>
      <w:outlineLvl w:val="1"/>
    </w:pPr>
    <w:rPr>
      <w:rFonts w:ascii="Cambria" w:hAnsi="Cambria" w:cs="Cambria"/>
      <w:b/>
      <w:bCs/>
      <w:i/>
      <w:iCs/>
    </w:rPr>
  </w:style>
  <w:style w:type="paragraph" w:styleId="Heading3">
    <w:name w:val="heading 3"/>
    <w:basedOn w:val="Normal"/>
    <w:next w:val="Normal"/>
    <w:link w:val="Heading3Char"/>
    <w:uiPriority w:val="99"/>
    <w:qFormat/>
    <w:locked/>
    <w:rsid w:val="008C5DC1"/>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locked/>
    <w:rsid w:val="00614D51"/>
    <w:pPr>
      <w:keepNext/>
      <w:widowControl/>
      <w:autoSpaceDE/>
      <w:autoSpaceDN/>
      <w:adjustRightInd/>
      <w:jc w:val="center"/>
      <w:outlineLvl w:val="3"/>
    </w:pPr>
    <w:rPr>
      <w:color w:val="auto"/>
      <w:sz w:val="48"/>
      <w:szCs w:val="48"/>
      <w:lang w:val="uk-UA" w:eastAsia="ru-RU"/>
    </w:rPr>
  </w:style>
  <w:style w:type="paragraph" w:styleId="Heading6">
    <w:name w:val="heading 6"/>
    <w:basedOn w:val="Normal"/>
    <w:next w:val="Normal"/>
    <w:link w:val="Heading6Char"/>
    <w:uiPriority w:val="99"/>
    <w:qFormat/>
    <w:rsid w:val="004F7C6F"/>
    <w:pPr>
      <w:spacing w:before="240" w:after="60"/>
      <w:outlineLvl w:val="5"/>
    </w:pPr>
    <w:rPr>
      <w:rFonts w:ascii="Calibri" w:eastAsia="Calibri" w:hAnsi="Calibri" w:cs="Calibri"/>
      <w:b/>
      <w:bCs/>
      <w:i/>
      <w:iCs/>
      <w:color w:val="auto"/>
      <w:sz w:val="20"/>
      <w:szCs w:val="20"/>
      <w:lang w:val="uk-UA" w:eastAsia="ru-RU"/>
    </w:rPr>
  </w:style>
  <w:style w:type="paragraph" w:styleId="Heading8">
    <w:name w:val="heading 8"/>
    <w:basedOn w:val="Normal"/>
    <w:next w:val="Normal"/>
    <w:link w:val="Heading8Char"/>
    <w:uiPriority w:val="99"/>
    <w:qFormat/>
    <w:locked/>
    <w:rsid w:val="00614D51"/>
    <w:pPr>
      <w:widowControl/>
      <w:autoSpaceDE/>
      <w:autoSpaceDN/>
      <w:adjustRightInd/>
      <w:snapToGrid w:val="0"/>
      <w:spacing w:before="240" w:after="60"/>
      <w:outlineLvl w:val="7"/>
    </w:pPr>
    <w:rPr>
      <w:i/>
      <w:iCs/>
      <w:color w:val="auto"/>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1195"/>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2D6596"/>
    <w:rPr>
      <w:rFonts w:ascii="Cambria" w:hAnsi="Cambria" w:cs="Cambria"/>
      <w:b/>
      <w:bCs/>
      <w:i/>
      <w:iCs/>
      <w:color w:val="000000"/>
      <w:sz w:val="28"/>
      <w:szCs w:val="28"/>
      <w:lang w:eastAsia="en-US"/>
    </w:rPr>
  </w:style>
  <w:style w:type="character" w:customStyle="1" w:styleId="Heading3Char">
    <w:name w:val="Heading 3 Char"/>
    <w:basedOn w:val="DefaultParagraphFont"/>
    <w:link w:val="Heading3"/>
    <w:uiPriority w:val="99"/>
    <w:semiHidden/>
    <w:locked/>
    <w:rsid w:val="008C5DC1"/>
    <w:rPr>
      <w:rFonts w:ascii="Cambria" w:hAnsi="Cambria" w:cs="Cambria"/>
      <w:b/>
      <w:bCs/>
      <w:color w:val="000000"/>
      <w:sz w:val="26"/>
      <w:szCs w:val="26"/>
      <w:lang w:eastAsia="en-US"/>
    </w:rPr>
  </w:style>
  <w:style w:type="character" w:customStyle="1" w:styleId="Heading4Char">
    <w:name w:val="Heading 4 Char"/>
    <w:basedOn w:val="DefaultParagraphFont"/>
    <w:link w:val="Heading4"/>
    <w:uiPriority w:val="99"/>
    <w:locked/>
    <w:rsid w:val="00614D51"/>
    <w:rPr>
      <w:rFonts w:ascii="Times New Roman" w:hAnsi="Times New Roman" w:cs="Times New Roman"/>
      <w:sz w:val="48"/>
      <w:szCs w:val="48"/>
      <w:lang w:val="uk-UA"/>
    </w:rPr>
  </w:style>
  <w:style w:type="character" w:customStyle="1" w:styleId="Heading6Char">
    <w:name w:val="Heading 6 Char"/>
    <w:basedOn w:val="DefaultParagraphFont"/>
    <w:link w:val="Heading6"/>
    <w:uiPriority w:val="99"/>
    <w:locked/>
    <w:rsid w:val="004F7C6F"/>
    <w:rPr>
      <w:rFonts w:ascii="Calibri" w:hAnsi="Calibri" w:cs="Calibri"/>
      <w:b/>
      <w:bCs/>
      <w:i/>
      <w:iCs/>
      <w:lang w:val="uk-UA"/>
    </w:rPr>
  </w:style>
  <w:style w:type="character" w:customStyle="1" w:styleId="Heading8Char">
    <w:name w:val="Heading 8 Char"/>
    <w:basedOn w:val="DefaultParagraphFont"/>
    <w:link w:val="Heading8"/>
    <w:uiPriority w:val="99"/>
    <w:locked/>
    <w:rsid w:val="00614D51"/>
    <w:rPr>
      <w:rFonts w:ascii="Times New Roman" w:hAnsi="Times New Roman" w:cs="Times New Roman"/>
      <w:i/>
      <w:iCs/>
      <w:sz w:val="24"/>
      <w:szCs w:val="24"/>
    </w:rPr>
  </w:style>
  <w:style w:type="paragraph" w:customStyle="1" w:styleId="1">
    <w:name w:val="Абзац списка1"/>
    <w:basedOn w:val="Normal"/>
    <w:uiPriority w:val="99"/>
    <w:rsid w:val="004F7C6F"/>
    <w:pPr>
      <w:ind w:left="720"/>
    </w:pPr>
  </w:style>
  <w:style w:type="character" w:customStyle="1" w:styleId="4">
    <w:name w:val="Основной текст4"/>
    <w:uiPriority w:val="99"/>
    <w:rsid w:val="004F7C6F"/>
    <w:rPr>
      <w:rFonts w:ascii="Arial" w:hAnsi="Arial" w:cs="Arial"/>
      <w:color w:val="000000"/>
      <w:spacing w:val="0"/>
      <w:w w:val="100"/>
      <w:position w:val="0"/>
      <w:sz w:val="18"/>
      <w:szCs w:val="18"/>
      <w:u w:val="none"/>
      <w:effect w:val="none"/>
      <w:shd w:val="clear" w:color="auto" w:fill="FFFFFF"/>
      <w:lang w:val="ru-RU"/>
    </w:rPr>
  </w:style>
  <w:style w:type="paragraph" w:customStyle="1" w:styleId="10">
    <w:name w:val="Без интервала1"/>
    <w:uiPriority w:val="99"/>
    <w:rsid w:val="004F7C6F"/>
    <w:rPr>
      <w:rFonts w:eastAsia="Times New Roman" w:cs="Calibri"/>
      <w:lang w:val="uk-UA" w:eastAsia="en-US"/>
    </w:rPr>
  </w:style>
  <w:style w:type="paragraph" w:styleId="NoSpacing">
    <w:name w:val="No Spacing"/>
    <w:uiPriority w:val="99"/>
    <w:qFormat/>
    <w:rsid w:val="004F7C6F"/>
    <w:pPr>
      <w:widowControl w:val="0"/>
      <w:autoSpaceDE w:val="0"/>
      <w:autoSpaceDN w:val="0"/>
      <w:adjustRightInd w:val="0"/>
    </w:pPr>
    <w:rPr>
      <w:rFonts w:ascii="Times New Roman" w:eastAsia="Times New Roman" w:hAnsi="Times New Roman"/>
      <w:color w:val="000000"/>
      <w:sz w:val="28"/>
      <w:szCs w:val="28"/>
      <w:lang w:eastAsia="en-US"/>
    </w:rPr>
  </w:style>
  <w:style w:type="table" w:styleId="TableGrid">
    <w:name w:val="Table Grid"/>
    <w:basedOn w:val="TableNormal"/>
    <w:uiPriority w:val="99"/>
    <w:rsid w:val="001D32F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Без интервала2"/>
    <w:uiPriority w:val="99"/>
    <w:rsid w:val="005119BA"/>
    <w:rPr>
      <w:rFonts w:eastAsia="Times New Roman" w:cs="Calibri"/>
      <w:lang w:val="uk-UA" w:eastAsia="en-US"/>
    </w:rPr>
  </w:style>
  <w:style w:type="paragraph" w:styleId="BodyText">
    <w:name w:val="Body Text"/>
    <w:basedOn w:val="Normal"/>
    <w:link w:val="BodyTextChar"/>
    <w:uiPriority w:val="99"/>
    <w:rsid w:val="00E776E8"/>
    <w:pPr>
      <w:widowControl/>
      <w:autoSpaceDE/>
      <w:autoSpaceDN/>
      <w:adjustRightInd/>
    </w:pPr>
    <w:rPr>
      <w:rFonts w:eastAsia="Calibri"/>
      <w:color w:val="auto"/>
      <w:sz w:val="20"/>
      <w:szCs w:val="20"/>
      <w:lang w:val="uk-UA" w:eastAsia="ru-RU"/>
    </w:rPr>
  </w:style>
  <w:style w:type="character" w:customStyle="1" w:styleId="BodyTextChar">
    <w:name w:val="Body Text Char"/>
    <w:basedOn w:val="DefaultParagraphFont"/>
    <w:link w:val="BodyText"/>
    <w:uiPriority w:val="99"/>
    <w:locked/>
    <w:rsid w:val="00E776E8"/>
    <w:rPr>
      <w:rFonts w:ascii="Times New Roman" w:hAnsi="Times New Roman" w:cs="Times New Roman"/>
      <w:sz w:val="20"/>
      <w:szCs w:val="20"/>
      <w:lang w:val="uk-UA"/>
    </w:rPr>
  </w:style>
  <w:style w:type="character" w:customStyle="1" w:styleId="40">
    <w:name w:val="Основной текст (4)_"/>
    <w:link w:val="41"/>
    <w:uiPriority w:val="99"/>
    <w:locked/>
    <w:rsid w:val="00E776E8"/>
    <w:rPr>
      <w:b/>
      <w:bCs/>
      <w:i/>
      <w:iCs/>
      <w:sz w:val="27"/>
      <w:szCs w:val="27"/>
      <w:shd w:val="clear" w:color="auto" w:fill="FFFFFF"/>
    </w:rPr>
  </w:style>
  <w:style w:type="paragraph" w:customStyle="1" w:styleId="41">
    <w:name w:val="Основной текст (4)"/>
    <w:basedOn w:val="Normal"/>
    <w:link w:val="40"/>
    <w:uiPriority w:val="99"/>
    <w:rsid w:val="00E776E8"/>
    <w:pPr>
      <w:widowControl/>
      <w:shd w:val="clear" w:color="auto" w:fill="FFFFFF"/>
      <w:autoSpaceDE/>
      <w:autoSpaceDN/>
      <w:adjustRightInd/>
      <w:spacing w:before="360" w:after="60" w:line="240" w:lineRule="atLeast"/>
    </w:pPr>
    <w:rPr>
      <w:rFonts w:ascii="Calibri" w:eastAsia="Calibri" w:hAnsi="Calibri" w:cs="Calibri"/>
      <w:b/>
      <w:bCs/>
      <w:i/>
      <w:iCs/>
      <w:color w:val="auto"/>
      <w:sz w:val="27"/>
      <w:szCs w:val="27"/>
      <w:lang w:eastAsia="ru-RU"/>
    </w:rPr>
  </w:style>
  <w:style w:type="character" w:customStyle="1" w:styleId="11">
    <w:name w:val="Заголовок №1_"/>
    <w:link w:val="12"/>
    <w:uiPriority w:val="99"/>
    <w:locked/>
    <w:rsid w:val="00E776E8"/>
    <w:rPr>
      <w:sz w:val="27"/>
      <w:szCs w:val="27"/>
      <w:shd w:val="clear" w:color="auto" w:fill="FFFFFF"/>
    </w:rPr>
  </w:style>
  <w:style w:type="paragraph" w:customStyle="1" w:styleId="12">
    <w:name w:val="Заголовок №1"/>
    <w:basedOn w:val="Normal"/>
    <w:link w:val="11"/>
    <w:uiPriority w:val="99"/>
    <w:rsid w:val="00E776E8"/>
    <w:pPr>
      <w:widowControl/>
      <w:shd w:val="clear" w:color="auto" w:fill="FFFFFF"/>
      <w:autoSpaceDE/>
      <w:autoSpaceDN/>
      <w:adjustRightInd/>
      <w:spacing w:line="317" w:lineRule="exact"/>
      <w:outlineLvl w:val="0"/>
    </w:pPr>
    <w:rPr>
      <w:rFonts w:ascii="Calibri" w:eastAsia="Calibri" w:hAnsi="Calibri" w:cs="Calibri"/>
      <w:color w:val="auto"/>
      <w:sz w:val="27"/>
      <w:szCs w:val="27"/>
      <w:lang w:eastAsia="ru-RU"/>
    </w:rPr>
  </w:style>
  <w:style w:type="paragraph" w:styleId="BodyTextIndent2">
    <w:name w:val="Body Text Indent 2"/>
    <w:basedOn w:val="Normal"/>
    <w:link w:val="BodyTextIndent2Char"/>
    <w:uiPriority w:val="99"/>
    <w:rsid w:val="00917822"/>
    <w:pPr>
      <w:widowControl/>
      <w:autoSpaceDE/>
      <w:autoSpaceDN/>
      <w:adjustRightInd/>
      <w:spacing w:after="120" w:line="480" w:lineRule="auto"/>
      <w:ind w:left="283"/>
    </w:pPr>
    <w:rPr>
      <w:rFonts w:eastAsia="Calibri"/>
      <w:color w:val="auto"/>
      <w:sz w:val="24"/>
      <w:szCs w:val="24"/>
      <w:lang w:val="uk-UA" w:eastAsia="uk-UA"/>
    </w:rPr>
  </w:style>
  <w:style w:type="character" w:customStyle="1" w:styleId="BodyTextIndent2Char">
    <w:name w:val="Body Text Indent 2 Char"/>
    <w:basedOn w:val="DefaultParagraphFont"/>
    <w:link w:val="BodyTextIndent2"/>
    <w:uiPriority w:val="99"/>
    <w:locked/>
    <w:rsid w:val="00917822"/>
    <w:rPr>
      <w:rFonts w:ascii="Times New Roman" w:hAnsi="Times New Roman" w:cs="Times New Roman"/>
      <w:sz w:val="24"/>
      <w:szCs w:val="24"/>
      <w:lang w:val="uk-UA" w:eastAsia="uk-UA"/>
    </w:rPr>
  </w:style>
  <w:style w:type="paragraph" w:styleId="BodyText2">
    <w:name w:val="Body Text 2"/>
    <w:basedOn w:val="Normal"/>
    <w:link w:val="BodyText2Char"/>
    <w:uiPriority w:val="99"/>
    <w:rsid w:val="00917822"/>
    <w:pPr>
      <w:widowControl/>
      <w:autoSpaceDE/>
      <w:autoSpaceDN/>
      <w:adjustRightInd/>
      <w:spacing w:after="120" w:line="480" w:lineRule="auto"/>
    </w:pPr>
    <w:rPr>
      <w:rFonts w:eastAsia="Calibri"/>
      <w:color w:val="auto"/>
      <w:sz w:val="24"/>
      <w:szCs w:val="24"/>
      <w:lang w:val="uk-UA" w:eastAsia="uk-UA"/>
    </w:rPr>
  </w:style>
  <w:style w:type="character" w:customStyle="1" w:styleId="BodyText2Char">
    <w:name w:val="Body Text 2 Char"/>
    <w:basedOn w:val="DefaultParagraphFont"/>
    <w:link w:val="BodyText2"/>
    <w:uiPriority w:val="99"/>
    <w:locked/>
    <w:rsid w:val="00917822"/>
    <w:rPr>
      <w:rFonts w:ascii="Times New Roman" w:hAnsi="Times New Roman" w:cs="Times New Roman"/>
      <w:sz w:val="24"/>
      <w:szCs w:val="24"/>
      <w:lang w:val="uk-UA" w:eastAsia="uk-UA"/>
    </w:rPr>
  </w:style>
  <w:style w:type="paragraph" w:customStyle="1" w:styleId="20">
    <w:name w:val="Абзац списка2"/>
    <w:basedOn w:val="Normal"/>
    <w:uiPriority w:val="99"/>
    <w:rsid w:val="00946422"/>
    <w:pPr>
      <w:widowControl/>
      <w:autoSpaceDE/>
      <w:autoSpaceDN/>
      <w:adjustRightInd/>
      <w:ind w:left="720"/>
    </w:pPr>
    <w:rPr>
      <w:rFonts w:eastAsia="Calibri"/>
      <w:color w:val="auto"/>
      <w:lang w:val="uk-UA" w:eastAsia="ru-RU"/>
    </w:rPr>
  </w:style>
  <w:style w:type="paragraph" w:styleId="BodyTextIndent">
    <w:name w:val="Body Text Indent"/>
    <w:basedOn w:val="Normal"/>
    <w:link w:val="BodyTextIndentChar"/>
    <w:uiPriority w:val="99"/>
    <w:rsid w:val="009A021B"/>
    <w:pPr>
      <w:spacing w:after="120"/>
      <w:ind w:left="283"/>
    </w:pPr>
    <w:rPr>
      <w:rFonts w:eastAsia="Calibri"/>
      <w:lang w:eastAsia="ru-RU"/>
    </w:rPr>
  </w:style>
  <w:style w:type="character" w:customStyle="1" w:styleId="BodyTextIndentChar">
    <w:name w:val="Body Text Indent Char"/>
    <w:basedOn w:val="DefaultParagraphFont"/>
    <w:link w:val="BodyTextIndent"/>
    <w:uiPriority w:val="99"/>
    <w:locked/>
    <w:rsid w:val="009A021B"/>
    <w:rPr>
      <w:rFonts w:ascii="Times New Roman" w:hAnsi="Times New Roman" w:cs="Times New Roman"/>
      <w:color w:val="000000"/>
      <w:sz w:val="28"/>
      <w:szCs w:val="28"/>
    </w:rPr>
  </w:style>
  <w:style w:type="paragraph" w:styleId="ListParagraph">
    <w:name w:val="List Paragraph"/>
    <w:basedOn w:val="Normal"/>
    <w:link w:val="ListParagraphChar1"/>
    <w:uiPriority w:val="99"/>
    <w:qFormat/>
    <w:rsid w:val="0077234A"/>
    <w:pPr>
      <w:ind w:left="720"/>
    </w:pPr>
    <w:rPr>
      <w:rFonts w:eastAsia="Calibri"/>
      <w:lang w:eastAsia="ru-RU"/>
    </w:rPr>
  </w:style>
  <w:style w:type="paragraph" w:customStyle="1" w:styleId="Default">
    <w:name w:val="Default"/>
    <w:uiPriority w:val="99"/>
    <w:rsid w:val="00976D96"/>
    <w:pPr>
      <w:autoSpaceDE w:val="0"/>
      <w:autoSpaceDN w:val="0"/>
      <w:adjustRightInd w:val="0"/>
    </w:pPr>
    <w:rPr>
      <w:rFonts w:ascii="Times New Roman" w:hAnsi="Times New Roman"/>
      <w:color w:val="000000"/>
      <w:sz w:val="24"/>
      <w:szCs w:val="24"/>
      <w:lang w:eastAsia="en-US"/>
    </w:rPr>
  </w:style>
  <w:style w:type="paragraph" w:customStyle="1" w:styleId="3">
    <w:name w:val="Без интервала3"/>
    <w:uiPriority w:val="99"/>
    <w:rsid w:val="002319D8"/>
    <w:rPr>
      <w:rFonts w:eastAsia="Times New Roman" w:cs="Calibri"/>
      <w:lang w:val="uk-UA" w:eastAsia="en-US"/>
    </w:rPr>
  </w:style>
  <w:style w:type="paragraph" w:customStyle="1" w:styleId="30">
    <w:name w:val="Абзац списка3"/>
    <w:basedOn w:val="Normal"/>
    <w:uiPriority w:val="99"/>
    <w:rsid w:val="003746A0"/>
    <w:pPr>
      <w:widowControl/>
      <w:autoSpaceDE/>
      <w:autoSpaceDN/>
      <w:adjustRightInd/>
      <w:ind w:left="720"/>
    </w:pPr>
    <w:rPr>
      <w:rFonts w:eastAsia="Calibri"/>
      <w:color w:val="auto"/>
      <w:lang w:val="uk-UA" w:eastAsia="ru-RU"/>
    </w:rPr>
  </w:style>
  <w:style w:type="character" w:customStyle="1" w:styleId="TitleChar">
    <w:name w:val="Title Char"/>
    <w:uiPriority w:val="99"/>
    <w:locked/>
    <w:rsid w:val="00CC6CBE"/>
    <w:rPr>
      <w:rFonts w:ascii="Calibri" w:hAnsi="Calibri" w:cs="Calibri"/>
      <w:b/>
      <w:bCs/>
      <w:color w:val="000000"/>
      <w:spacing w:val="-17"/>
      <w:sz w:val="32"/>
      <w:szCs w:val="32"/>
      <w:shd w:val="clear" w:color="auto" w:fill="FFFFFF"/>
      <w:lang w:val="uk-UA" w:eastAsia="ru-RU"/>
    </w:rPr>
  </w:style>
  <w:style w:type="paragraph" w:styleId="Title">
    <w:name w:val="Title"/>
    <w:basedOn w:val="Normal"/>
    <w:link w:val="TitleChar2"/>
    <w:uiPriority w:val="99"/>
    <w:qFormat/>
    <w:rsid w:val="00CC6CBE"/>
    <w:pPr>
      <w:shd w:val="clear" w:color="auto" w:fill="FFFFFF"/>
      <w:spacing w:line="360" w:lineRule="auto"/>
      <w:jc w:val="center"/>
    </w:pPr>
    <w:rPr>
      <w:rFonts w:ascii="Cambria" w:eastAsia="Calibri" w:hAnsi="Cambria" w:cs="Cambria"/>
      <w:color w:val="17365D"/>
      <w:spacing w:val="5"/>
      <w:kern w:val="28"/>
      <w:sz w:val="52"/>
      <w:szCs w:val="52"/>
      <w:lang w:eastAsia="ru-RU"/>
    </w:rPr>
  </w:style>
  <w:style w:type="character" w:customStyle="1" w:styleId="TitleChar1">
    <w:name w:val="Title Char1"/>
    <w:basedOn w:val="DefaultParagraphFont"/>
    <w:link w:val="Title"/>
    <w:uiPriority w:val="99"/>
    <w:locked/>
    <w:rsid w:val="00501FCE"/>
    <w:rPr>
      <w:rFonts w:ascii="Cambria" w:hAnsi="Cambria" w:cs="Cambria"/>
      <w:b/>
      <w:bCs/>
      <w:color w:val="000000"/>
      <w:kern w:val="28"/>
      <w:sz w:val="32"/>
      <w:szCs w:val="32"/>
      <w:lang w:val="ru-RU"/>
    </w:rPr>
  </w:style>
  <w:style w:type="character" w:customStyle="1" w:styleId="TitleChar2">
    <w:name w:val="Title Char2"/>
    <w:link w:val="Title"/>
    <w:uiPriority w:val="99"/>
    <w:locked/>
    <w:rsid w:val="00CC6CBE"/>
    <w:rPr>
      <w:rFonts w:ascii="Cambria" w:hAnsi="Cambria" w:cs="Cambria"/>
      <w:color w:val="17365D"/>
      <w:spacing w:val="5"/>
      <w:kern w:val="28"/>
      <w:sz w:val="52"/>
      <w:szCs w:val="52"/>
    </w:rPr>
  </w:style>
  <w:style w:type="character" w:customStyle="1" w:styleId="ListParagraphChar1">
    <w:name w:val="List Paragraph Char1"/>
    <w:link w:val="ListParagraph"/>
    <w:uiPriority w:val="99"/>
    <w:locked/>
    <w:rsid w:val="00CC6CBE"/>
    <w:rPr>
      <w:rFonts w:ascii="Times New Roman" w:hAnsi="Times New Roman" w:cs="Times New Roman"/>
      <w:color w:val="000000"/>
      <w:sz w:val="28"/>
      <w:szCs w:val="28"/>
    </w:rPr>
  </w:style>
  <w:style w:type="character" w:customStyle="1" w:styleId="hps">
    <w:name w:val="hps"/>
    <w:uiPriority w:val="99"/>
    <w:rsid w:val="00785070"/>
  </w:style>
  <w:style w:type="paragraph" w:customStyle="1" w:styleId="42">
    <w:name w:val="Без интервала4"/>
    <w:uiPriority w:val="99"/>
    <w:rsid w:val="00465B2E"/>
    <w:pPr>
      <w:widowControl w:val="0"/>
      <w:autoSpaceDE w:val="0"/>
      <w:autoSpaceDN w:val="0"/>
      <w:adjustRightInd w:val="0"/>
    </w:pPr>
    <w:rPr>
      <w:rFonts w:ascii="Times New Roman" w:hAnsi="Times New Roman"/>
      <w:color w:val="000000"/>
      <w:sz w:val="28"/>
      <w:szCs w:val="28"/>
      <w:lang w:eastAsia="en-US"/>
    </w:rPr>
  </w:style>
  <w:style w:type="character" w:customStyle="1" w:styleId="FontStyle13">
    <w:name w:val="Font Style13"/>
    <w:uiPriority w:val="99"/>
    <w:rsid w:val="00465B2E"/>
    <w:rPr>
      <w:rFonts w:ascii="Times New Roman" w:hAnsi="Times New Roman" w:cs="Times New Roman"/>
      <w:i/>
      <w:iCs/>
      <w:sz w:val="18"/>
      <w:szCs w:val="18"/>
    </w:rPr>
  </w:style>
  <w:style w:type="character" w:customStyle="1" w:styleId="FontStyle12">
    <w:name w:val="Font Style12"/>
    <w:uiPriority w:val="99"/>
    <w:rsid w:val="00465B2E"/>
    <w:rPr>
      <w:rFonts w:ascii="Times New Roman" w:hAnsi="Times New Roman" w:cs="Times New Roman"/>
      <w:b/>
      <w:bCs/>
      <w:i/>
      <w:iCs/>
      <w:sz w:val="18"/>
      <w:szCs w:val="18"/>
    </w:rPr>
  </w:style>
  <w:style w:type="paragraph" w:customStyle="1" w:styleId="msonormalcxspmiddle">
    <w:name w:val="msonormalcxspmiddle"/>
    <w:basedOn w:val="Normal"/>
    <w:uiPriority w:val="99"/>
    <w:rsid w:val="00F31AF3"/>
    <w:pPr>
      <w:widowControl/>
      <w:autoSpaceDE/>
      <w:autoSpaceDN/>
      <w:adjustRightInd/>
      <w:spacing w:before="100" w:beforeAutospacing="1" w:after="100" w:afterAutospacing="1"/>
    </w:pPr>
    <w:rPr>
      <w:color w:val="auto"/>
      <w:sz w:val="24"/>
      <w:szCs w:val="24"/>
      <w:lang w:eastAsia="ru-RU"/>
    </w:rPr>
  </w:style>
  <w:style w:type="paragraph" w:styleId="BalloonText">
    <w:name w:val="Balloon Text"/>
    <w:basedOn w:val="Normal"/>
    <w:link w:val="BalloonTextChar"/>
    <w:uiPriority w:val="99"/>
    <w:semiHidden/>
    <w:rsid w:val="00F31AF3"/>
    <w:rPr>
      <w:rFonts w:ascii="Tahoma" w:eastAsia="Calibri" w:hAnsi="Tahoma" w:cs="Tahoma"/>
      <w:i/>
      <w:iCs/>
      <w:color w:val="auto"/>
      <w:sz w:val="16"/>
      <w:szCs w:val="16"/>
      <w:lang w:val="uk-UA" w:eastAsia="ru-RU"/>
    </w:rPr>
  </w:style>
  <w:style w:type="character" w:customStyle="1" w:styleId="BalloonTextChar">
    <w:name w:val="Balloon Text Char"/>
    <w:basedOn w:val="DefaultParagraphFont"/>
    <w:link w:val="BalloonText"/>
    <w:uiPriority w:val="99"/>
    <w:semiHidden/>
    <w:locked/>
    <w:rsid w:val="00F31AF3"/>
    <w:rPr>
      <w:rFonts w:ascii="Tahoma" w:hAnsi="Tahoma" w:cs="Tahoma"/>
      <w:i/>
      <w:iCs/>
      <w:sz w:val="16"/>
      <w:szCs w:val="16"/>
      <w:lang w:val="uk-UA"/>
    </w:rPr>
  </w:style>
  <w:style w:type="paragraph" w:styleId="BodyText3">
    <w:name w:val="Body Text 3"/>
    <w:basedOn w:val="Normal"/>
    <w:link w:val="BodyText3Char"/>
    <w:uiPriority w:val="99"/>
    <w:rsid w:val="00614D51"/>
    <w:pPr>
      <w:widowControl/>
      <w:tabs>
        <w:tab w:val="right" w:pos="9922"/>
      </w:tabs>
      <w:jc w:val="center"/>
    </w:pPr>
    <w:rPr>
      <w:color w:val="auto"/>
      <w:sz w:val="126"/>
      <w:szCs w:val="126"/>
      <w:lang w:val="uk-UA" w:eastAsia="uk-UA"/>
    </w:rPr>
  </w:style>
  <w:style w:type="character" w:customStyle="1" w:styleId="BodyText3Char">
    <w:name w:val="Body Text 3 Char"/>
    <w:basedOn w:val="DefaultParagraphFont"/>
    <w:link w:val="BodyText3"/>
    <w:uiPriority w:val="99"/>
    <w:locked/>
    <w:rsid w:val="00614D51"/>
    <w:rPr>
      <w:rFonts w:ascii="Times New Roman" w:hAnsi="Times New Roman" w:cs="Times New Roman"/>
      <w:sz w:val="126"/>
      <w:szCs w:val="126"/>
      <w:lang w:val="uk-UA" w:eastAsia="uk-UA"/>
    </w:rPr>
  </w:style>
  <w:style w:type="paragraph" w:styleId="Footer">
    <w:name w:val="footer"/>
    <w:basedOn w:val="Normal"/>
    <w:link w:val="FooterChar"/>
    <w:uiPriority w:val="99"/>
    <w:rsid w:val="00614D51"/>
    <w:pPr>
      <w:widowControl/>
      <w:tabs>
        <w:tab w:val="center" w:pos="4677"/>
        <w:tab w:val="right" w:pos="9355"/>
      </w:tabs>
      <w:autoSpaceDE/>
      <w:autoSpaceDN/>
      <w:adjustRightInd/>
    </w:pPr>
    <w:rPr>
      <w:color w:val="auto"/>
      <w:lang w:val="uk-UA"/>
    </w:rPr>
  </w:style>
  <w:style w:type="character" w:customStyle="1" w:styleId="FooterChar">
    <w:name w:val="Footer Char"/>
    <w:basedOn w:val="DefaultParagraphFont"/>
    <w:link w:val="Footer"/>
    <w:uiPriority w:val="99"/>
    <w:locked/>
    <w:rsid w:val="00614D51"/>
    <w:rPr>
      <w:rFonts w:ascii="Times New Roman" w:hAnsi="Times New Roman" w:cs="Times New Roman"/>
      <w:sz w:val="28"/>
      <w:szCs w:val="28"/>
      <w:lang w:val="uk-UA"/>
    </w:rPr>
  </w:style>
  <w:style w:type="character" w:styleId="PageNumber">
    <w:name w:val="page number"/>
    <w:basedOn w:val="DefaultParagraphFont"/>
    <w:uiPriority w:val="99"/>
    <w:rsid w:val="00614D51"/>
  </w:style>
  <w:style w:type="paragraph" w:styleId="Header">
    <w:name w:val="header"/>
    <w:basedOn w:val="Normal"/>
    <w:link w:val="HeaderChar"/>
    <w:uiPriority w:val="99"/>
    <w:rsid w:val="00614D51"/>
    <w:pPr>
      <w:widowControl/>
      <w:tabs>
        <w:tab w:val="center" w:pos="4677"/>
        <w:tab w:val="right" w:pos="9355"/>
      </w:tabs>
      <w:autoSpaceDE/>
      <w:autoSpaceDN/>
      <w:adjustRightInd/>
      <w:snapToGrid w:val="0"/>
      <w:spacing w:before="100" w:after="100"/>
    </w:pPr>
    <w:rPr>
      <w:color w:val="auto"/>
      <w:sz w:val="24"/>
      <w:szCs w:val="24"/>
      <w:lang w:eastAsia="ru-RU"/>
    </w:rPr>
  </w:style>
  <w:style w:type="character" w:customStyle="1" w:styleId="HeaderChar">
    <w:name w:val="Header Char"/>
    <w:basedOn w:val="DefaultParagraphFont"/>
    <w:link w:val="Header"/>
    <w:uiPriority w:val="99"/>
    <w:locked/>
    <w:rsid w:val="00614D51"/>
    <w:rPr>
      <w:rFonts w:ascii="Times New Roman" w:hAnsi="Times New Roman" w:cs="Times New Roman"/>
      <w:sz w:val="24"/>
      <w:szCs w:val="24"/>
    </w:rPr>
  </w:style>
  <w:style w:type="paragraph" w:customStyle="1" w:styleId="5">
    <w:name w:val="Без интервала5"/>
    <w:uiPriority w:val="99"/>
    <w:rsid w:val="00614D51"/>
    <w:pPr>
      <w:widowControl w:val="0"/>
      <w:autoSpaceDE w:val="0"/>
      <w:autoSpaceDN w:val="0"/>
      <w:adjustRightInd w:val="0"/>
    </w:pPr>
    <w:rPr>
      <w:rFonts w:ascii="Times New Roman" w:hAnsi="Times New Roman"/>
      <w:color w:val="000000"/>
      <w:sz w:val="28"/>
      <w:szCs w:val="28"/>
      <w:lang w:eastAsia="en-US"/>
    </w:rPr>
  </w:style>
  <w:style w:type="paragraph" w:customStyle="1" w:styleId="43">
    <w:name w:val="Абзац списка4"/>
    <w:basedOn w:val="Normal"/>
    <w:link w:val="ListParagraphChar"/>
    <w:uiPriority w:val="99"/>
    <w:rsid w:val="00614D51"/>
    <w:pPr>
      <w:ind w:left="720"/>
    </w:pPr>
    <w:rPr>
      <w:rFonts w:eastAsia="Calibri"/>
      <w:lang w:eastAsia="ru-RU"/>
    </w:rPr>
  </w:style>
  <w:style w:type="character" w:customStyle="1" w:styleId="ListParagraphChar">
    <w:name w:val="List Paragraph Char"/>
    <w:link w:val="43"/>
    <w:uiPriority w:val="99"/>
    <w:locked/>
    <w:rsid w:val="00614D51"/>
    <w:rPr>
      <w:rFonts w:ascii="Times New Roman" w:hAnsi="Times New Roman" w:cs="Times New Roman"/>
      <w:color w:val="000000"/>
      <w:sz w:val="28"/>
      <w:szCs w:val="28"/>
    </w:rPr>
  </w:style>
  <w:style w:type="paragraph" w:styleId="NormalWeb">
    <w:name w:val="Normal (Web)"/>
    <w:basedOn w:val="Normal"/>
    <w:uiPriority w:val="99"/>
    <w:rsid w:val="007F7071"/>
    <w:pPr>
      <w:widowControl/>
      <w:autoSpaceDE/>
      <w:autoSpaceDN/>
      <w:adjustRightInd/>
      <w:spacing w:before="100" w:beforeAutospacing="1" w:after="100" w:afterAutospacing="1"/>
    </w:pPr>
    <w:rPr>
      <w:color w:val="auto"/>
      <w:sz w:val="24"/>
      <w:szCs w:val="24"/>
      <w:lang w:eastAsia="ru-RU"/>
    </w:rPr>
  </w:style>
  <w:style w:type="character" w:styleId="Strong">
    <w:name w:val="Strong"/>
    <w:basedOn w:val="DefaultParagraphFont"/>
    <w:uiPriority w:val="99"/>
    <w:qFormat/>
    <w:locked/>
    <w:rsid w:val="00135BA0"/>
    <w:rPr>
      <w:b/>
      <w:bCs/>
    </w:rPr>
  </w:style>
</w:styles>
</file>

<file path=word/webSettings.xml><?xml version="1.0" encoding="utf-8"?>
<w:webSettings xmlns:r="http://schemas.openxmlformats.org/officeDocument/2006/relationships" xmlns:w="http://schemas.openxmlformats.org/wordprocessingml/2006/main">
  <w:divs>
    <w:div w:id="506285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2104</TotalTime>
  <Pages>82</Pages>
  <Words>21442</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ZAST_DIRECTORA_NVCH</cp:lastModifiedBy>
  <cp:revision>232</cp:revision>
  <cp:lastPrinted>2018-05-18T08:11:00Z</cp:lastPrinted>
  <dcterms:created xsi:type="dcterms:W3CDTF">2018-02-22T11:43:00Z</dcterms:created>
  <dcterms:modified xsi:type="dcterms:W3CDTF">2018-06-12T12:10:00Z</dcterms:modified>
</cp:coreProperties>
</file>